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3CEE" w:rsidRDefault="001B3CEE" w:rsidP="002F5530">
      <w:pPr>
        <w:pStyle w:val="a3"/>
        <w:ind w:firstLine="708"/>
        <w:rPr>
          <w:rFonts w:ascii="Times New Roman" w:hAnsi="Times New Roman" w:cs="Times New Roman"/>
          <w:sz w:val="24"/>
          <w:szCs w:val="24"/>
        </w:rPr>
      </w:pPr>
    </w:p>
    <w:p w:rsidR="00F009A0" w:rsidRDefault="001B3CEE" w:rsidP="001B3CEE">
      <w:pPr>
        <w:pStyle w:val="a3"/>
        <w:ind w:firstLine="708"/>
        <w:jc w:val="center"/>
        <w:rPr>
          <w:rFonts w:ascii="Times New Roman" w:hAnsi="Times New Roman" w:cs="Times New Roman"/>
          <w:b/>
          <w:sz w:val="24"/>
          <w:szCs w:val="24"/>
          <w:lang w:val="kk-KZ"/>
        </w:rPr>
      </w:pPr>
      <w:r w:rsidRPr="001B3CEE">
        <w:rPr>
          <w:rFonts w:ascii="Times New Roman" w:hAnsi="Times New Roman" w:cs="Times New Roman"/>
          <w:b/>
          <w:sz w:val="24"/>
          <w:szCs w:val="24"/>
          <w:lang w:val="kk-KZ"/>
        </w:rPr>
        <w:t>В</w:t>
      </w:r>
      <w:r>
        <w:rPr>
          <w:rFonts w:ascii="Times New Roman" w:hAnsi="Times New Roman" w:cs="Times New Roman"/>
          <w:b/>
          <w:sz w:val="24"/>
          <w:szCs w:val="24"/>
          <w:lang w:val="kk-KZ"/>
        </w:rPr>
        <w:t xml:space="preserve"> </w:t>
      </w:r>
      <w:r w:rsidRPr="001B3CEE">
        <w:rPr>
          <w:rFonts w:ascii="Times New Roman" w:hAnsi="Times New Roman" w:cs="Times New Roman"/>
          <w:b/>
          <w:sz w:val="24"/>
          <w:szCs w:val="24"/>
          <w:lang w:val="kk-KZ"/>
        </w:rPr>
        <w:t>085-</w:t>
      </w:r>
      <w:r w:rsidRPr="001B3CEE">
        <w:rPr>
          <w:rFonts w:ascii="Times New Roman" w:hAnsi="Times New Roman" w:cs="Times New Roman"/>
          <w:b/>
          <w:sz w:val="24"/>
          <w:szCs w:val="24"/>
        </w:rPr>
        <w:t>«</w:t>
      </w:r>
      <w:r w:rsidRPr="001B3CEE">
        <w:rPr>
          <w:rFonts w:ascii="Times New Roman" w:hAnsi="Times New Roman" w:cs="Times New Roman"/>
          <w:b/>
          <w:sz w:val="24"/>
          <w:szCs w:val="24"/>
          <w:lang w:val="kk-KZ"/>
        </w:rPr>
        <w:t>Фармация»</w:t>
      </w:r>
      <w:r w:rsidR="00F009A0">
        <w:rPr>
          <w:rFonts w:ascii="Times New Roman" w:hAnsi="Times New Roman" w:cs="Times New Roman"/>
          <w:b/>
          <w:sz w:val="24"/>
          <w:szCs w:val="24"/>
          <w:lang w:val="kk-KZ"/>
        </w:rPr>
        <w:t xml:space="preserve"> -Білім беру бағдарламасы</w:t>
      </w:r>
    </w:p>
    <w:p w:rsidR="001B3CEE" w:rsidRPr="001B3CEE" w:rsidRDefault="001B3CEE" w:rsidP="001B3CEE">
      <w:pPr>
        <w:pStyle w:val="a3"/>
        <w:ind w:firstLine="708"/>
        <w:jc w:val="center"/>
        <w:rPr>
          <w:rFonts w:ascii="Times New Roman" w:hAnsi="Times New Roman" w:cs="Times New Roman"/>
          <w:b/>
          <w:sz w:val="24"/>
          <w:szCs w:val="24"/>
          <w:lang w:val="kk-KZ"/>
        </w:rPr>
      </w:pPr>
      <w:r w:rsidRPr="001B3CEE">
        <w:rPr>
          <w:rFonts w:ascii="Times New Roman" w:hAnsi="Times New Roman" w:cs="Times New Roman"/>
          <w:b/>
          <w:sz w:val="24"/>
          <w:szCs w:val="24"/>
          <w:lang w:val="kk-KZ"/>
        </w:rPr>
        <w:t xml:space="preserve"> </w:t>
      </w:r>
      <w:r w:rsidR="00F009A0">
        <w:rPr>
          <w:rFonts w:ascii="Times New Roman" w:hAnsi="Times New Roman" w:cs="Times New Roman"/>
          <w:b/>
          <w:sz w:val="24"/>
          <w:szCs w:val="24"/>
          <w:lang w:val="kk-KZ"/>
        </w:rPr>
        <w:t>Қ</w:t>
      </w:r>
      <w:r w:rsidRPr="001B3CEE">
        <w:rPr>
          <w:rFonts w:ascii="Times New Roman" w:hAnsi="Times New Roman" w:cs="Times New Roman"/>
          <w:b/>
          <w:sz w:val="24"/>
          <w:szCs w:val="24"/>
          <w:lang w:val="kk-KZ"/>
        </w:rPr>
        <w:t>ысқартылған оқу нысаны бойынша</w:t>
      </w:r>
    </w:p>
    <w:p w:rsidR="001B3CEE" w:rsidRPr="001B3CEE" w:rsidRDefault="001B3CEE" w:rsidP="001B3CEE">
      <w:pPr>
        <w:pStyle w:val="a3"/>
        <w:ind w:firstLine="708"/>
        <w:jc w:val="center"/>
        <w:rPr>
          <w:rFonts w:ascii="Times New Roman" w:hAnsi="Times New Roman" w:cs="Times New Roman"/>
          <w:b/>
          <w:sz w:val="24"/>
          <w:szCs w:val="24"/>
          <w:lang w:val="kk-KZ"/>
        </w:rPr>
      </w:pPr>
      <w:r w:rsidRPr="001B3CEE">
        <w:rPr>
          <w:rFonts w:ascii="Times New Roman" w:hAnsi="Times New Roman" w:cs="Times New Roman"/>
          <w:b/>
          <w:sz w:val="24"/>
          <w:szCs w:val="24"/>
          <w:lang w:val="kk-KZ"/>
        </w:rPr>
        <w:t>талапкерлерді қабылдау туралы ақпарат</w:t>
      </w:r>
    </w:p>
    <w:p w:rsidR="001B3CEE" w:rsidRPr="003211B6" w:rsidRDefault="001B3CEE" w:rsidP="002F5530">
      <w:pPr>
        <w:pStyle w:val="a3"/>
        <w:ind w:firstLine="708"/>
        <w:rPr>
          <w:rFonts w:ascii="Times New Roman" w:hAnsi="Times New Roman" w:cs="Times New Roman"/>
          <w:sz w:val="24"/>
          <w:szCs w:val="24"/>
          <w:lang w:val="kk-KZ"/>
        </w:rPr>
      </w:pPr>
    </w:p>
    <w:p w:rsidR="002F5530" w:rsidRPr="003211B6" w:rsidRDefault="002F5530" w:rsidP="001B3CEE">
      <w:pPr>
        <w:pStyle w:val="a3"/>
        <w:ind w:firstLine="708"/>
        <w:rPr>
          <w:rFonts w:ascii="Times New Roman" w:hAnsi="Times New Roman" w:cs="Times New Roman"/>
          <w:sz w:val="24"/>
          <w:szCs w:val="24"/>
          <w:lang w:val="kk-KZ"/>
        </w:rPr>
      </w:pPr>
      <w:r w:rsidRPr="003211B6">
        <w:rPr>
          <w:rFonts w:ascii="Times New Roman" w:hAnsi="Times New Roman" w:cs="Times New Roman"/>
          <w:sz w:val="24"/>
          <w:szCs w:val="24"/>
          <w:lang w:val="kk-KZ"/>
        </w:rPr>
        <w:t xml:space="preserve">С. Д. Асфендияров атындағы Қазақ ұлттық медицина университеті қысқартылған оқу мерзімімен B085 - "Фармация" білім беру бағдарламасына қабылдауды жариялайды </w:t>
      </w:r>
    </w:p>
    <w:p w:rsidR="002F5530" w:rsidRPr="003211B6" w:rsidRDefault="002F5530" w:rsidP="002F5530">
      <w:pPr>
        <w:pStyle w:val="a3"/>
        <w:rPr>
          <w:rFonts w:ascii="Times New Roman" w:hAnsi="Times New Roman" w:cs="Times New Roman"/>
          <w:sz w:val="24"/>
          <w:szCs w:val="24"/>
          <w:lang w:val="kk-KZ"/>
        </w:rPr>
      </w:pPr>
      <w:r w:rsidRPr="003211B6">
        <w:rPr>
          <w:rFonts w:ascii="Times New Roman" w:hAnsi="Times New Roman" w:cs="Times New Roman"/>
          <w:sz w:val="24"/>
          <w:szCs w:val="24"/>
          <w:lang w:val="kk-KZ"/>
        </w:rPr>
        <w:t xml:space="preserve">С. Д. Асфендияров атындағы ҚазҰМУ ақылы негізде қысқартылған оқу мерзімімен </w:t>
      </w:r>
    </w:p>
    <w:p w:rsidR="002F5530" w:rsidRPr="002F5530" w:rsidRDefault="002F5530" w:rsidP="002F5530">
      <w:pPr>
        <w:pStyle w:val="a3"/>
        <w:rPr>
          <w:rFonts w:ascii="Times New Roman" w:hAnsi="Times New Roman" w:cs="Times New Roman"/>
          <w:sz w:val="24"/>
          <w:szCs w:val="24"/>
        </w:rPr>
      </w:pPr>
      <w:r w:rsidRPr="002F5530">
        <w:rPr>
          <w:rFonts w:ascii="Times New Roman" w:hAnsi="Times New Roman" w:cs="Times New Roman"/>
          <w:sz w:val="24"/>
          <w:szCs w:val="24"/>
        </w:rPr>
        <w:t>В085 – "Фармация" білім беру бағдарламасына қабылдауды жариялайды. Бұл бағдарлама колледжде (ТжКБ) фармацевтикалық білім алған немесе басқа жоғары білімі бар үміткерлерге ұсынылады. Оқытушылар - Қазақстанның жоғары білікті мамандары және танымал шетелдік сарапшылар. Оқу аяқталғаннан кейін түлектер "Фармацевт" біліктілігімен Денсаулық сақтау бакалавры дәрежесін алады. Бакалавриат түлектері магистратурада оқуын жалғастыра алады. Қабылдау үшін құжаттарды қабылдау комиссиясына тапсыру және сұхбаттан өтуі қажет (емтихандарсыз).</w:t>
      </w:r>
    </w:p>
    <w:p w:rsidR="002F5530" w:rsidRPr="002F5530" w:rsidRDefault="002F5530" w:rsidP="002F5530">
      <w:pPr>
        <w:pStyle w:val="a3"/>
        <w:rPr>
          <w:rFonts w:ascii="Times New Roman" w:hAnsi="Times New Roman" w:cs="Times New Roman"/>
          <w:sz w:val="24"/>
          <w:szCs w:val="24"/>
        </w:rPr>
      </w:pPr>
    </w:p>
    <w:p w:rsidR="002F5530" w:rsidRPr="00F009A0" w:rsidRDefault="002F5530" w:rsidP="00F009A0">
      <w:pPr>
        <w:rPr>
          <w:rFonts w:ascii="Times New Roman" w:hAnsi="Times New Roman" w:cs="Times New Roman"/>
        </w:rPr>
      </w:pPr>
      <w:r w:rsidRPr="00F009A0">
        <w:rPr>
          <w:rFonts w:ascii="Times New Roman" w:hAnsi="Times New Roman" w:cs="Times New Roman"/>
        </w:rPr>
        <w:t xml:space="preserve">Барлық сұрақтар бойынша хабарласу үшін: </w:t>
      </w:r>
    </w:p>
    <w:p w:rsidR="002F5530" w:rsidRPr="003211B6" w:rsidRDefault="002F5530" w:rsidP="00F009A0">
      <w:pPr>
        <w:rPr>
          <w:rFonts w:ascii="Times New Roman" w:hAnsi="Times New Roman" w:cs="Times New Roman"/>
          <w:lang w:val="kk-KZ"/>
        </w:rPr>
      </w:pPr>
      <w:r w:rsidRPr="00F009A0">
        <w:rPr>
          <w:rFonts w:ascii="Times New Roman" w:hAnsi="Times New Roman" w:cs="Times New Roman"/>
        </w:rPr>
        <w:t xml:space="preserve">Мекен-жайы: Алматы қ., </w:t>
      </w:r>
      <w:r w:rsidR="003211B6">
        <w:rPr>
          <w:rFonts w:ascii="Times New Roman" w:hAnsi="Times New Roman" w:cs="Times New Roman"/>
          <w:lang w:val="kk-KZ"/>
        </w:rPr>
        <w:t>Бөгенбай батыр</w:t>
      </w:r>
      <w:r w:rsidRPr="00F009A0">
        <w:rPr>
          <w:rFonts w:ascii="Times New Roman" w:hAnsi="Times New Roman" w:cs="Times New Roman"/>
        </w:rPr>
        <w:t xml:space="preserve"> көш., </w:t>
      </w:r>
      <w:r w:rsidR="003211B6">
        <w:rPr>
          <w:rFonts w:ascii="Times New Roman" w:hAnsi="Times New Roman" w:cs="Times New Roman"/>
          <w:lang w:val="kk-KZ"/>
        </w:rPr>
        <w:t>151</w:t>
      </w:r>
      <w:r w:rsidRPr="00F009A0">
        <w:rPr>
          <w:rFonts w:ascii="Times New Roman" w:hAnsi="Times New Roman" w:cs="Times New Roman"/>
        </w:rPr>
        <w:t xml:space="preserve"> (</w:t>
      </w:r>
      <w:r w:rsidR="003211B6">
        <w:rPr>
          <w:rFonts w:ascii="Times New Roman" w:hAnsi="Times New Roman" w:cs="Times New Roman"/>
          <w:lang w:val="kk-KZ"/>
        </w:rPr>
        <w:t>Масанчи</w:t>
      </w:r>
      <w:r w:rsidRPr="00F009A0">
        <w:rPr>
          <w:rFonts w:ascii="Times New Roman" w:hAnsi="Times New Roman" w:cs="Times New Roman"/>
        </w:rPr>
        <w:t xml:space="preserve"> көш. қиылысы)</w:t>
      </w:r>
      <w:r w:rsidR="003211B6">
        <w:rPr>
          <w:rFonts w:ascii="Times New Roman" w:hAnsi="Times New Roman" w:cs="Times New Roman"/>
          <w:lang w:val="kk-KZ"/>
        </w:rPr>
        <w:t>.</w:t>
      </w:r>
    </w:p>
    <w:p w:rsidR="002F5530" w:rsidRPr="00F009A0" w:rsidRDefault="002F5530" w:rsidP="00F009A0">
      <w:pPr>
        <w:rPr>
          <w:rFonts w:ascii="Times New Roman" w:hAnsi="Times New Roman" w:cs="Times New Roman"/>
        </w:rPr>
      </w:pPr>
      <w:r w:rsidRPr="00F009A0">
        <w:rPr>
          <w:rFonts w:ascii="Times New Roman" w:hAnsi="Times New Roman" w:cs="Times New Roman"/>
        </w:rPr>
        <w:t>Телефон: 8 (727) 338-70-27, ішкі 70-71; 73-50</w:t>
      </w:r>
    </w:p>
    <w:p w:rsidR="00F022E1" w:rsidRDefault="002F5530" w:rsidP="00F009A0">
      <w:pPr>
        <w:rPr>
          <w:rFonts w:ascii="Times New Roman" w:hAnsi="Times New Roman" w:cs="Times New Roman"/>
        </w:rPr>
      </w:pPr>
      <w:r w:rsidRPr="00F009A0">
        <w:rPr>
          <w:rFonts w:ascii="Times New Roman" w:hAnsi="Times New Roman" w:cs="Times New Roman"/>
        </w:rPr>
        <w:t xml:space="preserve">Сайт:www.kaznmu.edu.kz  </w:t>
      </w:r>
    </w:p>
    <w:p w:rsidR="002F5530" w:rsidRPr="00F009A0" w:rsidRDefault="002F5530" w:rsidP="00F009A0">
      <w:pPr>
        <w:rPr>
          <w:rFonts w:ascii="Times New Roman" w:hAnsi="Times New Roman" w:cs="Times New Roman"/>
        </w:rPr>
      </w:pPr>
      <w:r w:rsidRPr="00F009A0">
        <w:rPr>
          <w:rFonts w:ascii="Times New Roman" w:hAnsi="Times New Roman" w:cs="Times New Roman"/>
        </w:rPr>
        <w:t>Е-mail:abiturient@kaznmu.kz</w:t>
      </w:r>
    </w:p>
    <w:p w:rsidR="002F5530" w:rsidRPr="00F009A0" w:rsidRDefault="002F5530" w:rsidP="00F009A0">
      <w:pPr>
        <w:rPr>
          <w:rFonts w:ascii="Times New Roman" w:hAnsi="Times New Roman" w:cs="Times New Roman"/>
        </w:rPr>
      </w:pPr>
      <w:r w:rsidRPr="00F009A0">
        <w:rPr>
          <w:rFonts w:ascii="Times New Roman" w:hAnsi="Times New Roman" w:cs="Times New Roman"/>
        </w:rPr>
        <w:t>Фармация мектебінің деканаты: тел.: 8 (727) 338-70-27, ішкі 77-71; 77-72; 70-43.</w:t>
      </w:r>
    </w:p>
    <w:p w:rsidR="002F5530" w:rsidRPr="00F009A0" w:rsidRDefault="002F5530" w:rsidP="00F009A0">
      <w:pPr>
        <w:rPr>
          <w:rFonts w:ascii="Times New Roman" w:hAnsi="Times New Roman" w:cs="Times New Roman"/>
        </w:rPr>
      </w:pPr>
      <w:r w:rsidRPr="00F009A0">
        <w:rPr>
          <w:rFonts w:ascii="Times New Roman" w:hAnsi="Times New Roman" w:cs="Times New Roman"/>
          <w:lang w:val="kk-KZ"/>
        </w:rPr>
        <w:t>Д</w:t>
      </w:r>
      <w:r w:rsidRPr="00F009A0">
        <w:rPr>
          <w:rFonts w:ascii="Times New Roman" w:hAnsi="Times New Roman" w:cs="Times New Roman"/>
        </w:rPr>
        <w:t xml:space="preserve">екан </w:t>
      </w:r>
      <w:r w:rsidR="00F022E1">
        <w:rPr>
          <w:rFonts w:ascii="Times New Roman" w:hAnsi="Times New Roman" w:cs="Times New Roman"/>
        </w:rPr>
        <w:t>Сакипова З.Б.</w:t>
      </w:r>
      <w:r w:rsidRPr="00F009A0">
        <w:rPr>
          <w:rFonts w:ascii="Times New Roman" w:hAnsi="Times New Roman" w:cs="Times New Roman"/>
        </w:rPr>
        <w:t>+7 777 235 02 02</w:t>
      </w:r>
    </w:p>
    <w:p w:rsidR="008D24E4" w:rsidRPr="002F5530" w:rsidRDefault="002F5530" w:rsidP="00F009A0">
      <w:r w:rsidRPr="00F009A0">
        <w:rPr>
          <w:rFonts w:ascii="Times New Roman" w:hAnsi="Times New Roman" w:cs="Times New Roman"/>
        </w:rPr>
        <w:t xml:space="preserve">Құжаттар 2024 жылдың </w:t>
      </w:r>
      <w:r w:rsidR="003211B6">
        <w:rPr>
          <w:rFonts w:ascii="Times New Roman" w:hAnsi="Times New Roman" w:cs="Times New Roman"/>
          <w:lang w:val="kk-KZ"/>
        </w:rPr>
        <w:t>10</w:t>
      </w:r>
      <w:r w:rsidRPr="00F009A0">
        <w:rPr>
          <w:rFonts w:ascii="Times New Roman" w:hAnsi="Times New Roman" w:cs="Times New Roman"/>
        </w:rPr>
        <w:t xml:space="preserve"> шілдесінен 8 тамызына дейін қабылданады</w:t>
      </w:r>
      <w:r w:rsidRPr="002F5530">
        <w:t>.</w:t>
      </w:r>
    </w:p>
    <w:sectPr w:rsidR="008D24E4" w:rsidRPr="002F5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30"/>
    <w:rsid w:val="00191889"/>
    <w:rsid w:val="001B3CEE"/>
    <w:rsid w:val="002F5530"/>
    <w:rsid w:val="003211B6"/>
    <w:rsid w:val="008D24E4"/>
    <w:rsid w:val="00F009A0"/>
    <w:rsid w:val="00F0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202E"/>
  <w15:chartTrackingRefBased/>
  <w15:docId w15:val="{EDA08A3D-42CE-4C71-B7B7-9C0A7A4C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5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2024-06-24T06:21:00Z</dcterms:created>
  <dcterms:modified xsi:type="dcterms:W3CDTF">2024-07-05T12:17:00Z</dcterms:modified>
</cp:coreProperties>
</file>