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60" w:rsidRDefault="00212E60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bookmark1"/>
      <w:bookmarkStart w:id="1" w:name="_GoBack"/>
      <w:bookmarkEnd w:id="1"/>
    </w:p>
    <w:p w:rsidR="00212E60" w:rsidRDefault="00212E60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F83949" w:rsidRPr="00F13070" w:rsidRDefault="00827415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0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3949" w:rsidRPr="00F13070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B6A96" w:rsidRPr="00F1307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Гигиена және эпидемиология</w:t>
      </w:r>
      <w:r w:rsidR="00F83949" w:rsidRPr="00F1307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0"/>
    </w:p>
    <w:p w:rsidR="00F83949" w:rsidRPr="003552C8" w:rsidRDefault="00F83949" w:rsidP="00747BA1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3552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әні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магистратура</w:t>
      </w:r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түсуге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кешенд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ілеудің</w:t>
      </w:r>
      <w:bookmarkStart w:id="2" w:name="bookmark2"/>
    </w:p>
    <w:p w:rsidR="00F83949" w:rsidRPr="003552C8" w:rsidRDefault="00F83949" w:rsidP="00747BA1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2C8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2"/>
    </w:p>
    <w:p w:rsidR="00F83949" w:rsidRPr="00212E60" w:rsidRDefault="009F6295" w:rsidP="00747BA1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212E60">
        <w:rPr>
          <w:sz w:val="28"/>
          <w:szCs w:val="28"/>
          <w:lang w:val="kk-KZ"/>
        </w:rPr>
        <w:t>(202</w:t>
      </w:r>
      <w:r w:rsidR="00212E60">
        <w:rPr>
          <w:sz w:val="28"/>
          <w:szCs w:val="28"/>
          <w:lang w:val="kk-KZ"/>
        </w:rPr>
        <w:t>2</w:t>
      </w:r>
      <w:r w:rsidR="00F83949" w:rsidRPr="00212E60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3552C8" w:rsidRDefault="00F83949" w:rsidP="00747BA1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3552C8" w:rsidRDefault="00F83949" w:rsidP="00747BA1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3552C8">
        <w:rPr>
          <w:rStyle w:val="Bodytext2Bold"/>
          <w:lang w:val="kk-KZ"/>
        </w:rPr>
        <w:t xml:space="preserve">1. Мақсаты: </w:t>
      </w:r>
      <w:r w:rsidRPr="003552C8">
        <w:rPr>
          <w:rStyle w:val="Bodytext2Bold"/>
          <w:b w:val="0"/>
          <w:lang w:val="kk-KZ"/>
        </w:rPr>
        <w:t>Қ</w:t>
      </w:r>
      <w:r w:rsidRPr="003552C8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Default="00F83949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3552C8">
        <w:rPr>
          <w:rStyle w:val="Bodytext2Bold"/>
          <w:lang w:val="kk-KZ"/>
        </w:rPr>
        <w:t xml:space="preserve">2. Міндеті: </w:t>
      </w:r>
      <w:r w:rsidRPr="003552C8">
        <w:rPr>
          <w:lang w:val="kk-KZ"/>
        </w:rPr>
        <w:t>7М101 «Денсаулық сақтау» «</w:t>
      </w:r>
      <w:r w:rsidR="000B6A96" w:rsidRPr="003552C8">
        <w:rPr>
          <w:lang w:val="kk-KZ"/>
        </w:rPr>
        <w:t>Медициналық-профилактикалық іс</w:t>
      </w:r>
      <w:r w:rsidR="005F1544" w:rsidRPr="003552C8">
        <w:rPr>
          <w:lang w:val="kk-KZ"/>
        </w:rPr>
        <w:t>»</w:t>
      </w:r>
      <w:r w:rsidRPr="003552C8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827415" w:rsidRDefault="00827415" w:rsidP="00827415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М145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 Медициналы</w:t>
      </w:r>
      <w:proofErr w:type="gramStart"/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қ-</w:t>
      </w:r>
      <w:proofErr w:type="gramEnd"/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профилактикалық іс</w:t>
      </w:r>
    </w:p>
    <w:p w:rsidR="00827415" w:rsidRDefault="00827415" w:rsidP="0082741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Шифр        білім беру бағдармалар тобы</w:t>
      </w:r>
    </w:p>
    <w:p w:rsidR="00F83949" w:rsidRPr="003552C8" w:rsidRDefault="001A079F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3552C8">
        <w:rPr>
          <w:b/>
        </w:rPr>
        <w:t xml:space="preserve">3. Тест </w:t>
      </w:r>
      <w:proofErr w:type="spellStart"/>
      <w:r w:rsidRPr="003552C8">
        <w:rPr>
          <w:b/>
        </w:rPr>
        <w:t>мазм</w:t>
      </w:r>
      <w:proofErr w:type="spellEnd"/>
      <w:r w:rsidRPr="003552C8">
        <w:rPr>
          <w:b/>
          <w:lang w:val="kk-KZ"/>
        </w:rPr>
        <w:t>ұ</w:t>
      </w:r>
      <w:proofErr w:type="spellStart"/>
      <w:r w:rsidR="00F83949" w:rsidRPr="003552C8">
        <w:rPr>
          <w:b/>
        </w:rPr>
        <w:t>ны</w:t>
      </w:r>
      <w:proofErr w:type="spellEnd"/>
      <w:r w:rsidR="00F83949" w:rsidRPr="003552C8">
        <w:rPr>
          <w:b/>
        </w:rPr>
        <w:t>:</w:t>
      </w:r>
    </w:p>
    <w:p w:rsidR="000432C8" w:rsidRPr="003552C8" w:rsidRDefault="000432C8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5734"/>
        <w:gridCol w:w="1560"/>
        <w:gridCol w:w="1553"/>
      </w:tblGrid>
      <w:tr w:rsidR="00F83949" w:rsidRPr="003552C8" w:rsidTr="00023518">
        <w:tc>
          <w:tcPr>
            <w:tcW w:w="498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</w:rPr>
              <w:t>№</w:t>
            </w:r>
          </w:p>
        </w:tc>
        <w:tc>
          <w:tcPr>
            <w:tcW w:w="5734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560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Қиындық деңгейі</w:t>
            </w:r>
          </w:p>
        </w:tc>
        <w:tc>
          <w:tcPr>
            <w:tcW w:w="1553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Тапсырмалар саны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Эпидемиологияның негізгі ұғымдары және қағидалары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2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ауруларды эпидемиологиялық қадағалау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3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 б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пелері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тергеу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4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Инфекциялық емес ауруларды эпидемиологиясы және қадағалау.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5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Диагностикалық, этиологиялық, 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болжам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және терапевтік мәселелерде эпидемиологиялық әдістерді қолдану.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6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санитарлық бақылауды ұйымдастыру және жүргізу. Физиология және еңбек психологиясының негіздері. Жалпы еңбек гигиенасы.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7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токсикология, жеке еңбек гигиенасы. Дұрыс тамақтану негіздері. Азық -түлік сапасы және қауіпсіздігі.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8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 улану. Азық-түлік кәсіпорындарында санитарлық-эпидемиологиялық бақылауды ұйымдастыру.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9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 гигиенасы және оны дамыту. Балалар мен жасөспірімдердің денсаулығы мен физикалық дамуы.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242076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10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жасөспірімдердің тамақтануын заерттеу және бағалау әдістері. Балалар мен жасөспірімдердің гигиеналық тәрбие жұмысын зерттеу әдісі.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4302F" w:rsidRPr="003552C8" w:rsidTr="00242076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lastRenderedPageBreak/>
              <w:t>11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белсенділігі және дене тәрбиесінің гигиенасы. Еңбекке баулу, оқыту және кәсіптік білім беру гигиенасы.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12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даму ортасы, тәрбиелеу және оқу гигиенаны. Балалар мекемелерінің мемлекеттік санитарлық-эпидемиологиялық қадағалауы.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13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және сумен жабдықтаудың гигиенасы. Су объектілерін санитарлық қорғау. 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14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санитарлық тазарту және топырақты қорғау. Атмосфералық ауаны санитарлық қорғау.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17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және қоғамдық ғимараттардың гигиенасы. Гигиеналық жоспарлау есептері.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0F41" w:rsidRPr="003552C8" w:rsidTr="00023518">
        <w:tc>
          <w:tcPr>
            <w:tcW w:w="6232" w:type="dxa"/>
            <w:gridSpan w:val="2"/>
          </w:tcPr>
          <w:p w:rsidR="00FA0F41" w:rsidRPr="003552C8" w:rsidRDefault="00FA0F41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3" w:type="dxa"/>
            <w:gridSpan w:val="2"/>
          </w:tcPr>
          <w:p w:rsidR="00FA0F41" w:rsidRPr="003552C8" w:rsidRDefault="005F7E2C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20</w:t>
            </w:r>
          </w:p>
        </w:tc>
      </w:tr>
    </w:tbl>
    <w:p w:rsidR="00BC5711" w:rsidRPr="003552C8" w:rsidRDefault="00BC5711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3552C8">
        <w:rPr>
          <w:b/>
          <w:lang w:val="kk-KZ"/>
        </w:rPr>
        <w:t>4. Тапсырма мазмұнының сипаттамасы:</w:t>
      </w:r>
    </w:p>
    <w:p w:rsidR="00F83949" w:rsidRPr="003552C8" w:rsidRDefault="00A27569" w:rsidP="00747BA1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3552C8">
        <w:rPr>
          <w:lang w:val="kk-KZ"/>
        </w:rPr>
        <w:t>Тест тапсырмалары білім денгейін анықтау үшін жасалған</w:t>
      </w:r>
      <w:r w:rsidR="00F83949" w:rsidRPr="003552C8">
        <w:rPr>
          <w:lang w:val="kk-KZ"/>
        </w:rPr>
        <w:t>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3552C8">
        <w:rPr>
          <w:b/>
          <w:lang w:val="kk-KZ"/>
        </w:rPr>
        <w:t>5. Тапсырмалар орындалуының орташа уақыты: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3552C8">
        <w:rPr>
          <w:lang w:val="kk-KZ" w:bidi="en-US"/>
        </w:rPr>
        <w:t xml:space="preserve">Бip </w:t>
      </w:r>
      <w:r w:rsidRPr="003552C8">
        <w:rPr>
          <w:lang w:val="kk-KZ"/>
        </w:rPr>
        <w:t xml:space="preserve">тапсырманы орындау уақыты - </w:t>
      </w:r>
      <w:r w:rsidR="008020F8" w:rsidRPr="003552C8">
        <w:rPr>
          <w:lang w:val="kk-KZ"/>
        </w:rPr>
        <w:t xml:space="preserve">2,5 </w:t>
      </w:r>
      <w:r w:rsidRPr="003552C8">
        <w:rPr>
          <w:lang w:val="kk-KZ"/>
        </w:rPr>
        <w:t xml:space="preserve"> минут.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</w:pPr>
      <w:r w:rsidRPr="003552C8">
        <w:t xml:space="preserve">Тест </w:t>
      </w:r>
      <w:proofErr w:type="spellStart"/>
      <w:r w:rsidRPr="003552C8">
        <w:t>орындалуыны</w:t>
      </w:r>
      <w:proofErr w:type="spellEnd"/>
      <w:r w:rsidRPr="003552C8">
        <w:rPr>
          <w:lang w:val="kk-KZ"/>
        </w:rPr>
        <w:t>ң</w:t>
      </w:r>
      <w:r w:rsidR="00023518" w:rsidRPr="003552C8">
        <w:t xml:space="preserve"> </w:t>
      </w:r>
      <w:proofErr w:type="spellStart"/>
      <w:r w:rsidR="00023518" w:rsidRPr="003552C8">
        <w:t>жалпы</w:t>
      </w:r>
      <w:proofErr w:type="spellEnd"/>
      <w:r w:rsidR="00023518" w:rsidRPr="003552C8">
        <w:t xml:space="preserve"> </w:t>
      </w:r>
      <w:proofErr w:type="spellStart"/>
      <w:proofErr w:type="gramStart"/>
      <w:r w:rsidR="00023518" w:rsidRPr="003552C8">
        <w:t>уа</w:t>
      </w:r>
      <w:proofErr w:type="gramEnd"/>
      <w:r w:rsidR="00023518" w:rsidRPr="003552C8">
        <w:t>қыты</w:t>
      </w:r>
      <w:proofErr w:type="spellEnd"/>
      <w:r w:rsidR="00023518" w:rsidRPr="003552C8">
        <w:t xml:space="preserve"> - </w:t>
      </w:r>
      <w:r w:rsidR="008020F8" w:rsidRPr="003552C8">
        <w:rPr>
          <w:lang w:val="kk-KZ"/>
        </w:rPr>
        <w:t>5</w:t>
      </w:r>
      <w:r w:rsidRPr="003552C8">
        <w:t>0 минут.</w:t>
      </w:r>
      <w:bookmarkStart w:id="3" w:name="bookmark5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3552C8">
        <w:rPr>
          <w:b/>
          <w:lang w:val="kk-KZ"/>
        </w:rPr>
        <w:t xml:space="preserve">6. </w:t>
      </w:r>
      <w:r w:rsidRPr="003552C8">
        <w:rPr>
          <w:b/>
        </w:rPr>
        <w:t>Тест</w:t>
      </w:r>
      <w:r w:rsidRPr="003552C8">
        <w:rPr>
          <w:b/>
          <w:lang w:val="kk-KZ"/>
        </w:rPr>
        <w:t>інің</w:t>
      </w:r>
      <w:r w:rsidRPr="003552C8">
        <w:rPr>
          <w:b/>
        </w:rPr>
        <w:t xml:space="preserve"> </w:t>
      </w:r>
      <w:proofErr w:type="gramStart"/>
      <w:r w:rsidRPr="003552C8">
        <w:rPr>
          <w:b/>
          <w:lang w:val="kk-KZ"/>
        </w:rPr>
        <w:t>б</w:t>
      </w:r>
      <w:proofErr w:type="spellStart"/>
      <w:proofErr w:type="gramEnd"/>
      <w:r w:rsidRPr="003552C8">
        <w:rPr>
          <w:b/>
          <w:lang w:val="en-US" w:bidi="en-US"/>
        </w:rPr>
        <w:t>ip</w:t>
      </w:r>
      <w:proofErr w:type="spellEnd"/>
      <w:r w:rsidRPr="003552C8">
        <w:rPr>
          <w:b/>
          <w:lang w:bidi="en-US"/>
        </w:rPr>
        <w:t xml:space="preserve"> </w:t>
      </w:r>
      <w:r w:rsidRPr="003552C8">
        <w:rPr>
          <w:b/>
        </w:rPr>
        <w:t>н</w:t>
      </w:r>
      <w:r w:rsidRPr="003552C8">
        <w:rPr>
          <w:b/>
          <w:lang w:val="kk-KZ"/>
        </w:rPr>
        <w:t>ұ</w:t>
      </w:r>
      <w:proofErr w:type="spellStart"/>
      <w:r w:rsidRPr="003552C8">
        <w:rPr>
          <w:b/>
        </w:rPr>
        <w:t>сқасындағы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тапсырмалар</w:t>
      </w:r>
      <w:proofErr w:type="spellEnd"/>
      <w:r w:rsidRPr="003552C8">
        <w:rPr>
          <w:b/>
        </w:rPr>
        <w:t xml:space="preserve"> саны:</w:t>
      </w:r>
      <w:bookmarkEnd w:id="3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</w:pPr>
      <w:r w:rsidRPr="003552C8">
        <w:t>Тест</w:t>
      </w:r>
      <w:r w:rsidRPr="003552C8">
        <w:rPr>
          <w:lang w:val="kk-KZ"/>
        </w:rPr>
        <w:t>інің</w:t>
      </w:r>
      <w:r w:rsidRPr="003552C8">
        <w:t xml:space="preserve"> </w:t>
      </w:r>
      <w:proofErr w:type="gramStart"/>
      <w:r w:rsidRPr="003552C8">
        <w:rPr>
          <w:lang w:bidi="en-US"/>
        </w:rPr>
        <w:t>б</w:t>
      </w:r>
      <w:proofErr w:type="spellStart"/>
      <w:proofErr w:type="gramEnd"/>
      <w:r w:rsidRPr="003552C8">
        <w:rPr>
          <w:lang w:val="en-US" w:bidi="en-US"/>
        </w:rPr>
        <w:t>ip</w:t>
      </w:r>
      <w:proofErr w:type="spellEnd"/>
      <w:r w:rsidRPr="003552C8">
        <w:rPr>
          <w:lang w:bidi="en-US"/>
        </w:rPr>
        <w:t xml:space="preserve"> </w:t>
      </w:r>
      <w:proofErr w:type="spellStart"/>
      <w:r w:rsidRPr="003552C8">
        <w:t>нұс</w:t>
      </w:r>
      <w:proofErr w:type="spellEnd"/>
      <w:r w:rsidRPr="003552C8">
        <w:rPr>
          <w:lang w:val="kk-KZ"/>
        </w:rPr>
        <w:t>қ</w:t>
      </w:r>
      <w:proofErr w:type="spellStart"/>
      <w:r w:rsidRPr="003552C8">
        <w:t>асында</w:t>
      </w:r>
      <w:proofErr w:type="spellEnd"/>
      <w:r w:rsidRPr="003552C8">
        <w:t xml:space="preserve">- </w:t>
      </w:r>
      <w:r w:rsidR="008020F8" w:rsidRPr="003552C8">
        <w:rPr>
          <w:lang w:val="kk-KZ"/>
        </w:rPr>
        <w:t>2</w:t>
      </w:r>
      <w:r w:rsidRPr="003552C8">
        <w:t xml:space="preserve">0 </w:t>
      </w:r>
      <w:proofErr w:type="spellStart"/>
      <w:r w:rsidRPr="003552C8">
        <w:t>тапсырма</w:t>
      </w:r>
      <w:proofErr w:type="spellEnd"/>
      <w:r w:rsidRPr="003552C8">
        <w:t>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3552C8">
        <w:rPr>
          <w:lang w:val="kk-KZ"/>
        </w:rPr>
        <w:t>Қ</w:t>
      </w:r>
      <w:proofErr w:type="spellStart"/>
      <w:r w:rsidRPr="003552C8">
        <w:t>иы</w:t>
      </w:r>
      <w:proofErr w:type="spellEnd"/>
      <w:r w:rsidRPr="003552C8">
        <w:rPr>
          <w:lang w:val="kk-KZ"/>
        </w:rPr>
        <w:t>ндық</w:t>
      </w:r>
      <w:r w:rsidRPr="003552C8">
        <w:t xml:space="preserve"> де</w:t>
      </w:r>
      <w:r w:rsidRPr="003552C8">
        <w:rPr>
          <w:lang w:val="kk-KZ"/>
        </w:rPr>
        <w:t>ңгейі</w:t>
      </w:r>
      <w:r w:rsidRPr="003552C8">
        <w:t xml:space="preserve"> </w:t>
      </w:r>
      <w:proofErr w:type="spellStart"/>
      <w:r w:rsidRPr="003552C8">
        <w:t>бойынша</w:t>
      </w:r>
      <w:proofErr w:type="spellEnd"/>
      <w:r w:rsidRPr="003552C8">
        <w:t xml:space="preserve"> тест </w:t>
      </w:r>
      <w:proofErr w:type="spellStart"/>
      <w:r w:rsidRPr="003552C8">
        <w:t>тапсырмаларыны</w:t>
      </w:r>
      <w:proofErr w:type="spellEnd"/>
      <w:r w:rsidRPr="003552C8">
        <w:rPr>
          <w:lang w:val="kk-KZ"/>
        </w:rPr>
        <w:t>ң</w:t>
      </w:r>
      <w:r w:rsidRPr="003552C8">
        <w:t xml:space="preserve"> б</w:t>
      </w:r>
      <w:r w:rsidRPr="003552C8">
        <w:rPr>
          <w:lang w:val="kk-KZ"/>
        </w:rPr>
        <w:t>ө</w:t>
      </w:r>
      <w:r w:rsidRPr="003552C8">
        <w:t>л</w:t>
      </w:r>
      <w:r w:rsidRPr="003552C8">
        <w:rPr>
          <w:lang w:val="kk-KZ"/>
        </w:rPr>
        <w:t>інуі: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 xml:space="preserve">- </w:t>
      </w:r>
      <w:r w:rsidRPr="003552C8">
        <w:t>же</w:t>
      </w:r>
      <w:r w:rsidRPr="003552C8">
        <w:rPr>
          <w:lang w:val="kk-KZ"/>
        </w:rPr>
        <w:t>ні</w:t>
      </w:r>
      <w:r w:rsidRPr="003552C8">
        <w:t xml:space="preserve">л (А) - </w:t>
      </w:r>
      <w:r w:rsidR="00E825F3" w:rsidRPr="003552C8">
        <w:t>6</w:t>
      </w:r>
      <w:r w:rsidR="008020F8" w:rsidRPr="003552C8">
        <w:t xml:space="preserve"> </w:t>
      </w:r>
      <w:proofErr w:type="spellStart"/>
      <w:r w:rsidR="008020F8" w:rsidRPr="003552C8">
        <w:t>тапсырма</w:t>
      </w:r>
      <w:proofErr w:type="spellEnd"/>
      <w:r w:rsidR="008020F8" w:rsidRPr="003552C8">
        <w:t xml:space="preserve"> (3</w:t>
      </w:r>
      <w:r w:rsidR="00E825F3" w:rsidRPr="003552C8">
        <w:t>0</w:t>
      </w:r>
      <w:r w:rsidRPr="003552C8">
        <w:t>%);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>-</w:t>
      </w:r>
      <w:r w:rsidRPr="003552C8">
        <w:t xml:space="preserve"> </w:t>
      </w:r>
      <w:proofErr w:type="spellStart"/>
      <w:r w:rsidRPr="003552C8">
        <w:t>орташа</w:t>
      </w:r>
      <w:proofErr w:type="spellEnd"/>
      <w:r w:rsidRPr="003552C8">
        <w:t xml:space="preserve"> (В) - </w:t>
      </w:r>
      <w:r w:rsidR="00E825F3" w:rsidRPr="003552C8">
        <w:t>8</w:t>
      </w:r>
      <w:r w:rsidR="008020F8" w:rsidRPr="003552C8">
        <w:t xml:space="preserve"> </w:t>
      </w:r>
      <w:proofErr w:type="spellStart"/>
      <w:r w:rsidR="008020F8" w:rsidRPr="003552C8">
        <w:t>тапсырма</w:t>
      </w:r>
      <w:proofErr w:type="spellEnd"/>
      <w:r w:rsidR="008020F8" w:rsidRPr="003552C8">
        <w:t xml:space="preserve"> (</w:t>
      </w:r>
      <w:r w:rsidR="00E825F3" w:rsidRPr="003552C8">
        <w:t>40</w:t>
      </w:r>
      <w:r w:rsidRPr="003552C8">
        <w:t>%);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>-</w:t>
      </w:r>
      <w:r w:rsidRPr="003552C8">
        <w:t xml:space="preserve"> </w:t>
      </w:r>
      <w:proofErr w:type="spellStart"/>
      <w:r w:rsidRPr="003552C8">
        <w:t>киын</w:t>
      </w:r>
      <w:proofErr w:type="spellEnd"/>
      <w:r w:rsidRPr="003552C8">
        <w:t xml:space="preserve"> </w:t>
      </w:r>
      <w:r w:rsidRPr="003552C8">
        <w:rPr>
          <w:lang w:val="kk-KZ"/>
        </w:rPr>
        <w:t>(С)</w:t>
      </w:r>
      <w:r w:rsidR="008020F8" w:rsidRPr="003552C8">
        <w:t xml:space="preserve"> - </w:t>
      </w:r>
      <w:r w:rsidR="00E825F3" w:rsidRPr="003552C8">
        <w:t>6</w:t>
      </w:r>
      <w:r w:rsidRPr="003552C8">
        <w:t xml:space="preserve"> </w:t>
      </w:r>
      <w:proofErr w:type="spellStart"/>
      <w:r w:rsidRPr="003552C8">
        <w:t>тапсырма</w:t>
      </w:r>
      <w:proofErr w:type="spellEnd"/>
      <w:r w:rsidRPr="003552C8">
        <w:t xml:space="preserve"> (</w:t>
      </w:r>
      <w:r w:rsidR="00E825F3" w:rsidRPr="003552C8">
        <w:t>3</w:t>
      </w:r>
      <w:r w:rsidRPr="003552C8">
        <w:t>0%).</w:t>
      </w:r>
      <w:bookmarkStart w:id="4" w:name="bookmark6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3552C8">
        <w:rPr>
          <w:b/>
          <w:lang w:val="kk-KZ"/>
        </w:rPr>
        <w:t xml:space="preserve">7. </w:t>
      </w:r>
      <w:proofErr w:type="spellStart"/>
      <w:r w:rsidRPr="003552C8">
        <w:rPr>
          <w:b/>
        </w:rPr>
        <w:t>Тапсырма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формасы</w:t>
      </w:r>
      <w:proofErr w:type="spellEnd"/>
      <w:r w:rsidRPr="003552C8">
        <w:rPr>
          <w:b/>
        </w:rPr>
        <w:t>:</w:t>
      </w:r>
      <w:bookmarkEnd w:id="4"/>
    </w:p>
    <w:p w:rsidR="00023518" w:rsidRPr="003552C8" w:rsidRDefault="00023518" w:rsidP="00747B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3552C8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52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52C8">
        <w:rPr>
          <w:rFonts w:ascii="Times New Roman" w:hAnsi="Times New Roman" w:cs="Times New Roman"/>
          <w:sz w:val="28"/>
          <w:szCs w:val="28"/>
        </w:rPr>
        <w:t>.</w:t>
      </w:r>
    </w:p>
    <w:p w:rsidR="00023518" w:rsidRPr="003552C8" w:rsidRDefault="00023518" w:rsidP="00747B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2C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3552C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3552C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3552C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3552C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827415" w:rsidRDefault="00827415" w:rsidP="00827415">
      <w:pPr>
        <w:pStyle w:val="Bodytext20"/>
        <w:shd w:val="clear" w:color="auto" w:fill="auto"/>
        <w:spacing w:before="0" w:line="240" w:lineRule="auto"/>
        <w:ind w:firstLine="0"/>
        <w:rPr>
          <w:color w:val="00000A"/>
          <w:lang w:val="kk-KZ"/>
        </w:rPr>
      </w:pPr>
      <w:r>
        <w:rPr>
          <w:lang w:val="kk-KZ" w:bidi="en-US"/>
        </w:rPr>
        <w:t xml:space="preserve">Үмiткep </w:t>
      </w:r>
      <w:r>
        <w:rPr>
          <w:lang w:val="kk-KZ"/>
        </w:rPr>
        <w:t xml:space="preserve">тест тапсырмаларында берілген жауап нұсқаларынан дұрыс жауаптың барлығын белгілеп, толык жауап </w:t>
      </w:r>
      <w:r>
        <w:rPr>
          <w:lang w:val="kk-KZ" w:bidi="en-US"/>
        </w:rPr>
        <w:t xml:space="preserve">бepyi </w:t>
      </w:r>
      <w:r>
        <w:rPr>
          <w:lang w:val="kk-KZ"/>
        </w:rPr>
        <w:t xml:space="preserve">керек. Толық жауапты таңдаған жағдайда үміткер 2 балл жинайды. Жіберілген </w:t>
      </w:r>
      <w:r>
        <w:rPr>
          <w:lang w:val="kk-KZ" w:bidi="en-US"/>
        </w:rPr>
        <w:t>бip қ</w:t>
      </w:r>
      <w:r>
        <w:rPr>
          <w:lang w:val="kk-KZ"/>
        </w:rPr>
        <w:t xml:space="preserve">ате үшін 1 балл, </w:t>
      </w:r>
      <w:r>
        <w:rPr>
          <w:lang w:val="kk-KZ" w:bidi="en-US"/>
        </w:rPr>
        <w:t xml:space="preserve">eкi </w:t>
      </w:r>
      <w:r>
        <w:rPr>
          <w:lang w:val="kk-KZ"/>
        </w:rPr>
        <w:t xml:space="preserve">немесе одан көп қате жауап үшін үміткерге 0 балл беріледі. </w:t>
      </w:r>
      <w:r>
        <w:rPr>
          <w:lang w:val="kk-KZ" w:bidi="en-US"/>
        </w:rPr>
        <w:t xml:space="preserve">Yмiткep </w:t>
      </w:r>
      <w:r>
        <w:rPr>
          <w:lang w:val="kk-KZ"/>
        </w:rPr>
        <w:t>дұрыс емес жауапты таңдаса немесе дұрыс жауапты таңдамаса қате болып есептеледі.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3552C8">
        <w:rPr>
          <w:b/>
          <w:lang w:val="kk-KZ"/>
        </w:rPr>
        <w:t xml:space="preserve">9. </w:t>
      </w:r>
      <w:proofErr w:type="spellStart"/>
      <w:r w:rsidRPr="003552C8">
        <w:rPr>
          <w:b/>
        </w:rPr>
        <w:t>Ұсынылатын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әдебиеттер</w:t>
      </w:r>
      <w:proofErr w:type="spellEnd"/>
      <w:r w:rsidRPr="003552C8">
        <w:rPr>
          <w:b/>
        </w:rPr>
        <w:t xml:space="preserve"> </w:t>
      </w:r>
      <w:r w:rsidRPr="003552C8">
        <w:rPr>
          <w:b/>
          <w:lang w:val="kk-KZ"/>
        </w:rPr>
        <w:t>тізімі</w:t>
      </w:r>
      <w:r w:rsidRPr="003552C8">
        <w:rPr>
          <w:b/>
          <w:lang w:bidi="en-US"/>
        </w:rPr>
        <w:t>:</w:t>
      </w:r>
      <w:bookmarkEnd w:id="5"/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-Bold" w:hAnsi="Times New Roman" w:cs="Times New Roman"/>
          <w:bCs/>
          <w:color w:val="auto"/>
          <w:sz w:val="28"/>
          <w:szCs w:val="28"/>
        </w:rPr>
      </w:pP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С.Ә.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Әміреев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и др.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Жұқпалы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аурулар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о</w:t>
      </w:r>
      <w:proofErr w:type="gram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қиғаларының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стандартты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анықтамалары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және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іс-шаралар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алгоритмдері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. – Алматы, 2014.-624б.</w:t>
      </w:r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-Bold" w:hAnsi="Times New Roman" w:cs="Times New Roman"/>
          <w:bCs/>
          <w:color w:val="auto"/>
          <w:sz w:val="28"/>
          <w:szCs w:val="28"/>
        </w:rPr>
      </w:pP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Зуева Л.П.,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Яфаеев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Р.Х. Эпидемиология: Учебник-СПб: ООО «Изд</w:t>
      </w:r>
      <w:proofErr w:type="gram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.Ф</w:t>
      </w:r>
      <w:proofErr w:type="gram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ОЛИАНТ»,20</w:t>
      </w:r>
      <w:r w:rsidR="00455A30">
        <w:rPr>
          <w:rFonts w:ascii="Times New Roman" w:eastAsia="Times-Bold" w:hAnsi="Times New Roman" w:cs="Times New Roman"/>
          <w:bCs/>
          <w:color w:val="auto"/>
          <w:sz w:val="28"/>
          <w:szCs w:val="28"/>
          <w:lang w:val="kk-KZ"/>
        </w:rPr>
        <w:t>0</w:t>
      </w: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5.-752с.</w:t>
      </w:r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jc w:val="both"/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</w:pPr>
      <w:r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Дикер</w:t>
      </w:r>
      <w:r w:rsidR="00455A30"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Р</w:t>
      </w:r>
      <w:r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.Принципы эпидемиологии. Издание второе. Офис эпидемиологических программ СДС, США, 1998. – 457 стр.</w:t>
      </w:r>
    </w:p>
    <w:p w:rsidR="00A27569" w:rsidRPr="003552C8" w:rsidRDefault="000879B5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Неменко Б</w:t>
      </w:r>
      <w:r w:rsidR="00905B62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.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 Коммуналдық гигиена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: окулық (2-ші толықтырылған 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lastRenderedPageBreak/>
        <w:t>басылым). Алматы. ЖК «Ақнұр баспанасы»,</w:t>
      </w:r>
      <w:r w:rsidR="00455A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2013-404б</w:t>
      </w:r>
      <w:r w:rsidR="00455A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Королев</w:t>
      </w:r>
      <w:r w:rsidR="0078123A" w:rsidRPr="007812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</w:t>
      </w:r>
      <w:r w:rsidR="0078123A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А.А.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Гигиена питания: учебник Изд. Центр Академия, 2006, 528 с. 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Гигиена труда: учебник. Под ред. Н.Ф. Измерова, В.Ф.Кириллова М.: ГЭОТАР-Медиа-2008. – 592 с.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Тағам гигиенасы: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Оқу қуралы / Чуенбекова А.Б., Қ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айнарбаева М.С., Кожахметова А.Н.// Алматы; Эверо, 2016.-376 б.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Неменко Б.А., Оспанова Г.К. Балалар мен жасөспірімдер гигиенасы. Оқулық.-Ақтөбе: М.Стиль ЖШС, 2007. 304 б.</w:t>
      </w:r>
    </w:p>
    <w:p w:rsidR="003552C8" w:rsidRPr="00827415" w:rsidRDefault="001403FE" w:rsidP="00827415">
      <w:pPr>
        <w:pStyle w:val="a6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Кучма</w:t>
      </w:r>
      <w:r w:rsidR="00F83011" w:rsidRPr="00F83011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</w:t>
      </w:r>
      <w:r w:rsidR="00F83011"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В.Р.</w:t>
      </w:r>
      <w:r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Балалар мен жасөспірімдер гигиенасы: оқулық. – М.: ГЭОТАР-Медиа-2010. – 480 б.</w:t>
      </w:r>
    </w:p>
    <w:sectPr w:rsidR="003552C8" w:rsidRPr="00827415" w:rsidSect="0016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55" w:rsidRDefault="00641555">
      <w:r>
        <w:separator/>
      </w:r>
    </w:p>
  </w:endnote>
  <w:endnote w:type="continuationSeparator" w:id="0">
    <w:p w:rsidR="00641555" w:rsidRDefault="006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55" w:rsidRDefault="00641555">
      <w:r>
        <w:separator/>
      </w:r>
    </w:p>
  </w:footnote>
  <w:footnote w:type="continuationSeparator" w:id="0">
    <w:p w:rsidR="00641555" w:rsidRDefault="0064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0A1"/>
    <w:multiLevelType w:val="hybridMultilevel"/>
    <w:tmpl w:val="28186A88"/>
    <w:lvl w:ilvl="0" w:tplc="753E574A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96C47"/>
    <w:multiLevelType w:val="hybridMultilevel"/>
    <w:tmpl w:val="FFB8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49"/>
    <w:rsid w:val="00023518"/>
    <w:rsid w:val="00024DD8"/>
    <w:rsid w:val="000432C8"/>
    <w:rsid w:val="000879B5"/>
    <w:rsid w:val="000B6A96"/>
    <w:rsid w:val="000F45CE"/>
    <w:rsid w:val="00117B44"/>
    <w:rsid w:val="001269C0"/>
    <w:rsid w:val="001403FE"/>
    <w:rsid w:val="00167F5F"/>
    <w:rsid w:val="00175578"/>
    <w:rsid w:val="001A079F"/>
    <w:rsid w:val="001D0609"/>
    <w:rsid w:val="00212E60"/>
    <w:rsid w:val="00215B8E"/>
    <w:rsid w:val="00221527"/>
    <w:rsid w:val="0024302F"/>
    <w:rsid w:val="002773DF"/>
    <w:rsid w:val="003275EB"/>
    <w:rsid w:val="003552C8"/>
    <w:rsid w:val="00392C65"/>
    <w:rsid w:val="00394F61"/>
    <w:rsid w:val="00442AC6"/>
    <w:rsid w:val="00444377"/>
    <w:rsid w:val="00453333"/>
    <w:rsid w:val="00455A30"/>
    <w:rsid w:val="004C4DAC"/>
    <w:rsid w:val="0054465A"/>
    <w:rsid w:val="005A43CF"/>
    <w:rsid w:val="005C1B97"/>
    <w:rsid w:val="005D47B0"/>
    <w:rsid w:val="005F1544"/>
    <w:rsid w:val="005F7E2C"/>
    <w:rsid w:val="00605ADC"/>
    <w:rsid w:val="00641555"/>
    <w:rsid w:val="0065173F"/>
    <w:rsid w:val="006C10AD"/>
    <w:rsid w:val="006D5531"/>
    <w:rsid w:val="00703048"/>
    <w:rsid w:val="0072375F"/>
    <w:rsid w:val="007317C2"/>
    <w:rsid w:val="00747BA1"/>
    <w:rsid w:val="00755BD4"/>
    <w:rsid w:val="0078123A"/>
    <w:rsid w:val="007B7D1F"/>
    <w:rsid w:val="007D3037"/>
    <w:rsid w:val="007E7729"/>
    <w:rsid w:val="008020F8"/>
    <w:rsid w:val="00827415"/>
    <w:rsid w:val="008323A7"/>
    <w:rsid w:val="00862C15"/>
    <w:rsid w:val="00886595"/>
    <w:rsid w:val="008926DC"/>
    <w:rsid w:val="008A6B9C"/>
    <w:rsid w:val="00900E20"/>
    <w:rsid w:val="00905B62"/>
    <w:rsid w:val="00962CAF"/>
    <w:rsid w:val="009F140A"/>
    <w:rsid w:val="009F6295"/>
    <w:rsid w:val="009F7282"/>
    <w:rsid w:val="00A27569"/>
    <w:rsid w:val="00A37E27"/>
    <w:rsid w:val="00AA4A5E"/>
    <w:rsid w:val="00B17059"/>
    <w:rsid w:val="00B810E4"/>
    <w:rsid w:val="00BC5711"/>
    <w:rsid w:val="00BD1699"/>
    <w:rsid w:val="00C7611A"/>
    <w:rsid w:val="00C96733"/>
    <w:rsid w:val="00CD7576"/>
    <w:rsid w:val="00D12B15"/>
    <w:rsid w:val="00D8272B"/>
    <w:rsid w:val="00DD2700"/>
    <w:rsid w:val="00E04E24"/>
    <w:rsid w:val="00E232B6"/>
    <w:rsid w:val="00E72316"/>
    <w:rsid w:val="00E825F3"/>
    <w:rsid w:val="00EF6C5C"/>
    <w:rsid w:val="00F13070"/>
    <w:rsid w:val="00F72A7B"/>
    <w:rsid w:val="00F83011"/>
    <w:rsid w:val="00F83949"/>
    <w:rsid w:val="00FA0F41"/>
    <w:rsid w:val="00FA4B18"/>
    <w:rsid w:val="00FE79C2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747B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D30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E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E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Асет Бакибаев</cp:lastModifiedBy>
  <cp:revision>18</cp:revision>
  <cp:lastPrinted>2022-04-05T03:03:00Z</cp:lastPrinted>
  <dcterms:created xsi:type="dcterms:W3CDTF">2020-02-18T07:40:00Z</dcterms:created>
  <dcterms:modified xsi:type="dcterms:W3CDTF">2022-06-09T12:29:00Z</dcterms:modified>
</cp:coreProperties>
</file>