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68FC" w14:textId="77777777" w:rsidR="004605C0" w:rsidRPr="009154B6" w:rsidRDefault="004605C0" w:rsidP="004605C0">
      <w:pPr>
        <w:pStyle w:val="a3"/>
        <w:spacing w:line="318" w:lineRule="exact"/>
        <w:jc w:val="right"/>
        <w:rPr>
          <w:spacing w:val="-10"/>
          <w:lang w:val="ru-RU"/>
        </w:rPr>
      </w:pPr>
    </w:p>
    <w:p w14:paraId="4232DDBF" w14:textId="1D840C38" w:rsidR="00976653" w:rsidRDefault="00715FC7" w:rsidP="00976653">
      <w:pPr>
        <w:pStyle w:val="a3"/>
        <w:spacing w:line="276" w:lineRule="auto"/>
        <w:rPr>
          <w:lang w:val="ru-RU"/>
        </w:rPr>
      </w:pPr>
      <w:bookmarkStart w:id="0" w:name="_Hlk171673419"/>
      <w:r>
        <w:rPr>
          <w:lang w:val="ru-RU"/>
        </w:rPr>
        <w:t>Пороговые баллы</w:t>
      </w:r>
      <w:r w:rsidR="004605C0">
        <w:rPr>
          <w:lang w:val="ru-RU"/>
        </w:rPr>
        <w:t xml:space="preserve"> единого </w:t>
      </w:r>
      <w:r w:rsidR="004605C0" w:rsidRPr="006046A6">
        <w:rPr>
          <w:lang w:val="ru-RU"/>
        </w:rPr>
        <w:t>национального</w:t>
      </w:r>
      <w:r w:rsidR="004605C0">
        <w:rPr>
          <w:lang w:val="ru-RU"/>
        </w:rPr>
        <w:t xml:space="preserve"> тестирования (ЕНТ) </w:t>
      </w:r>
    </w:p>
    <w:p w14:paraId="49BE83F5" w14:textId="75D0F9F9" w:rsidR="004605C0" w:rsidRDefault="004B4EC3" w:rsidP="002B5F8D">
      <w:pPr>
        <w:pStyle w:val="a3"/>
        <w:spacing w:line="276" w:lineRule="auto"/>
        <w:rPr>
          <w:lang w:val="ru-RU"/>
        </w:rPr>
      </w:pPr>
      <w:r>
        <w:rPr>
          <w:lang w:val="ru-RU"/>
        </w:rPr>
        <w:t>д</w:t>
      </w:r>
      <w:r w:rsidR="004605C0">
        <w:rPr>
          <w:lang w:val="ru-RU"/>
        </w:rPr>
        <w:t>ля</w:t>
      </w:r>
      <w:r>
        <w:rPr>
          <w:lang w:val="ru-RU"/>
        </w:rPr>
        <w:t xml:space="preserve"> </w:t>
      </w:r>
      <w:r w:rsidR="00D7694F">
        <w:rPr>
          <w:lang w:val="ru-RU"/>
        </w:rPr>
        <w:t>участия в конкурсе по присуждению образовательного гранта по программам высшего образования на 2024</w:t>
      </w:r>
      <w:r w:rsidR="004605C0">
        <w:rPr>
          <w:lang w:val="ru-RU"/>
        </w:rPr>
        <w:t>-2025 учебн</w:t>
      </w:r>
      <w:r w:rsidR="002B5F8D">
        <w:rPr>
          <w:lang w:val="ru-RU"/>
        </w:rPr>
        <w:t>ый</w:t>
      </w:r>
      <w:r w:rsidR="004605C0">
        <w:rPr>
          <w:lang w:val="ru-RU"/>
        </w:rPr>
        <w:t xml:space="preserve"> год</w:t>
      </w:r>
    </w:p>
    <w:bookmarkEnd w:id="0"/>
    <w:p w14:paraId="251BE34D" w14:textId="77777777" w:rsidR="00EE51EE" w:rsidRPr="004605C0" w:rsidRDefault="00EE51EE" w:rsidP="00976653">
      <w:pPr>
        <w:pStyle w:val="a3"/>
        <w:spacing w:line="276" w:lineRule="auto"/>
        <w:rPr>
          <w:lang w:val="ru-RU"/>
        </w:rPr>
      </w:pPr>
    </w:p>
    <w:p w14:paraId="2CD923F3" w14:textId="77777777" w:rsidR="004605C0" w:rsidRDefault="004605C0" w:rsidP="004605C0">
      <w:pPr>
        <w:spacing w:before="91" w:after="1"/>
        <w:rPr>
          <w:b/>
          <w:sz w:val="20"/>
        </w:rPr>
      </w:pPr>
    </w:p>
    <w:tbl>
      <w:tblPr>
        <w:tblStyle w:val="TableNormal"/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536"/>
        <w:gridCol w:w="1984"/>
      </w:tblGrid>
      <w:tr w:rsidR="004B4EC3" w14:paraId="13B2E0D7" w14:textId="159697EE" w:rsidTr="00D7694F">
        <w:trPr>
          <w:trHeight w:val="645"/>
        </w:trPr>
        <w:tc>
          <w:tcPr>
            <w:tcW w:w="2411" w:type="dxa"/>
          </w:tcPr>
          <w:p w14:paraId="2D79487D" w14:textId="0FDF9BCC" w:rsidR="004B4EC3" w:rsidRPr="004B4EC3" w:rsidRDefault="004B4EC3" w:rsidP="004B4EC3">
            <w:pPr>
              <w:pStyle w:val="TableParagraph"/>
              <w:rPr>
                <w:b/>
                <w:sz w:val="28"/>
                <w:lang w:val="ru-RU"/>
              </w:rPr>
            </w:pPr>
            <w:bookmarkStart w:id="1" w:name="_Hlk171673516"/>
            <w:r w:rsidRPr="004B4EC3">
              <w:rPr>
                <w:b/>
                <w:sz w:val="28"/>
                <w:lang w:val="ru-RU"/>
              </w:rPr>
              <w:t xml:space="preserve">Код </w:t>
            </w:r>
            <w:r w:rsidR="00D7694F">
              <w:rPr>
                <w:b/>
                <w:sz w:val="28"/>
                <w:lang w:val="ru-RU"/>
              </w:rPr>
              <w:t>группы образовательных программ</w:t>
            </w:r>
          </w:p>
          <w:p w14:paraId="70B24AE0" w14:textId="1C540ED2" w:rsidR="004B4EC3" w:rsidRDefault="004B4EC3" w:rsidP="004B4EC3">
            <w:pPr>
              <w:pStyle w:val="TableParagraph"/>
              <w:ind w:left="0" w:right="0"/>
              <w:rPr>
                <w:b/>
                <w:sz w:val="28"/>
                <w:lang w:val="ru-RU"/>
              </w:rPr>
            </w:pPr>
          </w:p>
        </w:tc>
        <w:tc>
          <w:tcPr>
            <w:tcW w:w="4536" w:type="dxa"/>
          </w:tcPr>
          <w:p w14:paraId="2D33EFAE" w14:textId="091E7670" w:rsidR="004B4EC3" w:rsidRDefault="004B4EC3" w:rsidP="004B4EC3">
            <w:pPr>
              <w:pStyle w:val="TableParagraph"/>
              <w:ind w:left="0" w:righ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Наименование группы образовательных </w:t>
            </w:r>
          </w:p>
          <w:p w14:paraId="6A99CB27" w14:textId="3C8AA049" w:rsidR="004B4EC3" w:rsidRPr="004605C0" w:rsidRDefault="004B4EC3" w:rsidP="004B4EC3">
            <w:pPr>
              <w:pStyle w:val="TableParagraph"/>
              <w:ind w:left="0" w:righ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программ</w:t>
            </w:r>
          </w:p>
        </w:tc>
        <w:tc>
          <w:tcPr>
            <w:tcW w:w="1984" w:type="dxa"/>
          </w:tcPr>
          <w:p w14:paraId="7C002303" w14:textId="77777777" w:rsidR="004B4EC3" w:rsidRDefault="004B4EC3" w:rsidP="004B4EC3">
            <w:pPr>
              <w:pStyle w:val="TableParagraph"/>
              <w:ind w:right="0"/>
              <w:rPr>
                <w:b/>
                <w:sz w:val="28"/>
                <w:lang w:val="ru-RU"/>
              </w:rPr>
            </w:pPr>
            <w:r>
              <w:rPr>
                <w:b/>
                <w:spacing w:val="-4"/>
                <w:sz w:val="28"/>
                <w:lang w:val="ru-RU"/>
              </w:rPr>
              <w:t>Б</w:t>
            </w:r>
            <w:r>
              <w:rPr>
                <w:b/>
                <w:spacing w:val="-4"/>
                <w:sz w:val="28"/>
              </w:rPr>
              <w:t>ал</w:t>
            </w:r>
            <w:r>
              <w:rPr>
                <w:b/>
                <w:spacing w:val="-4"/>
                <w:sz w:val="28"/>
                <w:lang w:val="ru-RU"/>
              </w:rPr>
              <w:t>л</w:t>
            </w:r>
            <w:r>
              <w:rPr>
                <w:b/>
                <w:spacing w:val="-4"/>
                <w:sz w:val="28"/>
              </w:rPr>
              <w:t>ы</w:t>
            </w:r>
            <w:r>
              <w:rPr>
                <w:b/>
                <w:sz w:val="28"/>
                <w:lang w:val="ru-RU"/>
              </w:rPr>
              <w:t xml:space="preserve"> </w:t>
            </w:r>
          </w:p>
          <w:p w14:paraId="4D4F39FC" w14:textId="2C4C14F0" w:rsidR="004B4EC3" w:rsidRPr="00805651" w:rsidRDefault="004B4EC3" w:rsidP="004B4EC3">
            <w:pPr>
              <w:pStyle w:val="TableParagraph"/>
              <w:tabs>
                <w:tab w:val="left" w:pos="1305"/>
              </w:tabs>
              <w:ind w:righ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ЕНТ</w:t>
            </w:r>
          </w:p>
        </w:tc>
      </w:tr>
      <w:tr w:rsidR="004B4EC3" w:rsidRPr="00805651" w14:paraId="720A20D3" w14:textId="73705F0C" w:rsidTr="00D7694F">
        <w:trPr>
          <w:trHeight w:val="741"/>
        </w:trPr>
        <w:tc>
          <w:tcPr>
            <w:tcW w:w="2411" w:type="dxa"/>
          </w:tcPr>
          <w:p w14:paraId="1E2B9FB9" w14:textId="77777777" w:rsidR="004B4EC3" w:rsidRPr="004B4EC3" w:rsidRDefault="004B4EC3" w:rsidP="004B4EC3">
            <w:pPr>
              <w:pStyle w:val="TableParagraph"/>
              <w:ind w:left="427" w:right="1"/>
              <w:jc w:val="left"/>
              <w:rPr>
                <w:spacing w:val="-2"/>
                <w:sz w:val="28"/>
              </w:rPr>
            </w:pPr>
            <w:r w:rsidRPr="004B4EC3">
              <w:rPr>
                <w:spacing w:val="-2"/>
                <w:sz w:val="28"/>
              </w:rPr>
              <w:t>ВМ086</w:t>
            </w:r>
          </w:p>
          <w:p w14:paraId="35A7F84E" w14:textId="004749D1" w:rsidR="004B4EC3" w:rsidRPr="00805651" w:rsidRDefault="004B4EC3" w:rsidP="004B4EC3">
            <w:pPr>
              <w:pStyle w:val="TableParagraph"/>
              <w:ind w:left="427" w:right="1"/>
              <w:jc w:val="left"/>
              <w:rPr>
                <w:spacing w:val="-2"/>
                <w:sz w:val="28"/>
              </w:rPr>
            </w:pPr>
          </w:p>
        </w:tc>
        <w:tc>
          <w:tcPr>
            <w:tcW w:w="4536" w:type="dxa"/>
          </w:tcPr>
          <w:p w14:paraId="50686475" w14:textId="02EF6951" w:rsidR="004B4EC3" w:rsidRPr="00805651" w:rsidRDefault="004B4EC3" w:rsidP="004B4EC3">
            <w:pPr>
              <w:pStyle w:val="TableParagraph"/>
              <w:ind w:left="427" w:right="1"/>
              <w:jc w:val="left"/>
              <w:rPr>
                <w:sz w:val="28"/>
              </w:rPr>
            </w:pPr>
            <w:r w:rsidRPr="00805651">
              <w:rPr>
                <w:spacing w:val="-2"/>
                <w:sz w:val="28"/>
              </w:rPr>
              <w:t>Медицина</w:t>
            </w:r>
          </w:p>
        </w:tc>
        <w:tc>
          <w:tcPr>
            <w:tcW w:w="1984" w:type="dxa"/>
          </w:tcPr>
          <w:p w14:paraId="38FB3BC8" w14:textId="348A067F" w:rsidR="004B4EC3" w:rsidRPr="004605C0" w:rsidRDefault="00D7694F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70</w:t>
            </w:r>
          </w:p>
        </w:tc>
      </w:tr>
      <w:tr w:rsidR="004B4EC3" w:rsidRPr="00805651" w14:paraId="6D0119F4" w14:textId="19313B34" w:rsidTr="00D7694F">
        <w:trPr>
          <w:trHeight w:val="412"/>
        </w:trPr>
        <w:tc>
          <w:tcPr>
            <w:tcW w:w="2411" w:type="dxa"/>
          </w:tcPr>
          <w:p w14:paraId="42D81C7F" w14:textId="3141E3C0" w:rsidR="004B4EC3" w:rsidRPr="00805651" w:rsidRDefault="004B4EC3" w:rsidP="004B4EC3">
            <w:pPr>
              <w:pStyle w:val="TableParagraph"/>
              <w:ind w:left="427" w:right="0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ВМ087</w:t>
            </w:r>
          </w:p>
        </w:tc>
        <w:tc>
          <w:tcPr>
            <w:tcW w:w="4536" w:type="dxa"/>
          </w:tcPr>
          <w:p w14:paraId="099A44DA" w14:textId="07EDA4CE" w:rsidR="004B4EC3" w:rsidRPr="00805651" w:rsidRDefault="004B4EC3" w:rsidP="004B4EC3">
            <w:pPr>
              <w:pStyle w:val="TableParagraph"/>
              <w:ind w:left="427" w:right="0"/>
              <w:jc w:val="left"/>
              <w:rPr>
                <w:spacing w:val="-2"/>
                <w:sz w:val="28"/>
                <w:lang w:val="ru-RU"/>
              </w:rPr>
            </w:pPr>
            <w:r w:rsidRPr="00805651">
              <w:rPr>
                <w:spacing w:val="-2"/>
                <w:sz w:val="28"/>
              </w:rPr>
              <w:t>Стоматология</w:t>
            </w:r>
          </w:p>
          <w:p w14:paraId="7E501EF5" w14:textId="77777777" w:rsidR="004B4EC3" w:rsidRPr="00805651" w:rsidRDefault="004B4EC3" w:rsidP="004B4EC3">
            <w:pPr>
              <w:pStyle w:val="TableParagraph"/>
              <w:ind w:left="427" w:right="0"/>
              <w:jc w:val="left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14:paraId="10B901AD" w14:textId="6ABADE85" w:rsidR="004B4EC3" w:rsidRPr="00805651" w:rsidRDefault="00D7694F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</w:rPr>
            </w:pPr>
            <w:r>
              <w:rPr>
                <w:spacing w:val="-5"/>
                <w:sz w:val="28"/>
                <w:lang w:val="ru-RU"/>
              </w:rPr>
              <w:t>70</w:t>
            </w:r>
          </w:p>
        </w:tc>
      </w:tr>
      <w:tr w:rsidR="004B4EC3" w:rsidRPr="00805651" w14:paraId="6362809B" w14:textId="2481FDC6" w:rsidTr="00D7694F">
        <w:trPr>
          <w:trHeight w:val="813"/>
        </w:trPr>
        <w:tc>
          <w:tcPr>
            <w:tcW w:w="2411" w:type="dxa"/>
          </w:tcPr>
          <w:p w14:paraId="1D7B8203" w14:textId="57A72602" w:rsidR="004B4EC3" w:rsidRPr="00805651" w:rsidRDefault="004B4EC3" w:rsidP="004B4EC3">
            <w:pPr>
              <w:pStyle w:val="TableParagraph"/>
              <w:ind w:left="427" w:right="0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ВМ088</w:t>
            </w:r>
          </w:p>
        </w:tc>
        <w:tc>
          <w:tcPr>
            <w:tcW w:w="4536" w:type="dxa"/>
          </w:tcPr>
          <w:p w14:paraId="5E4D8D6A" w14:textId="77CA0DAC" w:rsidR="004B4EC3" w:rsidRPr="00805651" w:rsidRDefault="004B4EC3" w:rsidP="004B4EC3">
            <w:pPr>
              <w:pStyle w:val="TableParagraph"/>
              <w:ind w:left="427" w:right="0"/>
              <w:jc w:val="left"/>
              <w:rPr>
                <w:sz w:val="28"/>
              </w:rPr>
            </w:pPr>
            <w:r w:rsidRPr="00805651">
              <w:rPr>
                <w:spacing w:val="-2"/>
                <w:sz w:val="28"/>
              </w:rPr>
              <w:t>Педиатрия</w:t>
            </w:r>
          </w:p>
        </w:tc>
        <w:tc>
          <w:tcPr>
            <w:tcW w:w="1984" w:type="dxa"/>
          </w:tcPr>
          <w:p w14:paraId="29F16A0D" w14:textId="451D3135" w:rsidR="004B4EC3" w:rsidRPr="00805651" w:rsidRDefault="004B4EC3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</w:rPr>
            </w:pPr>
            <w:r w:rsidRPr="00805651">
              <w:rPr>
                <w:spacing w:val="-5"/>
                <w:sz w:val="28"/>
              </w:rPr>
              <w:t>70</w:t>
            </w:r>
          </w:p>
        </w:tc>
      </w:tr>
      <w:tr w:rsidR="004B4EC3" w:rsidRPr="00805651" w14:paraId="759AFB58" w14:textId="2D7E3563" w:rsidTr="00D7694F">
        <w:trPr>
          <w:trHeight w:val="813"/>
        </w:trPr>
        <w:tc>
          <w:tcPr>
            <w:tcW w:w="2411" w:type="dxa"/>
          </w:tcPr>
          <w:p w14:paraId="37ED506A" w14:textId="3C684860" w:rsidR="004B4EC3" w:rsidRPr="00805651" w:rsidRDefault="004B4EC3" w:rsidP="004B4EC3">
            <w:pPr>
              <w:pStyle w:val="TableParagraph"/>
              <w:ind w:left="427" w:right="1"/>
              <w:jc w:val="left"/>
              <w:rPr>
                <w:sz w:val="28"/>
              </w:rPr>
            </w:pPr>
            <w:r>
              <w:rPr>
                <w:sz w:val="28"/>
              </w:rPr>
              <w:t>ВМ089</w:t>
            </w:r>
          </w:p>
        </w:tc>
        <w:tc>
          <w:tcPr>
            <w:tcW w:w="4536" w:type="dxa"/>
          </w:tcPr>
          <w:p w14:paraId="54ECA9F3" w14:textId="263770C1" w:rsidR="004B4EC3" w:rsidRPr="004605C0" w:rsidRDefault="004B4EC3" w:rsidP="004B4EC3">
            <w:pPr>
              <w:pStyle w:val="TableParagraph"/>
              <w:ind w:left="427" w:right="1"/>
              <w:jc w:val="left"/>
              <w:rPr>
                <w:sz w:val="28"/>
                <w:lang w:val="ru-RU"/>
              </w:rPr>
            </w:pPr>
            <w:r w:rsidRPr="00805651">
              <w:rPr>
                <w:sz w:val="28"/>
              </w:rPr>
              <w:t>Медико</w:t>
            </w:r>
            <w:r w:rsidRPr="00805651">
              <w:rPr>
                <w:spacing w:val="-5"/>
                <w:sz w:val="28"/>
              </w:rPr>
              <w:t xml:space="preserve"> </w:t>
            </w:r>
            <w:r w:rsidRPr="00805651">
              <w:rPr>
                <w:sz w:val="28"/>
              </w:rPr>
              <w:t>–</w:t>
            </w:r>
            <w:r w:rsidRPr="00805651">
              <w:rPr>
                <w:spacing w:val="-5"/>
                <w:sz w:val="28"/>
              </w:rPr>
              <w:t xml:space="preserve"> </w:t>
            </w:r>
            <w:r w:rsidRPr="00805651">
              <w:rPr>
                <w:sz w:val="28"/>
              </w:rPr>
              <w:t>профилактик</w:t>
            </w:r>
            <w:proofErr w:type="spellStart"/>
            <w:r>
              <w:rPr>
                <w:sz w:val="28"/>
                <w:lang w:val="ru-RU"/>
              </w:rPr>
              <w:t>тическое</w:t>
            </w:r>
            <w:proofErr w:type="spellEnd"/>
            <w:r>
              <w:rPr>
                <w:sz w:val="28"/>
                <w:lang w:val="ru-RU"/>
              </w:rPr>
              <w:t xml:space="preserve">  дело </w:t>
            </w:r>
          </w:p>
        </w:tc>
        <w:tc>
          <w:tcPr>
            <w:tcW w:w="1984" w:type="dxa"/>
          </w:tcPr>
          <w:p w14:paraId="5DD2E770" w14:textId="0BF59EEA" w:rsidR="004B4EC3" w:rsidRPr="00805651" w:rsidRDefault="004B4EC3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</w:rPr>
            </w:pPr>
            <w:r w:rsidRPr="00805651">
              <w:rPr>
                <w:spacing w:val="-5"/>
                <w:sz w:val="28"/>
              </w:rPr>
              <w:t>70</w:t>
            </w:r>
          </w:p>
        </w:tc>
      </w:tr>
      <w:tr w:rsidR="004B4EC3" w:rsidRPr="00805651" w14:paraId="2B6E72EE" w14:textId="7F0590AC" w:rsidTr="00D7694F">
        <w:trPr>
          <w:trHeight w:val="753"/>
        </w:trPr>
        <w:tc>
          <w:tcPr>
            <w:tcW w:w="2411" w:type="dxa"/>
          </w:tcPr>
          <w:p w14:paraId="049A123C" w14:textId="1B31F419" w:rsidR="004B4EC3" w:rsidRPr="00805651" w:rsidRDefault="004B4EC3" w:rsidP="004B4EC3">
            <w:pPr>
              <w:pStyle w:val="TableParagraph"/>
              <w:ind w:left="427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В085</w:t>
            </w:r>
          </w:p>
        </w:tc>
        <w:tc>
          <w:tcPr>
            <w:tcW w:w="4536" w:type="dxa"/>
          </w:tcPr>
          <w:p w14:paraId="55A95C19" w14:textId="2632C41B" w:rsidR="004B4EC3" w:rsidRPr="00805651" w:rsidRDefault="004B4EC3" w:rsidP="004B4EC3">
            <w:pPr>
              <w:pStyle w:val="TableParagraph"/>
              <w:ind w:left="427"/>
              <w:jc w:val="left"/>
              <w:rPr>
                <w:sz w:val="28"/>
              </w:rPr>
            </w:pPr>
            <w:r w:rsidRPr="00805651">
              <w:rPr>
                <w:spacing w:val="-2"/>
                <w:sz w:val="28"/>
              </w:rPr>
              <w:t>Фармация</w:t>
            </w:r>
          </w:p>
        </w:tc>
        <w:tc>
          <w:tcPr>
            <w:tcW w:w="1984" w:type="dxa"/>
          </w:tcPr>
          <w:p w14:paraId="138C0049" w14:textId="68DE369F" w:rsidR="004B4EC3" w:rsidRPr="00805651" w:rsidRDefault="004B4EC3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</w:rPr>
            </w:pPr>
            <w:r w:rsidRPr="00805651">
              <w:rPr>
                <w:spacing w:val="-5"/>
                <w:sz w:val="28"/>
              </w:rPr>
              <w:t>70</w:t>
            </w:r>
          </w:p>
        </w:tc>
      </w:tr>
      <w:tr w:rsidR="004B4EC3" w:rsidRPr="00805651" w14:paraId="48BE1044" w14:textId="7CF3B646" w:rsidTr="00D7694F">
        <w:trPr>
          <w:trHeight w:val="978"/>
        </w:trPr>
        <w:tc>
          <w:tcPr>
            <w:tcW w:w="2411" w:type="dxa"/>
          </w:tcPr>
          <w:p w14:paraId="73614B08" w14:textId="0E6FA20A" w:rsidR="004B4EC3" w:rsidRDefault="004B4EC3" w:rsidP="004B4EC3">
            <w:pPr>
              <w:pStyle w:val="TableParagraph"/>
              <w:ind w:left="427" w:right="5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В089</w:t>
            </w:r>
          </w:p>
        </w:tc>
        <w:tc>
          <w:tcPr>
            <w:tcW w:w="4536" w:type="dxa"/>
          </w:tcPr>
          <w:p w14:paraId="5DD65850" w14:textId="25BA33C8" w:rsidR="004B4EC3" w:rsidRPr="004605C0" w:rsidRDefault="004B4EC3" w:rsidP="004B4EC3">
            <w:pPr>
              <w:pStyle w:val="TableParagraph"/>
              <w:ind w:left="427" w:right="5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Общественное здоровье </w:t>
            </w:r>
          </w:p>
        </w:tc>
        <w:tc>
          <w:tcPr>
            <w:tcW w:w="1984" w:type="dxa"/>
          </w:tcPr>
          <w:p w14:paraId="2CA49FC1" w14:textId="2FE253C5" w:rsidR="004B4EC3" w:rsidRPr="00805651" w:rsidRDefault="004B4EC3" w:rsidP="004B4EC3">
            <w:pPr>
              <w:pStyle w:val="TableParagraph"/>
              <w:tabs>
                <w:tab w:val="left" w:pos="1305"/>
              </w:tabs>
              <w:ind w:left="0" w:right="0"/>
              <w:rPr>
                <w:sz w:val="28"/>
              </w:rPr>
            </w:pPr>
            <w:r w:rsidRPr="00805651">
              <w:rPr>
                <w:spacing w:val="-5"/>
                <w:sz w:val="28"/>
              </w:rPr>
              <w:t>70</w:t>
            </w:r>
          </w:p>
        </w:tc>
      </w:tr>
      <w:tr w:rsidR="004B4EC3" w:rsidRPr="00805651" w14:paraId="3918DC68" w14:textId="4291808F" w:rsidTr="00D7694F">
        <w:trPr>
          <w:trHeight w:val="864"/>
        </w:trPr>
        <w:tc>
          <w:tcPr>
            <w:tcW w:w="2411" w:type="dxa"/>
          </w:tcPr>
          <w:p w14:paraId="6A01BFC3" w14:textId="0B114081" w:rsidR="004B4EC3" w:rsidRDefault="004B4EC3" w:rsidP="004B4EC3">
            <w:pPr>
              <w:pStyle w:val="TableParagraph"/>
              <w:ind w:left="42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В084</w:t>
            </w:r>
          </w:p>
        </w:tc>
        <w:tc>
          <w:tcPr>
            <w:tcW w:w="4536" w:type="dxa"/>
          </w:tcPr>
          <w:p w14:paraId="3E82E7E1" w14:textId="768867C4" w:rsidR="004B4EC3" w:rsidRPr="004605C0" w:rsidRDefault="004B4EC3" w:rsidP="004B4EC3">
            <w:pPr>
              <w:pStyle w:val="TableParagraph"/>
              <w:ind w:left="42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Сестринское дело </w:t>
            </w:r>
          </w:p>
        </w:tc>
        <w:tc>
          <w:tcPr>
            <w:tcW w:w="1984" w:type="dxa"/>
          </w:tcPr>
          <w:p w14:paraId="62FDD8CC" w14:textId="18B47686" w:rsidR="004B4EC3" w:rsidRPr="00805651" w:rsidRDefault="004B4EC3" w:rsidP="004B4EC3">
            <w:pPr>
              <w:pStyle w:val="TableParagraph"/>
              <w:tabs>
                <w:tab w:val="left" w:pos="1305"/>
              </w:tabs>
              <w:rPr>
                <w:spacing w:val="-5"/>
                <w:sz w:val="28"/>
              </w:rPr>
            </w:pPr>
            <w:r w:rsidRPr="00805651">
              <w:rPr>
                <w:spacing w:val="-5"/>
                <w:sz w:val="28"/>
              </w:rPr>
              <w:t>70</w:t>
            </w:r>
          </w:p>
        </w:tc>
      </w:tr>
      <w:tr w:rsidR="004B4EC3" w:rsidRPr="00805651" w14:paraId="26571133" w14:textId="3F72E4B3" w:rsidTr="00D7694F">
        <w:trPr>
          <w:trHeight w:val="798"/>
        </w:trPr>
        <w:tc>
          <w:tcPr>
            <w:tcW w:w="2411" w:type="dxa"/>
          </w:tcPr>
          <w:p w14:paraId="443763ED" w14:textId="1F9779B0" w:rsidR="004B4EC3" w:rsidRDefault="004B4EC3" w:rsidP="004B4EC3">
            <w:pPr>
              <w:pStyle w:val="TableParagraph"/>
              <w:ind w:left="427" w:right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В072</w:t>
            </w:r>
          </w:p>
        </w:tc>
        <w:tc>
          <w:tcPr>
            <w:tcW w:w="4536" w:type="dxa"/>
          </w:tcPr>
          <w:p w14:paraId="0198A0C8" w14:textId="60269BE4" w:rsidR="004B4EC3" w:rsidRPr="004605C0" w:rsidRDefault="004B4EC3" w:rsidP="004B4EC3">
            <w:pPr>
              <w:pStyle w:val="TableParagraph"/>
              <w:ind w:left="427" w:right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Технология фармацевтического производства</w:t>
            </w:r>
          </w:p>
        </w:tc>
        <w:tc>
          <w:tcPr>
            <w:tcW w:w="1984" w:type="dxa"/>
          </w:tcPr>
          <w:p w14:paraId="5E33B0DE" w14:textId="77777777" w:rsidR="004B4EC3" w:rsidRPr="00805651" w:rsidRDefault="004B4EC3" w:rsidP="004B4EC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35BC71A8" w14:textId="09A26F03" w:rsidR="004B4EC3" w:rsidRPr="00805651" w:rsidRDefault="004B4EC3" w:rsidP="004B4EC3">
            <w:pPr>
              <w:pStyle w:val="TableParagraph"/>
              <w:tabs>
                <w:tab w:val="left" w:pos="1305"/>
              </w:tabs>
              <w:ind w:left="0" w:right="0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75</w:t>
            </w:r>
          </w:p>
        </w:tc>
      </w:tr>
      <w:bookmarkEnd w:id="1"/>
    </w:tbl>
    <w:p w14:paraId="09D4F29A" w14:textId="77777777" w:rsidR="004605C0" w:rsidRDefault="004605C0" w:rsidP="004605C0">
      <w:pPr>
        <w:jc w:val="center"/>
      </w:pPr>
    </w:p>
    <w:sectPr w:rsidR="004605C0" w:rsidSect="004605C0"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0"/>
    <w:rsid w:val="000A4E3D"/>
    <w:rsid w:val="000C27D2"/>
    <w:rsid w:val="00123F40"/>
    <w:rsid w:val="002B5F8D"/>
    <w:rsid w:val="002E257C"/>
    <w:rsid w:val="004605C0"/>
    <w:rsid w:val="004B4EC3"/>
    <w:rsid w:val="004E132B"/>
    <w:rsid w:val="006046A6"/>
    <w:rsid w:val="0069639D"/>
    <w:rsid w:val="00715FC7"/>
    <w:rsid w:val="00720312"/>
    <w:rsid w:val="00976653"/>
    <w:rsid w:val="00BC5170"/>
    <w:rsid w:val="00D7694F"/>
    <w:rsid w:val="00DE0A40"/>
    <w:rsid w:val="00E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FF35"/>
  <w15:chartTrackingRefBased/>
  <w15:docId w15:val="{8A24A79B-2585-446B-B53C-4DE7549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5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05C0"/>
    <w:pPr>
      <w:ind w:left="193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05C0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4605C0"/>
    <w:pPr>
      <w:ind w:left="12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kaznmu-demo36@outlook.com</dc:creator>
  <cp:keywords/>
  <dc:description/>
  <cp:lastModifiedBy>kaznmu-demo36@outlook.com</cp:lastModifiedBy>
  <cp:revision>3</cp:revision>
  <cp:lastPrinted>2024-07-12T05:57:00Z</cp:lastPrinted>
  <dcterms:created xsi:type="dcterms:W3CDTF">2024-07-12T05:52:00Z</dcterms:created>
  <dcterms:modified xsi:type="dcterms:W3CDTF">2024-07-12T06:03:00Z</dcterms:modified>
</cp:coreProperties>
</file>