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C41" w:rsidRDefault="00241C41" w:rsidP="007540AF">
      <w:pPr>
        <w:rPr>
          <w:b/>
          <w:sz w:val="28"/>
          <w:szCs w:val="28"/>
          <w:lang w:val="kk-KZ"/>
        </w:rPr>
      </w:pPr>
      <w:bookmarkStart w:id="0" w:name="_GoBack"/>
      <w:bookmarkEnd w:id="0"/>
    </w:p>
    <w:p w:rsidR="007540AF" w:rsidRPr="007540AF" w:rsidRDefault="007540AF" w:rsidP="007540AF">
      <w:pPr>
        <w:jc w:val="center"/>
        <w:rPr>
          <w:b/>
          <w:sz w:val="28"/>
          <w:szCs w:val="28"/>
          <w:lang w:val="kk-KZ"/>
        </w:rPr>
      </w:pPr>
    </w:p>
    <w:p w:rsidR="00FA434A" w:rsidRPr="007540AF" w:rsidRDefault="00FA434A" w:rsidP="005B79B4">
      <w:pPr>
        <w:jc w:val="center"/>
        <w:rPr>
          <w:b/>
          <w:sz w:val="28"/>
          <w:szCs w:val="28"/>
        </w:rPr>
      </w:pPr>
      <w:r w:rsidRPr="007540AF">
        <w:rPr>
          <w:b/>
          <w:sz w:val="28"/>
          <w:szCs w:val="28"/>
        </w:rPr>
        <w:t>СПЕЦИФИКАЦИЯ ТЕСТА</w:t>
      </w:r>
    </w:p>
    <w:p w:rsidR="00FA434A" w:rsidRPr="007540AF" w:rsidRDefault="00FA434A" w:rsidP="005B79B4">
      <w:pPr>
        <w:jc w:val="center"/>
        <w:rPr>
          <w:b/>
          <w:sz w:val="28"/>
          <w:szCs w:val="28"/>
        </w:rPr>
      </w:pPr>
      <w:r w:rsidRPr="007540AF">
        <w:rPr>
          <w:b/>
          <w:sz w:val="28"/>
          <w:szCs w:val="28"/>
        </w:rPr>
        <w:t xml:space="preserve">по дисциплине «Управление и экономика </w:t>
      </w:r>
      <w:proofErr w:type="gramStart"/>
      <w:r w:rsidRPr="007540AF">
        <w:rPr>
          <w:b/>
          <w:sz w:val="28"/>
          <w:szCs w:val="28"/>
        </w:rPr>
        <w:t>фармации</w:t>
      </w:r>
      <w:proofErr w:type="gramEnd"/>
      <w:r w:rsidRPr="007540AF">
        <w:rPr>
          <w:b/>
          <w:sz w:val="28"/>
          <w:szCs w:val="28"/>
        </w:rPr>
        <w:t xml:space="preserve"> и технология лекарств»</w:t>
      </w:r>
      <w:r w:rsidRPr="007540AF">
        <w:rPr>
          <w:b/>
          <w:sz w:val="28"/>
          <w:szCs w:val="28"/>
          <w:lang w:val="kk-KZ"/>
        </w:rPr>
        <w:t xml:space="preserve"> </w:t>
      </w:r>
      <w:r w:rsidRPr="007540AF">
        <w:rPr>
          <w:b/>
          <w:sz w:val="28"/>
          <w:szCs w:val="28"/>
        </w:rPr>
        <w:t>для комплексного тестирования в магистратуру</w:t>
      </w:r>
    </w:p>
    <w:p w:rsidR="00FA434A" w:rsidRPr="007540AF" w:rsidRDefault="00CA2520" w:rsidP="005B79B4">
      <w:pPr>
        <w:jc w:val="center"/>
        <w:rPr>
          <w:sz w:val="28"/>
          <w:szCs w:val="28"/>
        </w:rPr>
      </w:pPr>
      <w:r w:rsidRPr="007540AF">
        <w:rPr>
          <w:sz w:val="28"/>
          <w:szCs w:val="28"/>
        </w:rPr>
        <w:t>(вступает в силу с 202</w:t>
      </w:r>
      <w:r w:rsidR="007540AF">
        <w:rPr>
          <w:sz w:val="28"/>
          <w:szCs w:val="28"/>
          <w:lang w:val="kk-KZ"/>
        </w:rPr>
        <w:t>2</w:t>
      </w:r>
      <w:r w:rsidR="00FA434A" w:rsidRPr="007540AF">
        <w:rPr>
          <w:sz w:val="28"/>
          <w:szCs w:val="28"/>
        </w:rPr>
        <w:t xml:space="preserve"> года)</w:t>
      </w:r>
    </w:p>
    <w:p w:rsidR="005B79B4" w:rsidRPr="007540AF" w:rsidRDefault="005B79B4" w:rsidP="005B79B4">
      <w:pPr>
        <w:jc w:val="center"/>
        <w:rPr>
          <w:sz w:val="28"/>
          <w:szCs w:val="28"/>
        </w:rPr>
      </w:pPr>
    </w:p>
    <w:p w:rsidR="00FA434A" w:rsidRPr="007540AF" w:rsidRDefault="00FA434A" w:rsidP="005B79B4">
      <w:pPr>
        <w:jc w:val="both"/>
        <w:rPr>
          <w:sz w:val="28"/>
          <w:szCs w:val="28"/>
        </w:rPr>
      </w:pPr>
      <w:r w:rsidRPr="007540AF">
        <w:rPr>
          <w:b/>
          <w:sz w:val="28"/>
          <w:szCs w:val="28"/>
        </w:rPr>
        <w:t>1. Цель составления</w:t>
      </w:r>
      <w:r w:rsidRPr="007540AF">
        <w:rPr>
          <w:sz w:val="28"/>
          <w:szCs w:val="28"/>
        </w:rPr>
        <w:t>: определение способности продолжать обучение в организациях реализующих программы послевузовского образования Республики Казахстан.</w:t>
      </w:r>
    </w:p>
    <w:p w:rsidR="00FA434A" w:rsidRPr="007540AF" w:rsidRDefault="00FA434A" w:rsidP="005B79B4">
      <w:pPr>
        <w:jc w:val="both"/>
        <w:rPr>
          <w:sz w:val="28"/>
          <w:szCs w:val="28"/>
        </w:rPr>
      </w:pPr>
      <w:r w:rsidRPr="007540AF">
        <w:rPr>
          <w:b/>
          <w:sz w:val="28"/>
          <w:szCs w:val="28"/>
        </w:rPr>
        <w:t>2. Задачи</w:t>
      </w:r>
      <w:r w:rsidRPr="007540AF">
        <w:rPr>
          <w:sz w:val="28"/>
          <w:szCs w:val="28"/>
        </w:rPr>
        <w:t xml:space="preserve">: оценка уровня подготовки поступающего для </w:t>
      </w:r>
      <w:proofErr w:type="gramStart"/>
      <w:r w:rsidRPr="007540AF">
        <w:rPr>
          <w:sz w:val="28"/>
          <w:szCs w:val="28"/>
        </w:rPr>
        <w:t>обучения по группе</w:t>
      </w:r>
      <w:proofErr w:type="gramEnd"/>
      <w:r w:rsidRPr="007540AF">
        <w:rPr>
          <w:sz w:val="28"/>
          <w:szCs w:val="28"/>
        </w:rPr>
        <w:t xml:space="preserve"> образовательных программ 7М101 «Здравоохранение» по направлению «Фармация».</w:t>
      </w:r>
    </w:p>
    <w:p w:rsidR="00C721D4" w:rsidRPr="007540AF" w:rsidRDefault="00C721D4" w:rsidP="00C721D4">
      <w:pPr>
        <w:jc w:val="both"/>
        <w:rPr>
          <w:rFonts w:eastAsiaTheme="minorEastAsia"/>
          <w:b/>
          <w:sz w:val="28"/>
          <w:szCs w:val="28"/>
          <w:lang w:val="kk-KZ"/>
        </w:rPr>
      </w:pPr>
      <w:r w:rsidRPr="007540AF">
        <w:rPr>
          <w:rFonts w:eastAsiaTheme="minorEastAsia"/>
          <w:b/>
          <w:sz w:val="28"/>
          <w:szCs w:val="28"/>
          <w:lang w:val="kk-KZ"/>
        </w:rPr>
        <w:t xml:space="preserve">М142 – </w:t>
      </w:r>
      <w:r w:rsidRPr="007540AF">
        <w:rPr>
          <w:rFonts w:eastAsiaTheme="minorEastAsia"/>
          <w:b/>
          <w:sz w:val="28"/>
          <w:szCs w:val="28"/>
        </w:rPr>
        <w:t>Фармация</w:t>
      </w:r>
    </w:p>
    <w:p w:rsidR="00C721D4" w:rsidRPr="007540AF" w:rsidRDefault="00C721D4" w:rsidP="005B79B4">
      <w:pPr>
        <w:jc w:val="both"/>
        <w:rPr>
          <w:sz w:val="28"/>
          <w:szCs w:val="28"/>
        </w:rPr>
      </w:pPr>
      <w:r w:rsidRPr="007540AF">
        <w:rPr>
          <w:sz w:val="28"/>
          <w:szCs w:val="28"/>
          <w:lang w:val="kk-KZ"/>
        </w:rPr>
        <w:t>Шифр</w:t>
      </w:r>
      <w:r w:rsidRPr="007540AF">
        <w:rPr>
          <w:sz w:val="28"/>
          <w:szCs w:val="28"/>
          <w:lang w:val="kk-KZ"/>
        </w:rPr>
        <w:tab/>
        <w:t xml:space="preserve"> наименование группы образовательных программ</w:t>
      </w:r>
    </w:p>
    <w:p w:rsidR="00FA434A" w:rsidRPr="007540AF" w:rsidRDefault="00FA434A" w:rsidP="005B79B4">
      <w:pPr>
        <w:jc w:val="both"/>
        <w:rPr>
          <w:b/>
          <w:sz w:val="28"/>
          <w:szCs w:val="28"/>
        </w:rPr>
      </w:pPr>
      <w:r w:rsidRPr="007540AF">
        <w:rPr>
          <w:b/>
          <w:sz w:val="28"/>
          <w:szCs w:val="28"/>
        </w:rPr>
        <w:t>3. Содержание теста: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182"/>
        <w:gridCol w:w="1330"/>
        <w:gridCol w:w="1525"/>
      </w:tblGrid>
      <w:tr w:rsidR="00FA434A" w:rsidRPr="007540AF" w:rsidTr="00924881">
        <w:tc>
          <w:tcPr>
            <w:tcW w:w="534" w:type="dxa"/>
          </w:tcPr>
          <w:p w:rsidR="00FA434A" w:rsidRPr="007540AF" w:rsidRDefault="00FA434A" w:rsidP="005B79B4">
            <w:pPr>
              <w:jc w:val="both"/>
              <w:rPr>
                <w:b/>
                <w:sz w:val="28"/>
                <w:szCs w:val="28"/>
              </w:rPr>
            </w:pPr>
            <w:r w:rsidRPr="007540A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182" w:type="dxa"/>
          </w:tcPr>
          <w:p w:rsidR="00FA434A" w:rsidRPr="007540AF" w:rsidRDefault="00FA434A" w:rsidP="005B79B4">
            <w:pPr>
              <w:jc w:val="center"/>
              <w:rPr>
                <w:b/>
                <w:sz w:val="28"/>
                <w:szCs w:val="28"/>
              </w:rPr>
            </w:pPr>
            <w:r w:rsidRPr="007540AF">
              <w:rPr>
                <w:b/>
                <w:sz w:val="28"/>
                <w:szCs w:val="28"/>
              </w:rPr>
              <w:t>Содержание темы</w:t>
            </w:r>
          </w:p>
        </w:tc>
        <w:tc>
          <w:tcPr>
            <w:tcW w:w="1330" w:type="dxa"/>
          </w:tcPr>
          <w:p w:rsidR="00FA434A" w:rsidRPr="007540AF" w:rsidRDefault="00FA434A" w:rsidP="005B79B4">
            <w:pPr>
              <w:jc w:val="both"/>
              <w:rPr>
                <w:b/>
                <w:sz w:val="28"/>
                <w:szCs w:val="28"/>
              </w:rPr>
            </w:pPr>
            <w:r w:rsidRPr="007540AF">
              <w:rPr>
                <w:b/>
                <w:sz w:val="28"/>
                <w:szCs w:val="28"/>
              </w:rPr>
              <w:t>Уровень трудности</w:t>
            </w:r>
          </w:p>
        </w:tc>
        <w:tc>
          <w:tcPr>
            <w:tcW w:w="1525" w:type="dxa"/>
          </w:tcPr>
          <w:p w:rsidR="00FA434A" w:rsidRPr="007540AF" w:rsidRDefault="00FA434A" w:rsidP="00924881">
            <w:pPr>
              <w:ind w:right="-143"/>
              <w:jc w:val="both"/>
              <w:rPr>
                <w:b/>
                <w:sz w:val="28"/>
                <w:szCs w:val="28"/>
              </w:rPr>
            </w:pPr>
            <w:r w:rsidRPr="007540AF">
              <w:rPr>
                <w:b/>
                <w:sz w:val="28"/>
                <w:szCs w:val="28"/>
              </w:rPr>
              <w:t>Количество заданий</w:t>
            </w:r>
          </w:p>
        </w:tc>
      </w:tr>
      <w:tr w:rsidR="00FA434A" w:rsidRPr="007540AF" w:rsidTr="00924881">
        <w:tc>
          <w:tcPr>
            <w:tcW w:w="534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1</w:t>
            </w:r>
          </w:p>
        </w:tc>
        <w:tc>
          <w:tcPr>
            <w:tcW w:w="6182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Обращение лекарственных средств в РК. Организация управления фармацевтической деятельности в РК. Основные принципы организации лекарственного обеспечения населения.</w:t>
            </w:r>
          </w:p>
        </w:tc>
        <w:tc>
          <w:tcPr>
            <w:tcW w:w="1330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А</w:t>
            </w:r>
          </w:p>
        </w:tc>
        <w:tc>
          <w:tcPr>
            <w:tcW w:w="1525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2</w:t>
            </w:r>
          </w:p>
        </w:tc>
      </w:tr>
      <w:tr w:rsidR="00FA434A" w:rsidRPr="007540AF" w:rsidTr="00924881">
        <w:tc>
          <w:tcPr>
            <w:tcW w:w="534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2</w:t>
            </w:r>
          </w:p>
        </w:tc>
        <w:tc>
          <w:tcPr>
            <w:tcW w:w="6182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 xml:space="preserve">Надлежащие фармацевтические практики. Регистрация лекарственных средств в </w:t>
            </w:r>
            <w:proofErr w:type="spellStart"/>
            <w:r w:rsidRPr="007540AF">
              <w:rPr>
                <w:sz w:val="28"/>
                <w:szCs w:val="28"/>
              </w:rPr>
              <w:t>ЕвраЗЭС</w:t>
            </w:r>
            <w:proofErr w:type="spellEnd"/>
            <w:r w:rsidRPr="007540AF">
              <w:rPr>
                <w:sz w:val="28"/>
                <w:szCs w:val="28"/>
              </w:rPr>
              <w:t xml:space="preserve"> и РК. Лицензирование фармацевтической деятельности.</w:t>
            </w:r>
          </w:p>
        </w:tc>
        <w:tc>
          <w:tcPr>
            <w:tcW w:w="1330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А</w:t>
            </w:r>
          </w:p>
        </w:tc>
        <w:tc>
          <w:tcPr>
            <w:tcW w:w="1525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1</w:t>
            </w:r>
          </w:p>
        </w:tc>
      </w:tr>
      <w:tr w:rsidR="00FA434A" w:rsidRPr="007540AF" w:rsidTr="00924881">
        <w:tc>
          <w:tcPr>
            <w:tcW w:w="534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3</w:t>
            </w:r>
          </w:p>
        </w:tc>
        <w:tc>
          <w:tcPr>
            <w:tcW w:w="6182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Основные действующие приказы и нормативные акты, регулирующие деятельность фармацевтических организаций и качество лекарственных средств.</w:t>
            </w:r>
          </w:p>
        </w:tc>
        <w:tc>
          <w:tcPr>
            <w:tcW w:w="1330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А</w:t>
            </w:r>
          </w:p>
        </w:tc>
        <w:tc>
          <w:tcPr>
            <w:tcW w:w="1525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1</w:t>
            </w:r>
          </w:p>
        </w:tc>
      </w:tr>
      <w:tr w:rsidR="00FA434A" w:rsidRPr="007540AF" w:rsidTr="00924881">
        <w:tc>
          <w:tcPr>
            <w:tcW w:w="534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4</w:t>
            </w:r>
          </w:p>
        </w:tc>
        <w:tc>
          <w:tcPr>
            <w:tcW w:w="6182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Элементы организации и процессы управления в фармацевтических организациях (аптеки, аптечные пункты, киоски, фирмы оптово-розничной реализации)</w:t>
            </w:r>
          </w:p>
        </w:tc>
        <w:tc>
          <w:tcPr>
            <w:tcW w:w="1330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В</w:t>
            </w:r>
          </w:p>
        </w:tc>
        <w:tc>
          <w:tcPr>
            <w:tcW w:w="1525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2</w:t>
            </w:r>
          </w:p>
        </w:tc>
      </w:tr>
      <w:tr w:rsidR="00FA434A" w:rsidRPr="007540AF" w:rsidTr="00924881">
        <w:tc>
          <w:tcPr>
            <w:tcW w:w="534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5</w:t>
            </w:r>
          </w:p>
        </w:tc>
        <w:tc>
          <w:tcPr>
            <w:tcW w:w="6182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Введение в основы экономики фармации. Особенности экономики фармации и потребительского поведения на фармацевтическом рынке.</w:t>
            </w:r>
          </w:p>
        </w:tc>
        <w:tc>
          <w:tcPr>
            <w:tcW w:w="1330" w:type="dxa"/>
          </w:tcPr>
          <w:p w:rsidR="00FA434A" w:rsidRPr="007540AF" w:rsidRDefault="00FE61C4" w:rsidP="005B7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525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1</w:t>
            </w:r>
          </w:p>
        </w:tc>
      </w:tr>
      <w:tr w:rsidR="00FA434A" w:rsidRPr="007540AF" w:rsidTr="00924881">
        <w:tc>
          <w:tcPr>
            <w:tcW w:w="534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6</w:t>
            </w:r>
          </w:p>
        </w:tc>
        <w:tc>
          <w:tcPr>
            <w:tcW w:w="6182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Методы прогнозирования основных экономических показателей и экономический анализ. Основы ценообразования на лекарственные средства.</w:t>
            </w:r>
          </w:p>
        </w:tc>
        <w:tc>
          <w:tcPr>
            <w:tcW w:w="1330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В</w:t>
            </w:r>
          </w:p>
        </w:tc>
        <w:tc>
          <w:tcPr>
            <w:tcW w:w="1525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2</w:t>
            </w:r>
          </w:p>
        </w:tc>
      </w:tr>
      <w:tr w:rsidR="00FA434A" w:rsidRPr="007540AF" w:rsidTr="00924881">
        <w:tc>
          <w:tcPr>
            <w:tcW w:w="534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6182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Анализ и планирование валового дохода аптечной организации. Товарные запасы и их нормирование.</w:t>
            </w:r>
          </w:p>
        </w:tc>
        <w:tc>
          <w:tcPr>
            <w:tcW w:w="1330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В</w:t>
            </w:r>
          </w:p>
        </w:tc>
        <w:tc>
          <w:tcPr>
            <w:tcW w:w="1525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2</w:t>
            </w:r>
          </w:p>
        </w:tc>
      </w:tr>
      <w:tr w:rsidR="00FA434A" w:rsidRPr="007540AF" w:rsidTr="00924881">
        <w:tc>
          <w:tcPr>
            <w:tcW w:w="534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8</w:t>
            </w:r>
          </w:p>
        </w:tc>
        <w:tc>
          <w:tcPr>
            <w:tcW w:w="6182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Планирование показателей по труду и фонду заработной платы. Организация системы современного учета на фармацевтическом торговом предприятии.</w:t>
            </w:r>
          </w:p>
        </w:tc>
        <w:tc>
          <w:tcPr>
            <w:tcW w:w="1330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С</w:t>
            </w:r>
          </w:p>
        </w:tc>
        <w:tc>
          <w:tcPr>
            <w:tcW w:w="1525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1</w:t>
            </w:r>
          </w:p>
        </w:tc>
      </w:tr>
      <w:tr w:rsidR="00FA434A" w:rsidRPr="007540AF" w:rsidTr="00924881">
        <w:tc>
          <w:tcPr>
            <w:tcW w:w="534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9</w:t>
            </w:r>
          </w:p>
        </w:tc>
        <w:tc>
          <w:tcPr>
            <w:tcW w:w="6182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Учет основных средств аптечной организации.</w:t>
            </w:r>
          </w:p>
        </w:tc>
        <w:tc>
          <w:tcPr>
            <w:tcW w:w="1330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С</w:t>
            </w:r>
          </w:p>
        </w:tc>
        <w:tc>
          <w:tcPr>
            <w:tcW w:w="1525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1</w:t>
            </w:r>
          </w:p>
        </w:tc>
      </w:tr>
      <w:tr w:rsidR="00FA434A" w:rsidRPr="007540AF" w:rsidTr="00924881">
        <w:tc>
          <w:tcPr>
            <w:tcW w:w="534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10</w:t>
            </w:r>
          </w:p>
        </w:tc>
        <w:tc>
          <w:tcPr>
            <w:tcW w:w="6182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Учет движения товаров и других материальных ценностей</w:t>
            </w:r>
          </w:p>
        </w:tc>
        <w:tc>
          <w:tcPr>
            <w:tcW w:w="1330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С</w:t>
            </w:r>
          </w:p>
        </w:tc>
        <w:tc>
          <w:tcPr>
            <w:tcW w:w="1525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2</w:t>
            </w:r>
          </w:p>
        </w:tc>
      </w:tr>
      <w:tr w:rsidR="00FA434A" w:rsidRPr="007540AF" w:rsidTr="00924881">
        <w:tc>
          <w:tcPr>
            <w:tcW w:w="534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11</w:t>
            </w:r>
          </w:p>
        </w:tc>
        <w:tc>
          <w:tcPr>
            <w:tcW w:w="6182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 xml:space="preserve">Промышленная технология твердых лекарственных форм. Получение сложных порошков. Измельчение. Просеивание. Смешение. Таблетки. Изучение физико-химических и технологических свойств порошков и </w:t>
            </w:r>
            <w:proofErr w:type="spellStart"/>
            <w:r w:rsidRPr="007540AF">
              <w:rPr>
                <w:sz w:val="28"/>
                <w:szCs w:val="28"/>
              </w:rPr>
              <w:t>гранулята</w:t>
            </w:r>
            <w:proofErr w:type="spellEnd"/>
            <w:r w:rsidRPr="007540AF">
              <w:rPr>
                <w:sz w:val="28"/>
                <w:szCs w:val="28"/>
              </w:rPr>
              <w:t>.</w:t>
            </w:r>
          </w:p>
        </w:tc>
        <w:tc>
          <w:tcPr>
            <w:tcW w:w="1330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А</w:t>
            </w:r>
          </w:p>
        </w:tc>
        <w:tc>
          <w:tcPr>
            <w:tcW w:w="1525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2</w:t>
            </w:r>
          </w:p>
        </w:tc>
      </w:tr>
      <w:tr w:rsidR="00FA434A" w:rsidRPr="007540AF" w:rsidTr="00924881">
        <w:tc>
          <w:tcPr>
            <w:tcW w:w="534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12</w:t>
            </w:r>
          </w:p>
        </w:tc>
        <w:tc>
          <w:tcPr>
            <w:tcW w:w="6182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 xml:space="preserve">Гранулы. </w:t>
            </w:r>
            <w:proofErr w:type="spellStart"/>
            <w:r w:rsidRPr="007540AF">
              <w:rPr>
                <w:sz w:val="28"/>
                <w:szCs w:val="28"/>
              </w:rPr>
              <w:t>Микродраже</w:t>
            </w:r>
            <w:proofErr w:type="spellEnd"/>
            <w:r w:rsidRPr="007540AF">
              <w:rPr>
                <w:sz w:val="28"/>
                <w:szCs w:val="28"/>
              </w:rPr>
              <w:t xml:space="preserve">. </w:t>
            </w:r>
            <w:proofErr w:type="spellStart"/>
            <w:r w:rsidRPr="007540AF">
              <w:rPr>
                <w:sz w:val="28"/>
                <w:szCs w:val="28"/>
              </w:rPr>
              <w:t>Спансулы</w:t>
            </w:r>
            <w:proofErr w:type="spellEnd"/>
            <w:r w:rsidRPr="007540AF">
              <w:rPr>
                <w:sz w:val="28"/>
                <w:szCs w:val="28"/>
              </w:rPr>
              <w:t>. Драже. Технологический процесс получения. Оценка качества.</w:t>
            </w:r>
          </w:p>
        </w:tc>
        <w:tc>
          <w:tcPr>
            <w:tcW w:w="1330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А</w:t>
            </w:r>
          </w:p>
        </w:tc>
        <w:tc>
          <w:tcPr>
            <w:tcW w:w="1525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1</w:t>
            </w:r>
          </w:p>
        </w:tc>
      </w:tr>
      <w:tr w:rsidR="00FA434A" w:rsidRPr="007540AF" w:rsidTr="00924881">
        <w:tc>
          <w:tcPr>
            <w:tcW w:w="534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13</w:t>
            </w:r>
          </w:p>
        </w:tc>
        <w:tc>
          <w:tcPr>
            <w:tcW w:w="6182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 xml:space="preserve">Методы получения таблеток. </w:t>
            </w:r>
            <w:proofErr w:type="spellStart"/>
            <w:r w:rsidRPr="007540AF">
              <w:rPr>
                <w:sz w:val="28"/>
                <w:szCs w:val="28"/>
              </w:rPr>
              <w:t>Тритурационные</w:t>
            </w:r>
            <w:proofErr w:type="spellEnd"/>
            <w:r w:rsidRPr="007540AF">
              <w:rPr>
                <w:sz w:val="28"/>
                <w:szCs w:val="28"/>
              </w:rPr>
              <w:t xml:space="preserve"> таблетки. Покрытие таблеток оболочками. Оценка качества таблеток. Фасовка и упаковка таблеток.</w:t>
            </w:r>
          </w:p>
        </w:tc>
        <w:tc>
          <w:tcPr>
            <w:tcW w:w="1330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В</w:t>
            </w:r>
          </w:p>
        </w:tc>
        <w:tc>
          <w:tcPr>
            <w:tcW w:w="1525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2</w:t>
            </w:r>
          </w:p>
        </w:tc>
      </w:tr>
      <w:tr w:rsidR="00FA434A" w:rsidRPr="007540AF" w:rsidTr="00924881">
        <w:tc>
          <w:tcPr>
            <w:tcW w:w="534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14</w:t>
            </w:r>
          </w:p>
        </w:tc>
        <w:tc>
          <w:tcPr>
            <w:tcW w:w="6182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Фармацевтические растворы. Капли. Сиропы. Алкоголиметрия. Спиртовые медицинские растворы. Определение концентрации, разведение, укрепление спирта.</w:t>
            </w:r>
          </w:p>
        </w:tc>
        <w:tc>
          <w:tcPr>
            <w:tcW w:w="1330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С</w:t>
            </w:r>
          </w:p>
        </w:tc>
        <w:tc>
          <w:tcPr>
            <w:tcW w:w="1525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1</w:t>
            </w:r>
          </w:p>
        </w:tc>
      </w:tr>
      <w:tr w:rsidR="00FA434A" w:rsidRPr="007540AF" w:rsidTr="00924881">
        <w:tc>
          <w:tcPr>
            <w:tcW w:w="534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15</w:t>
            </w:r>
          </w:p>
        </w:tc>
        <w:tc>
          <w:tcPr>
            <w:tcW w:w="6182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 xml:space="preserve">Экстракционные лекарственные препараты. Настойки. Экстракты. Способы их получения. Технологическая схема производства. </w:t>
            </w:r>
          </w:p>
        </w:tc>
        <w:tc>
          <w:tcPr>
            <w:tcW w:w="1330" w:type="dxa"/>
          </w:tcPr>
          <w:p w:rsidR="00FA434A" w:rsidRPr="007540AF" w:rsidRDefault="006D6037" w:rsidP="005B7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525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2</w:t>
            </w:r>
          </w:p>
        </w:tc>
      </w:tr>
      <w:tr w:rsidR="00FA434A" w:rsidRPr="007540AF" w:rsidTr="00924881">
        <w:tc>
          <w:tcPr>
            <w:tcW w:w="534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16</w:t>
            </w:r>
          </w:p>
        </w:tc>
        <w:tc>
          <w:tcPr>
            <w:tcW w:w="6182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Лекарственные препараты из сырья животного происхождения. Лекарственные препараты из сырья микробного происхождения. Классификация. Получение. Стандартизация.</w:t>
            </w:r>
          </w:p>
        </w:tc>
        <w:tc>
          <w:tcPr>
            <w:tcW w:w="1330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С</w:t>
            </w:r>
          </w:p>
        </w:tc>
        <w:tc>
          <w:tcPr>
            <w:tcW w:w="1525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1</w:t>
            </w:r>
          </w:p>
        </w:tc>
      </w:tr>
      <w:tr w:rsidR="00FA434A" w:rsidRPr="007540AF" w:rsidTr="00924881">
        <w:tc>
          <w:tcPr>
            <w:tcW w:w="534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17</w:t>
            </w:r>
          </w:p>
        </w:tc>
        <w:tc>
          <w:tcPr>
            <w:tcW w:w="6182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 xml:space="preserve">Желатиновые капсулы: мягкие и твердые. Получение и оценка качества капсул. </w:t>
            </w:r>
            <w:proofErr w:type="spellStart"/>
            <w:r w:rsidRPr="007540AF">
              <w:rPr>
                <w:sz w:val="28"/>
                <w:szCs w:val="28"/>
              </w:rPr>
              <w:t>Микрокапсулирование</w:t>
            </w:r>
            <w:proofErr w:type="spellEnd"/>
            <w:r w:rsidRPr="007540AF">
              <w:rPr>
                <w:sz w:val="28"/>
                <w:szCs w:val="28"/>
              </w:rPr>
              <w:t xml:space="preserve"> лекарственных веществ. Получение микрокапсул. Медицинские аэрозоли. Медицинские пены.</w:t>
            </w:r>
          </w:p>
        </w:tc>
        <w:tc>
          <w:tcPr>
            <w:tcW w:w="1330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С</w:t>
            </w:r>
          </w:p>
        </w:tc>
        <w:tc>
          <w:tcPr>
            <w:tcW w:w="1525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1</w:t>
            </w:r>
          </w:p>
        </w:tc>
      </w:tr>
      <w:tr w:rsidR="00FA434A" w:rsidRPr="007540AF" w:rsidTr="00924881">
        <w:tc>
          <w:tcPr>
            <w:tcW w:w="534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18</w:t>
            </w:r>
          </w:p>
        </w:tc>
        <w:tc>
          <w:tcPr>
            <w:tcW w:w="6182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 xml:space="preserve">Мягкие лекарственные формы. Технология мазей в фармацевтическом производстве. Оценка качества мазей в фармацевтическом производстве. Ректальные и вагинальные лекарственные формы. Промышленное </w:t>
            </w:r>
            <w:r w:rsidRPr="007540AF">
              <w:rPr>
                <w:sz w:val="28"/>
                <w:szCs w:val="28"/>
              </w:rPr>
              <w:lastRenderedPageBreak/>
              <w:t>производство суппозиториев.</w:t>
            </w:r>
          </w:p>
        </w:tc>
        <w:tc>
          <w:tcPr>
            <w:tcW w:w="1330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lastRenderedPageBreak/>
              <w:t>В</w:t>
            </w:r>
          </w:p>
        </w:tc>
        <w:tc>
          <w:tcPr>
            <w:tcW w:w="1525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2</w:t>
            </w:r>
          </w:p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</w:p>
        </w:tc>
      </w:tr>
      <w:tr w:rsidR="00FA434A" w:rsidRPr="007540AF" w:rsidTr="00924881">
        <w:tc>
          <w:tcPr>
            <w:tcW w:w="534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6182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 xml:space="preserve">Стерильные и </w:t>
            </w:r>
            <w:proofErr w:type="spellStart"/>
            <w:r w:rsidRPr="007540AF">
              <w:rPr>
                <w:sz w:val="28"/>
                <w:szCs w:val="28"/>
              </w:rPr>
              <w:t>асептически</w:t>
            </w:r>
            <w:proofErr w:type="spellEnd"/>
            <w:r w:rsidRPr="007540AF">
              <w:rPr>
                <w:sz w:val="28"/>
                <w:szCs w:val="28"/>
              </w:rPr>
              <w:t xml:space="preserve"> приготовленные лекарственные формы для инъекций. Условия производства. Классы чистоты производственных помещений. Требования </w:t>
            </w:r>
            <w:r w:rsidRPr="007540AF">
              <w:rPr>
                <w:sz w:val="28"/>
                <w:szCs w:val="28"/>
                <w:lang w:val="en-US"/>
              </w:rPr>
              <w:t>GMP</w:t>
            </w:r>
            <w:r w:rsidRPr="007540AF">
              <w:rPr>
                <w:sz w:val="28"/>
                <w:szCs w:val="28"/>
              </w:rPr>
              <w:t>.</w:t>
            </w:r>
          </w:p>
        </w:tc>
        <w:tc>
          <w:tcPr>
            <w:tcW w:w="1330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В</w:t>
            </w:r>
          </w:p>
        </w:tc>
        <w:tc>
          <w:tcPr>
            <w:tcW w:w="1525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2</w:t>
            </w:r>
          </w:p>
        </w:tc>
      </w:tr>
      <w:tr w:rsidR="00FA434A" w:rsidRPr="007540AF" w:rsidTr="00924881">
        <w:tc>
          <w:tcPr>
            <w:tcW w:w="534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20</w:t>
            </w:r>
          </w:p>
        </w:tc>
        <w:tc>
          <w:tcPr>
            <w:tcW w:w="6182" w:type="dxa"/>
          </w:tcPr>
          <w:p w:rsidR="00FA434A" w:rsidRPr="007540AF" w:rsidRDefault="00FA434A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Глазные лекарственные формы. Особенности  производства. Оценка качества. Достижения фармацевтической технологии в создании новых лекарственных форм. Терапевтические системы.</w:t>
            </w:r>
          </w:p>
        </w:tc>
        <w:tc>
          <w:tcPr>
            <w:tcW w:w="1330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А</w:t>
            </w:r>
          </w:p>
        </w:tc>
        <w:tc>
          <w:tcPr>
            <w:tcW w:w="1525" w:type="dxa"/>
          </w:tcPr>
          <w:p w:rsidR="00FA434A" w:rsidRPr="007540AF" w:rsidRDefault="00FA434A" w:rsidP="005B79B4">
            <w:pPr>
              <w:jc w:val="center"/>
              <w:rPr>
                <w:sz w:val="28"/>
                <w:szCs w:val="28"/>
              </w:rPr>
            </w:pPr>
            <w:r w:rsidRPr="007540AF">
              <w:rPr>
                <w:sz w:val="28"/>
                <w:szCs w:val="28"/>
              </w:rPr>
              <w:t>1</w:t>
            </w:r>
          </w:p>
        </w:tc>
      </w:tr>
      <w:tr w:rsidR="005B79B4" w:rsidRPr="007540AF" w:rsidTr="00924881">
        <w:tc>
          <w:tcPr>
            <w:tcW w:w="8046" w:type="dxa"/>
            <w:gridSpan w:val="3"/>
          </w:tcPr>
          <w:p w:rsidR="005B79B4" w:rsidRPr="007540AF" w:rsidRDefault="005B79B4" w:rsidP="005B79B4">
            <w:pPr>
              <w:jc w:val="both"/>
              <w:rPr>
                <w:sz w:val="28"/>
                <w:szCs w:val="28"/>
              </w:rPr>
            </w:pPr>
            <w:r w:rsidRPr="007540AF">
              <w:rPr>
                <w:b/>
                <w:sz w:val="28"/>
                <w:szCs w:val="28"/>
              </w:rPr>
              <w:t>Количество заданий одного варианта теста</w:t>
            </w:r>
          </w:p>
        </w:tc>
        <w:tc>
          <w:tcPr>
            <w:tcW w:w="1525" w:type="dxa"/>
          </w:tcPr>
          <w:p w:rsidR="005B79B4" w:rsidRPr="007540AF" w:rsidRDefault="005B79B4" w:rsidP="005B79B4">
            <w:pPr>
              <w:jc w:val="center"/>
              <w:rPr>
                <w:b/>
                <w:sz w:val="28"/>
                <w:szCs w:val="28"/>
              </w:rPr>
            </w:pPr>
            <w:r w:rsidRPr="007540AF">
              <w:rPr>
                <w:b/>
                <w:sz w:val="28"/>
                <w:szCs w:val="28"/>
              </w:rPr>
              <w:t>30</w:t>
            </w:r>
          </w:p>
        </w:tc>
      </w:tr>
    </w:tbl>
    <w:p w:rsidR="002E431D" w:rsidRPr="007540AF" w:rsidRDefault="002E431D" w:rsidP="005B79B4">
      <w:pPr>
        <w:jc w:val="both"/>
        <w:rPr>
          <w:b/>
          <w:sz w:val="28"/>
          <w:szCs w:val="28"/>
          <w:lang w:val="kk-KZ"/>
        </w:rPr>
      </w:pPr>
    </w:p>
    <w:p w:rsidR="00FA434A" w:rsidRPr="007540AF" w:rsidRDefault="00FA434A" w:rsidP="005B79B4">
      <w:pPr>
        <w:jc w:val="both"/>
        <w:rPr>
          <w:b/>
          <w:sz w:val="28"/>
          <w:szCs w:val="28"/>
          <w:lang w:val="kk-KZ"/>
        </w:rPr>
      </w:pPr>
      <w:r w:rsidRPr="007540AF">
        <w:rPr>
          <w:b/>
          <w:sz w:val="28"/>
          <w:szCs w:val="28"/>
          <w:lang w:val="kk-KZ"/>
        </w:rPr>
        <w:t xml:space="preserve">4. </w:t>
      </w:r>
      <w:r w:rsidRPr="007540AF">
        <w:rPr>
          <w:b/>
          <w:sz w:val="28"/>
          <w:szCs w:val="28"/>
        </w:rPr>
        <w:t>Описание содержания заданий:</w:t>
      </w:r>
    </w:p>
    <w:p w:rsidR="00FA434A" w:rsidRPr="007540AF" w:rsidRDefault="00FA434A" w:rsidP="005B79B4">
      <w:pPr>
        <w:jc w:val="both"/>
        <w:rPr>
          <w:sz w:val="28"/>
          <w:szCs w:val="28"/>
        </w:rPr>
      </w:pPr>
      <w:r w:rsidRPr="007540AF">
        <w:rPr>
          <w:sz w:val="28"/>
          <w:szCs w:val="28"/>
          <w:lang w:val="kk-KZ"/>
        </w:rPr>
        <w:t>У</w:t>
      </w:r>
      <w:r w:rsidRPr="007540AF">
        <w:rPr>
          <w:sz w:val="28"/>
          <w:szCs w:val="28"/>
        </w:rPr>
        <w:t>правление и экономика фармации направлена на изучение основы анализа, прогнозирования экономических показателей деятельности аптечных организаций и современного учета в соответствии с требованиями законодательства к порядку его ведения.</w:t>
      </w:r>
    </w:p>
    <w:p w:rsidR="00FA434A" w:rsidRPr="007540AF" w:rsidRDefault="00FA434A" w:rsidP="005B79B4">
      <w:pPr>
        <w:jc w:val="both"/>
        <w:rPr>
          <w:sz w:val="28"/>
          <w:szCs w:val="28"/>
        </w:rPr>
      </w:pPr>
      <w:r w:rsidRPr="007540AF">
        <w:rPr>
          <w:sz w:val="28"/>
          <w:szCs w:val="28"/>
        </w:rPr>
        <w:t>Технология лекарств играет важную роль в формировании  профессии фарма</w:t>
      </w:r>
      <w:r w:rsidRPr="007540AF">
        <w:rPr>
          <w:noProof/>
          <w:sz w:val="28"/>
          <w:szCs w:val="28"/>
        </w:rPr>
        <w:t>цевта</w:t>
      </w:r>
      <w:r w:rsidRPr="007540AF">
        <w:rPr>
          <w:sz w:val="28"/>
          <w:szCs w:val="28"/>
        </w:rPr>
        <w:t xml:space="preserve"> и обеспечении выпускников специальной технологической подготовкой. Дисциплина «Технология лекарств» изучает процессы производства л</w:t>
      </w:r>
      <w:r w:rsidRPr="007540AF">
        <w:rPr>
          <w:noProof/>
          <w:sz w:val="28"/>
          <w:szCs w:val="28"/>
        </w:rPr>
        <w:t>е</w:t>
      </w:r>
      <w:r w:rsidRPr="007540AF">
        <w:rPr>
          <w:sz w:val="28"/>
          <w:szCs w:val="28"/>
        </w:rPr>
        <w:t xml:space="preserve">карственных препаратов, включающих требования </w:t>
      </w:r>
      <w:r w:rsidRPr="007540AF">
        <w:rPr>
          <w:sz w:val="28"/>
          <w:szCs w:val="28"/>
          <w:lang w:val="en-US"/>
        </w:rPr>
        <w:t>GMP</w:t>
      </w:r>
      <w:r w:rsidRPr="007540AF">
        <w:rPr>
          <w:sz w:val="28"/>
          <w:szCs w:val="28"/>
        </w:rPr>
        <w:t xml:space="preserve"> к чистоте исходного сырья, условий</w:t>
      </w:r>
      <w:r w:rsidRPr="007540AF">
        <w:rPr>
          <w:noProof/>
          <w:sz w:val="28"/>
          <w:szCs w:val="28"/>
        </w:rPr>
        <w:t xml:space="preserve"> </w:t>
      </w:r>
      <w:r w:rsidRPr="007540AF">
        <w:rPr>
          <w:sz w:val="28"/>
          <w:szCs w:val="28"/>
        </w:rPr>
        <w:t>экологии, инструкции и приказы, нормирующие тех</w:t>
      </w:r>
      <w:r w:rsidRPr="007540AF">
        <w:rPr>
          <w:noProof/>
          <w:sz w:val="28"/>
          <w:szCs w:val="28"/>
        </w:rPr>
        <w:t>но</w:t>
      </w:r>
      <w:r w:rsidRPr="007540AF">
        <w:rPr>
          <w:sz w:val="28"/>
          <w:szCs w:val="28"/>
        </w:rPr>
        <w:t>логию и качество продукции промышленного производства, основные концепции фармацевтической</w:t>
      </w:r>
      <w:r w:rsidRPr="007540AF">
        <w:rPr>
          <w:noProof/>
          <w:sz w:val="28"/>
          <w:szCs w:val="28"/>
        </w:rPr>
        <w:t xml:space="preserve"> </w:t>
      </w:r>
      <w:r w:rsidRPr="007540AF">
        <w:rPr>
          <w:sz w:val="28"/>
          <w:szCs w:val="28"/>
        </w:rPr>
        <w:t>науки и практики на перспективу, необходимость  приближения теоретических знаний, умений, навыков к современной  практической фармации.</w:t>
      </w:r>
    </w:p>
    <w:p w:rsidR="00FA434A" w:rsidRPr="007540AF" w:rsidRDefault="00FA434A" w:rsidP="005B79B4">
      <w:pPr>
        <w:rPr>
          <w:b/>
          <w:sz w:val="28"/>
          <w:szCs w:val="28"/>
          <w:lang w:val="kk-KZ"/>
        </w:rPr>
      </w:pPr>
      <w:r w:rsidRPr="007540AF">
        <w:rPr>
          <w:b/>
          <w:sz w:val="28"/>
          <w:szCs w:val="28"/>
          <w:lang w:val="kk-KZ"/>
        </w:rPr>
        <w:t>5.Среднее время выполнение задания:</w:t>
      </w:r>
    </w:p>
    <w:p w:rsidR="00FA434A" w:rsidRPr="007540AF" w:rsidRDefault="00FA434A" w:rsidP="005B79B4">
      <w:pPr>
        <w:rPr>
          <w:sz w:val="28"/>
          <w:szCs w:val="28"/>
          <w:lang w:val="kk-KZ"/>
        </w:rPr>
      </w:pPr>
      <w:r w:rsidRPr="007540AF">
        <w:rPr>
          <w:sz w:val="28"/>
          <w:szCs w:val="28"/>
          <w:lang w:val="kk-KZ"/>
        </w:rPr>
        <w:t>Продолжительность выполнения одного задания - 2 минуты.</w:t>
      </w:r>
    </w:p>
    <w:p w:rsidR="00FA434A" w:rsidRPr="007540AF" w:rsidRDefault="00FA434A" w:rsidP="005B79B4">
      <w:pPr>
        <w:rPr>
          <w:sz w:val="28"/>
          <w:szCs w:val="28"/>
          <w:lang w:val="kk-KZ"/>
        </w:rPr>
      </w:pPr>
      <w:r w:rsidRPr="007540AF">
        <w:rPr>
          <w:sz w:val="28"/>
          <w:szCs w:val="28"/>
          <w:lang w:val="kk-KZ"/>
        </w:rPr>
        <w:t>Общее время теста составляет 60 минут</w:t>
      </w:r>
    </w:p>
    <w:p w:rsidR="00FA434A" w:rsidRPr="007540AF" w:rsidRDefault="00FA434A" w:rsidP="005B79B4">
      <w:pPr>
        <w:rPr>
          <w:b/>
          <w:sz w:val="28"/>
          <w:szCs w:val="28"/>
          <w:lang w:val="kk-KZ"/>
        </w:rPr>
      </w:pPr>
      <w:r w:rsidRPr="007540AF">
        <w:rPr>
          <w:b/>
          <w:sz w:val="28"/>
          <w:szCs w:val="28"/>
          <w:lang w:val="kk-KZ"/>
        </w:rPr>
        <w:t>6. Количество заданий в одной версии теста:</w:t>
      </w:r>
    </w:p>
    <w:p w:rsidR="00FA434A" w:rsidRPr="007540AF" w:rsidRDefault="00FA434A" w:rsidP="005B79B4">
      <w:pPr>
        <w:rPr>
          <w:sz w:val="28"/>
          <w:szCs w:val="28"/>
          <w:lang w:val="kk-KZ"/>
        </w:rPr>
      </w:pPr>
      <w:r w:rsidRPr="007540AF">
        <w:rPr>
          <w:sz w:val="28"/>
          <w:szCs w:val="28"/>
          <w:lang w:val="kk-KZ"/>
        </w:rPr>
        <w:t>В одном варианте теста - 30 заданий.</w:t>
      </w:r>
    </w:p>
    <w:p w:rsidR="00FA434A" w:rsidRPr="007540AF" w:rsidRDefault="00FA434A" w:rsidP="005B79B4">
      <w:pPr>
        <w:rPr>
          <w:sz w:val="28"/>
          <w:szCs w:val="28"/>
          <w:lang w:val="kk-KZ"/>
        </w:rPr>
      </w:pPr>
      <w:r w:rsidRPr="007540AF">
        <w:rPr>
          <w:sz w:val="28"/>
          <w:szCs w:val="28"/>
          <w:lang w:val="kk-KZ"/>
        </w:rPr>
        <w:t>Распределение тестовых заданий по уровню сложности:</w:t>
      </w:r>
    </w:p>
    <w:p w:rsidR="00FA434A" w:rsidRPr="007540AF" w:rsidRDefault="00FA434A" w:rsidP="005B79B4">
      <w:pPr>
        <w:rPr>
          <w:sz w:val="28"/>
          <w:szCs w:val="28"/>
          <w:lang w:val="kk-KZ"/>
        </w:rPr>
      </w:pPr>
      <w:r w:rsidRPr="007540AF">
        <w:rPr>
          <w:sz w:val="28"/>
          <w:szCs w:val="28"/>
          <w:lang w:val="kk-KZ"/>
        </w:rPr>
        <w:t>- легкий (A) – 9 заданий (30%);</w:t>
      </w:r>
    </w:p>
    <w:p w:rsidR="00FA434A" w:rsidRPr="007540AF" w:rsidRDefault="00FA434A" w:rsidP="005B79B4">
      <w:pPr>
        <w:rPr>
          <w:sz w:val="28"/>
          <w:szCs w:val="28"/>
          <w:lang w:val="kk-KZ"/>
        </w:rPr>
      </w:pPr>
      <w:r w:rsidRPr="007540AF">
        <w:rPr>
          <w:sz w:val="28"/>
          <w:szCs w:val="28"/>
          <w:lang w:val="kk-KZ"/>
        </w:rPr>
        <w:t>- средний (B) – 12 заданий (40%);</w:t>
      </w:r>
    </w:p>
    <w:p w:rsidR="00FA434A" w:rsidRPr="007540AF" w:rsidRDefault="00FA434A" w:rsidP="005B79B4">
      <w:pPr>
        <w:rPr>
          <w:sz w:val="28"/>
          <w:szCs w:val="28"/>
          <w:lang w:val="kk-KZ"/>
        </w:rPr>
      </w:pPr>
      <w:r w:rsidRPr="007540AF">
        <w:rPr>
          <w:sz w:val="28"/>
          <w:szCs w:val="28"/>
          <w:lang w:val="kk-KZ"/>
        </w:rPr>
        <w:t>- сложный (C) – 9 заданий (30%).</w:t>
      </w:r>
    </w:p>
    <w:p w:rsidR="00FA434A" w:rsidRPr="007540AF" w:rsidRDefault="00FA434A" w:rsidP="005B79B4">
      <w:pPr>
        <w:rPr>
          <w:b/>
          <w:sz w:val="28"/>
          <w:szCs w:val="28"/>
          <w:lang w:val="kk-KZ"/>
        </w:rPr>
      </w:pPr>
      <w:r w:rsidRPr="007540AF">
        <w:rPr>
          <w:b/>
          <w:sz w:val="28"/>
          <w:szCs w:val="28"/>
          <w:lang w:val="kk-KZ"/>
        </w:rPr>
        <w:t>7. Форма задания:</w:t>
      </w:r>
    </w:p>
    <w:p w:rsidR="00FA434A" w:rsidRPr="007540AF" w:rsidRDefault="00FA434A" w:rsidP="005B79B4">
      <w:pPr>
        <w:jc w:val="both"/>
        <w:rPr>
          <w:sz w:val="28"/>
          <w:szCs w:val="28"/>
          <w:lang w:val="kk-KZ"/>
        </w:rPr>
      </w:pPr>
      <w:r w:rsidRPr="007540AF">
        <w:rPr>
          <w:sz w:val="28"/>
          <w:szCs w:val="28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:rsidR="00FA434A" w:rsidRPr="007540AF" w:rsidRDefault="00FA434A" w:rsidP="005B79B4">
      <w:pPr>
        <w:jc w:val="both"/>
        <w:rPr>
          <w:b/>
          <w:sz w:val="28"/>
          <w:szCs w:val="28"/>
          <w:lang w:val="kk-KZ"/>
        </w:rPr>
      </w:pPr>
      <w:r w:rsidRPr="007540AF">
        <w:rPr>
          <w:b/>
          <w:sz w:val="28"/>
          <w:szCs w:val="28"/>
          <w:lang w:val="kk-KZ"/>
        </w:rPr>
        <w:t>8. Оценка выполнения задания:</w:t>
      </w:r>
    </w:p>
    <w:p w:rsidR="00FA434A" w:rsidRPr="007540AF" w:rsidRDefault="00FA434A" w:rsidP="005B79B4">
      <w:pPr>
        <w:jc w:val="both"/>
        <w:rPr>
          <w:sz w:val="28"/>
          <w:szCs w:val="28"/>
        </w:rPr>
      </w:pPr>
      <w:r w:rsidRPr="007540AF">
        <w:rPr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:rsidR="00FA434A" w:rsidRPr="007540AF" w:rsidRDefault="00FA434A" w:rsidP="005B79B4">
      <w:pPr>
        <w:jc w:val="both"/>
        <w:rPr>
          <w:b/>
          <w:sz w:val="28"/>
          <w:szCs w:val="28"/>
          <w:lang w:val="kk-KZ"/>
        </w:rPr>
      </w:pPr>
      <w:r w:rsidRPr="007540AF">
        <w:rPr>
          <w:b/>
          <w:sz w:val="28"/>
          <w:szCs w:val="28"/>
          <w:lang w:val="kk-KZ"/>
        </w:rPr>
        <w:t>9. Список рекомендуемой литературы:</w:t>
      </w:r>
    </w:p>
    <w:p w:rsidR="00FA434A" w:rsidRPr="007540AF" w:rsidRDefault="00FA434A" w:rsidP="005B79B4">
      <w:pPr>
        <w:jc w:val="both"/>
        <w:rPr>
          <w:b/>
          <w:sz w:val="28"/>
          <w:szCs w:val="28"/>
        </w:rPr>
      </w:pPr>
      <w:r w:rsidRPr="007540AF">
        <w:rPr>
          <w:b/>
          <w:sz w:val="28"/>
          <w:szCs w:val="28"/>
        </w:rPr>
        <w:t>Основная:</w:t>
      </w:r>
    </w:p>
    <w:p w:rsidR="00FA434A" w:rsidRPr="007540AF" w:rsidRDefault="00FA434A" w:rsidP="005B79B4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spellStart"/>
      <w:r w:rsidRPr="007540AF">
        <w:rPr>
          <w:sz w:val="28"/>
          <w:szCs w:val="28"/>
        </w:rPr>
        <w:t>Шертаева</w:t>
      </w:r>
      <w:proofErr w:type="spellEnd"/>
      <w:r w:rsidRPr="007540AF">
        <w:rPr>
          <w:sz w:val="28"/>
          <w:szCs w:val="28"/>
        </w:rPr>
        <w:t xml:space="preserve"> К.Д., </w:t>
      </w:r>
      <w:proofErr w:type="spellStart"/>
      <w:r w:rsidRPr="007540AF">
        <w:rPr>
          <w:sz w:val="28"/>
          <w:szCs w:val="28"/>
        </w:rPr>
        <w:t>Утегенова</w:t>
      </w:r>
      <w:proofErr w:type="spellEnd"/>
      <w:r w:rsidRPr="007540AF">
        <w:rPr>
          <w:sz w:val="28"/>
          <w:szCs w:val="28"/>
        </w:rPr>
        <w:t xml:space="preserve"> Г.И. Экономика фармации. Учебник. – Шымкент. - 2015. - 220 с.</w:t>
      </w:r>
    </w:p>
    <w:p w:rsidR="00FA434A" w:rsidRPr="007540AF" w:rsidRDefault="00FA434A" w:rsidP="005B79B4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7540AF">
        <w:rPr>
          <w:sz w:val="28"/>
          <w:szCs w:val="28"/>
          <w:lang w:val="kk-KZ"/>
        </w:rPr>
        <w:lastRenderedPageBreak/>
        <w:t>Арыстанов Ж.М. Управление и экономика фармации – Алматы: Эверо, 2015г.</w:t>
      </w:r>
    </w:p>
    <w:p w:rsidR="00FA434A" w:rsidRPr="007540AF" w:rsidRDefault="00FA434A" w:rsidP="005B79B4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7540AF">
        <w:rPr>
          <w:sz w:val="28"/>
          <w:szCs w:val="28"/>
        </w:rPr>
        <w:t xml:space="preserve">Управление и экономика фармации: Учебник /под ред. В.Л. </w:t>
      </w:r>
      <w:proofErr w:type="spellStart"/>
      <w:r w:rsidRPr="007540AF">
        <w:rPr>
          <w:sz w:val="28"/>
          <w:szCs w:val="28"/>
        </w:rPr>
        <w:t>Багировой</w:t>
      </w:r>
      <w:proofErr w:type="spellEnd"/>
      <w:r w:rsidRPr="007540AF">
        <w:rPr>
          <w:sz w:val="28"/>
          <w:szCs w:val="28"/>
        </w:rPr>
        <w:t>. – М.: ОАО Издательство «Медицина», 2010. – 720 с.</w:t>
      </w:r>
    </w:p>
    <w:p w:rsidR="00FA434A" w:rsidRPr="007540AF" w:rsidRDefault="00FA434A" w:rsidP="005B79B4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proofErr w:type="spellStart"/>
      <w:r w:rsidRPr="007540AF">
        <w:rPr>
          <w:sz w:val="28"/>
          <w:szCs w:val="28"/>
        </w:rPr>
        <w:t>Меньшутина</w:t>
      </w:r>
      <w:proofErr w:type="spellEnd"/>
      <w:r w:rsidRPr="007540AF">
        <w:rPr>
          <w:sz w:val="28"/>
          <w:szCs w:val="28"/>
        </w:rPr>
        <w:t xml:space="preserve"> Н.В., </w:t>
      </w:r>
      <w:proofErr w:type="gramStart"/>
      <w:r w:rsidRPr="007540AF">
        <w:rPr>
          <w:sz w:val="28"/>
          <w:szCs w:val="28"/>
        </w:rPr>
        <w:t>Мишина</w:t>
      </w:r>
      <w:proofErr w:type="gramEnd"/>
      <w:r w:rsidRPr="007540AF">
        <w:rPr>
          <w:sz w:val="28"/>
          <w:szCs w:val="28"/>
        </w:rPr>
        <w:t xml:space="preserve"> Ю.В., </w:t>
      </w:r>
      <w:proofErr w:type="spellStart"/>
      <w:r w:rsidRPr="007540AF">
        <w:rPr>
          <w:sz w:val="28"/>
          <w:szCs w:val="28"/>
        </w:rPr>
        <w:t>Алвес</w:t>
      </w:r>
      <w:proofErr w:type="spellEnd"/>
      <w:r w:rsidRPr="007540AF">
        <w:rPr>
          <w:sz w:val="28"/>
          <w:szCs w:val="28"/>
        </w:rPr>
        <w:t xml:space="preserve"> С.В. Инновационные технологии и оборудование фармацевтического производства. - Т.1. – М.: Издательство БИНОМ, 2016.- 328 с., ил.</w:t>
      </w:r>
    </w:p>
    <w:p w:rsidR="00FA434A" w:rsidRPr="007540AF" w:rsidRDefault="00FA434A" w:rsidP="005B79B4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7540AF">
        <w:rPr>
          <w:sz w:val="28"/>
          <w:szCs w:val="28"/>
        </w:rPr>
        <w:t xml:space="preserve"> </w:t>
      </w:r>
      <w:proofErr w:type="spellStart"/>
      <w:r w:rsidRPr="007540AF">
        <w:rPr>
          <w:sz w:val="28"/>
          <w:szCs w:val="28"/>
        </w:rPr>
        <w:t>Меньшутина</w:t>
      </w:r>
      <w:proofErr w:type="spellEnd"/>
      <w:r w:rsidRPr="007540AF">
        <w:rPr>
          <w:sz w:val="28"/>
          <w:szCs w:val="28"/>
        </w:rPr>
        <w:t xml:space="preserve"> Н.В., Мишина Ю.В., </w:t>
      </w:r>
      <w:proofErr w:type="spellStart"/>
      <w:r w:rsidRPr="007540AF">
        <w:rPr>
          <w:sz w:val="28"/>
          <w:szCs w:val="28"/>
        </w:rPr>
        <w:t>Алвес</w:t>
      </w:r>
      <w:proofErr w:type="spellEnd"/>
      <w:r w:rsidRPr="007540AF">
        <w:rPr>
          <w:sz w:val="28"/>
          <w:szCs w:val="28"/>
        </w:rPr>
        <w:t xml:space="preserve"> С.В., Гордиенко М.Г., Гусева Е.В., </w:t>
      </w:r>
      <w:proofErr w:type="spellStart"/>
      <w:r w:rsidRPr="007540AF">
        <w:rPr>
          <w:sz w:val="28"/>
          <w:szCs w:val="28"/>
        </w:rPr>
        <w:t>Троянкин</w:t>
      </w:r>
      <w:proofErr w:type="spellEnd"/>
      <w:r w:rsidRPr="007540AF">
        <w:rPr>
          <w:sz w:val="28"/>
          <w:szCs w:val="28"/>
        </w:rPr>
        <w:t xml:space="preserve"> А.Ю. Инновационные технологии и оборудование фармацевтического производства</w:t>
      </w:r>
      <w:proofErr w:type="gramStart"/>
      <w:r w:rsidRPr="007540AF">
        <w:rPr>
          <w:sz w:val="28"/>
          <w:szCs w:val="28"/>
        </w:rPr>
        <w:t>.-</w:t>
      </w:r>
      <w:proofErr w:type="gramEnd"/>
      <w:r w:rsidRPr="007540AF">
        <w:rPr>
          <w:sz w:val="28"/>
          <w:szCs w:val="28"/>
        </w:rPr>
        <w:t>Т.2. – М.: Издательство БИНОМ, 2013.- 480 с., ил.</w:t>
      </w:r>
    </w:p>
    <w:p w:rsidR="00FA434A" w:rsidRPr="007540AF" w:rsidRDefault="00FA434A" w:rsidP="005B79B4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40AF">
        <w:rPr>
          <w:rFonts w:ascii="Times New Roman" w:hAnsi="Times New Roman" w:cs="Times New Roman"/>
          <w:sz w:val="28"/>
          <w:szCs w:val="28"/>
        </w:rPr>
        <w:t>Чуешов</w:t>
      </w:r>
      <w:proofErr w:type="spellEnd"/>
      <w:r w:rsidRPr="007540AF">
        <w:rPr>
          <w:rFonts w:ascii="Times New Roman" w:hAnsi="Times New Roman" w:cs="Times New Roman"/>
          <w:sz w:val="28"/>
          <w:szCs w:val="28"/>
        </w:rPr>
        <w:t xml:space="preserve"> В.И. и др. Промышленная технология лекарств.– Харьков.– 2002.– в 2-х томах: 1-й том 716 с., 2-й том  557 с. </w:t>
      </w:r>
    </w:p>
    <w:p w:rsidR="00FA434A" w:rsidRPr="007540AF" w:rsidRDefault="00FA434A" w:rsidP="005B79B4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40AF">
        <w:rPr>
          <w:rFonts w:ascii="Times New Roman" w:hAnsi="Times New Roman" w:cs="Times New Roman"/>
          <w:sz w:val="28"/>
          <w:szCs w:val="28"/>
          <w:lang w:val="kk-KZ"/>
        </w:rPr>
        <w:t>Фармацевтическая технология: руков</w:t>
      </w:r>
      <w:r w:rsidR="00E63B2D" w:rsidRPr="007540AF">
        <w:rPr>
          <w:rFonts w:ascii="Times New Roman" w:hAnsi="Times New Roman" w:cs="Times New Roman"/>
          <w:sz w:val="28"/>
          <w:szCs w:val="28"/>
          <w:lang w:val="kk-KZ"/>
        </w:rPr>
        <w:t>одство к лабораторным занятиям./</w:t>
      </w:r>
      <w:r w:rsidRPr="007540AF">
        <w:rPr>
          <w:rFonts w:ascii="Times New Roman" w:hAnsi="Times New Roman" w:cs="Times New Roman"/>
          <w:sz w:val="28"/>
          <w:szCs w:val="28"/>
          <w:lang w:val="kk-KZ"/>
        </w:rPr>
        <w:t xml:space="preserve">Быков В.А., Демина Н.Б., Скатков С.А., Анурова М.Н./– М.:ГЭОТАР – Медиа,2009.-304 с. </w:t>
      </w:r>
    </w:p>
    <w:p w:rsidR="00FA434A" w:rsidRPr="007540AF" w:rsidRDefault="00FA434A" w:rsidP="005B79B4">
      <w:pPr>
        <w:tabs>
          <w:tab w:val="left" w:pos="8355"/>
        </w:tabs>
        <w:jc w:val="both"/>
        <w:rPr>
          <w:b/>
          <w:sz w:val="28"/>
          <w:szCs w:val="28"/>
          <w:lang w:val="kk-KZ"/>
        </w:rPr>
      </w:pPr>
      <w:r w:rsidRPr="007540AF">
        <w:rPr>
          <w:b/>
          <w:sz w:val="28"/>
          <w:szCs w:val="28"/>
        </w:rPr>
        <w:t>Дополнительная:</w:t>
      </w:r>
      <w:r w:rsidRPr="007540AF">
        <w:rPr>
          <w:b/>
          <w:sz w:val="28"/>
          <w:szCs w:val="28"/>
        </w:rPr>
        <w:tab/>
      </w:r>
    </w:p>
    <w:p w:rsidR="00FA434A" w:rsidRPr="007540AF" w:rsidRDefault="00FA434A" w:rsidP="005B79B4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7540AF">
        <w:rPr>
          <w:sz w:val="28"/>
          <w:szCs w:val="28"/>
        </w:rPr>
        <w:t>Стандарты бухгалтерского учета, методические рекомендации. Генеральный план счетов. Сборник документов. – Алматы: Раритет, 2010.</w:t>
      </w:r>
    </w:p>
    <w:p w:rsidR="00FA434A" w:rsidRPr="007540AF" w:rsidRDefault="00FA434A" w:rsidP="00E63B2D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7540AF">
        <w:rPr>
          <w:sz w:val="28"/>
          <w:szCs w:val="28"/>
        </w:rPr>
        <w:t>Кодекс Республики Казахстан  от 18 сентября 2009 года № 193-IV ЗРК «О здоровье народа и системе здравоохранения».</w:t>
      </w:r>
    </w:p>
    <w:p w:rsidR="00FA434A" w:rsidRPr="007540AF" w:rsidRDefault="00FA434A" w:rsidP="005B79B4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7540AF">
        <w:rPr>
          <w:sz w:val="28"/>
          <w:szCs w:val="28"/>
        </w:rPr>
        <w:t xml:space="preserve">Управление и экономика фармации: в 4т. Т.2: Учет в аптечных организациях: оперативный, бухгалтерский, налоговый. Учебник для студ. </w:t>
      </w:r>
      <w:proofErr w:type="spellStart"/>
      <w:r w:rsidRPr="007540AF">
        <w:rPr>
          <w:sz w:val="28"/>
          <w:szCs w:val="28"/>
        </w:rPr>
        <w:t>высш</w:t>
      </w:r>
      <w:proofErr w:type="spellEnd"/>
      <w:r w:rsidRPr="007540AF">
        <w:rPr>
          <w:sz w:val="28"/>
          <w:szCs w:val="28"/>
        </w:rPr>
        <w:t>. учеб</w:t>
      </w:r>
      <w:proofErr w:type="gramStart"/>
      <w:r w:rsidRPr="007540AF">
        <w:rPr>
          <w:sz w:val="28"/>
          <w:szCs w:val="28"/>
        </w:rPr>
        <w:t>.</w:t>
      </w:r>
      <w:proofErr w:type="gramEnd"/>
      <w:r w:rsidRPr="007540AF">
        <w:rPr>
          <w:sz w:val="28"/>
          <w:szCs w:val="28"/>
        </w:rPr>
        <w:t xml:space="preserve"> </w:t>
      </w:r>
      <w:proofErr w:type="gramStart"/>
      <w:r w:rsidRPr="007540AF">
        <w:rPr>
          <w:sz w:val="28"/>
          <w:szCs w:val="28"/>
        </w:rPr>
        <w:t>з</w:t>
      </w:r>
      <w:proofErr w:type="gramEnd"/>
      <w:r w:rsidRPr="007540AF">
        <w:rPr>
          <w:sz w:val="28"/>
          <w:szCs w:val="28"/>
        </w:rPr>
        <w:t>аведений /под ред. Е.Е. Лоскутовой. – М.: Издательский центр «Академия», 2004.</w:t>
      </w:r>
    </w:p>
    <w:p w:rsidR="00FA434A" w:rsidRPr="007540AF" w:rsidRDefault="00FA434A" w:rsidP="005B79B4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7540AF">
        <w:rPr>
          <w:sz w:val="28"/>
          <w:szCs w:val="28"/>
        </w:rPr>
        <w:t>Управление и экономика фармации: В</w:t>
      </w:r>
      <w:proofErr w:type="gramStart"/>
      <w:r w:rsidRPr="007540AF">
        <w:rPr>
          <w:sz w:val="28"/>
          <w:szCs w:val="28"/>
        </w:rPr>
        <w:t>4</w:t>
      </w:r>
      <w:proofErr w:type="gramEnd"/>
      <w:r w:rsidRPr="007540AF">
        <w:rPr>
          <w:sz w:val="28"/>
          <w:szCs w:val="28"/>
        </w:rPr>
        <w:t xml:space="preserve"> т. Т.3: Планирование в аптечных организациях. Учебник для студ. </w:t>
      </w:r>
      <w:proofErr w:type="spellStart"/>
      <w:r w:rsidRPr="007540AF">
        <w:rPr>
          <w:sz w:val="28"/>
          <w:szCs w:val="28"/>
        </w:rPr>
        <w:t>высш</w:t>
      </w:r>
      <w:proofErr w:type="spellEnd"/>
      <w:r w:rsidRPr="007540AF">
        <w:rPr>
          <w:sz w:val="28"/>
          <w:szCs w:val="28"/>
        </w:rPr>
        <w:t>. учеб. Заведений /под ред. Е.Е. Лоскутовой. – М.: Издательский центр «Академия», 2004.</w:t>
      </w:r>
    </w:p>
    <w:p w:rsidR="00FA434A" w:rsidRPr="007540AF" w:rsidRDefault="00FA434A" w:rsidP="005B79B4">
      <w:pPr>
        <w:pStyle w:val="a5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40AF">
        <w:rPr>
          <w:rFonts w:ascii="Times New Roman" w:hAnsi="Times New Roman" w:cs="Times New Roman"/>
          <w:sz w:val="28"/>
          <w:szCs w:val="28"/>
          <w:lang w:val="kk-KZ"/>
        </w:rPr>
        <w:t xml:space="preserve">Государственная </w:t>
      </w:r>
      <w:r w:rsidRPr="007540AF">
        <w:rPr>
          <w:rFonts w:ascii="Times New Roman" w:hAnsi="Times New Roman" w:cs="Times New Roman"/>
          <w:sz w:val="28"/>
          <w:szCs w:val="28"/>
        </w:rPr>
        <w:t>Фармакопея Республики Ка</w:t>
      </w:r>
      <w:r w:rsidRPr="007540AF">
        <w:rPr>
          <w:rFonts w:ascii="Times New Roman" w:hAnsi="Times New Roman" w:cs="Times New Roman"/>
          <w:sz w:val="28"/>
          <w:szCs w:val="28"/>
          <w:lang w:val="kk-KZ"/>
        </w:rPr>
        <w:t>захстан. – том 1 – А</w:t>
      </w:r>
      <w:proofErr w:type="spellStart"/>
      <w:r w:rsidRPr="007540AF">
        <w:rPr>
          <w:rFonts w:ascii="Times New Roman" w:hAnsi="Times New Roman" w:cs="Times New Roman"/>
          <w:sz w:val="28"/>
          <w:szCs w:val="28"/>
        </w:rPr>
        <w:t>лматы</w:t>
      </w:r>
      <w:proofErr w:type="spellEnd"/>
      <w:r w:rsidRPr="007540AF">
        <w:rPr>
          <w:rFonts w:ascii="Times New Roman" w:hAnsi="Times New Roman" w:cs="Times New Roman"/>
          <w:sz w:val="28"/>
          <w:szCs w:val="28"/>
          <w:lang w:val="kk-KZ"/>
        </w:rPr>
        <w:t>. – Издательский дом: «Жибек жолы».– 2008.– 592 с.</w:t>
      </w:r>
    </w:p>
    <w:p w:rsidR="00FA434A" w:rsidRPr="007540AF" w:rsidRDefault="00FA434A" w:rsidP="005B79B4">
      <w:pPr>
        <w:numPr>
          <w:ilvl w:val="1"/>
          <w:numId w:val="3"/>
        </w:numPr>
        <w:ind w:left="0" w:firstLine="0"/>
        <w:jc w:val="both"/>
        <w:rPr>
          <w:b/>
          <w:sz w:val="28"/>
          <w:szCs w:val="28"/>
        </w:rPr>
      </w:pPr>
      <w:r w:rsidRPr="007540AF">
        <w:rPr>
          <w:sz w:val="28"/>
          <w:szCs w:val="28"/>
        </w:rPr>
        <w:t>Государственная Фармакопея Республики Казахстан</w:t>
      </w:r>
      <w:proofErr w:type="gramStart"/>
      <w:r w:rsidRPr="007540AF">
        <w:rPr>
          <w:sz w:val="28"/>
          <w:szCs w:val="28"/>
        </w:rPr>
        <w:t>.</w:t>
      </w:r>
      <w:proofErr w:type="gramEnd"/>
      <w:r w:rsidRPr="007540AF">
        <w:rPr>
          <w:sz w:val="28"/>
          <w:szCs w:val="28"/>
        </w:rPr>
        <w:t xml:space="preserve">– </w:t>
      </w:r>
      <w:proofErr w:type="gramStart"/>
      <w:r w:rsidRPr="007540AF">
        <w:rPr>
          <w:sz w:val="28"/>
          <w:szCs w:val="28"/>
        </w:rPr>
        <w:t>т</w:t>
      </w:r>
      <w:proofErr w:type="gramEnd"/>
      <w:r w:rsidRPr="007540AF">
        <w:rPr>
          <w:sz w:val="28"/>
          <w:szCs w:val="28"/>
        </w:rPr>
        <w:t>ом 2. – Алматы.– Издательский дом: «</w:t>
      </w:r>
      <w:proofErr w:type="spellStart"/>
      <w:r w:rsidRPr="007540AF">
        <w:rPr>
          <w:sz w:val="28"/>
          <w:szCs w:val="28"/>
        </w:rPr>
        <w:t>Жибек</w:t>
      </w:r>
      <w:proofErr w:type="spellEnd"/>
      <w:r w:rsidRPr="007540AF">
        <w:rPr>
          <w:sz w:val="28"/>
          <w:szCs w:val="28"/>
        </w:rPr>
        <w:t xml:space="preserve"> </w:t>
      </w:r>
      <w:proofErr w:type="spellStart"/>
      <w:r w:rsidRPr="007540AF">
        <w:rPr>
          <w:sz w:val="28"/>
          <w:szCs w:val="28"/>
        </w:rPr>
        <w:t>жолы</w:t>
      </w:r>
      <w:proofErr w:type="spellEnd"/>
      <w:r w:rsidRPr="007540AF">
        <w:rPr>
          <w:sz w:val="28"/>
          <w:szCs w:val="28"/>
        </w:rPr>
        <w:t>».– 2009. –  7</w:t>
      </w:r>
      <w:r w:rsidRPr="007540AF">
        <w:rPr>
          <w:sz w:val="28"/>
          <w:szCs w:val="28"/>
          <w:lang w:val="kk-KZ"/>
        </w:rPr>
        <w:t>92 с.</w:t>
      </w:r>
      <w:r w:rsidRPr="007540AF">
        <w:rPr>
          <w:b/>
          <w:sz w:val="28"/>
          <w:szCs w:val="28"/>
        </w:rPr>
        <w:t xml:space="preserve"> </w:t>
      </w:r>
    </w:p>
    <w:p w:rsidR="00FA434A" w:rsidRPr="007540AF" w:rsidRDefault="00FA434A" w:rsidP="005B79B4">
      <w:pPr>
        <w:numPr>
          <w:ilvl w:val="1"/>
          <w:numId w:val="3"/>
        </w:numPr>
        <w:ind w:left="0" w:firstLine="0"/>
        <w:jc w:val="both"/>
        <w:rPr>
          <w:b/>
          <w:sz w:val="28"/>
          <w:szCs w:val="28"/>
          <w:lang w:val="kk-KZ"/>
        </w:rPr>
      </w:pPr>
      <w:r w:rsidRPr="007540AF">
        <w:rPr>
          <w:sz w:val="28"/>
          <w:szCs w:val="28"/>
        </w:rPr>
        <w:t>Государственная Фармакопея Республики Казахстан</w:t>
      </w:r>
      <w:proofErr w:type="gramStart"/>
      <w:r w:rsidRPr="007540AF">
        <w:rPr>
          <w:sz w:val="28"/>
          <w:szCs w:val="28"/>
        </w:rPr>
        <w:t>.</w:t>
      </w:r>
      <w:proofErr w:type="gramEnd"/>
      <w:r w:rsidRPr="007540AF">
        <w:rPr>
          <w:sz w:val="28"/>
          <w:szCs w:val="28"/>
        </w:rPr>
        <w:t xml:space="preserve">– </w:t>
      </w:r>
      <w:proofErr w:type="gramStart"/>
      <w:r w:rsidRPr="007540AF">
        <w:rPr>
          <w:sz w:val="28"/>
          <w:szCs w:val="28"/>
        </w:rPr>
        <w:t>т</w:t>
      </w:r>
      <w:proofErr w:type="gramEnd"/>
      <w:r w:rsidRPr="007540AF">
        <w:rPr>
          <w:sz w:val="28"/>
          <w:szCs w:val="28"/>
        </w:rPr>
        <w:t>ом 3. – Алматы.– Издательский дом: «</w:t>
      </w:r>
      <w:proofErr w:type="spellStart"/>
      <w:r w:rsidRPr="007540AF">
        <w:rPr>
          <w:sz w:val="28"/>
          <w:szCs w:val="28"/>
        </w:rPr>
        <w:t>Жибек</w:t>
      </w:r>
      <w:proofErr w:type="spellEnd"/>
      <w:r w:rsidRPr="007540AF">
        <w:rPr>
          <w:sz w:val="28"/>
          <w:szCs w:val="28"/>
        </w:rPr>
        <w:t xml:space="preserve"> </w:t>
      </w:r>
      <w:proofErr w:type="spellStart"/>
      <w:r w:rsidRPr="007540AF">
        <w:rPr>
          <w:sz w:val="28"/>
          <w:szCs w:val="28"/>
        </w:rPr>
        <w:t>жолы</w:t>
      </w:r>
      <w:proofErr w:type="spellEnd"/>
      <w:r w:rsidRPr="007540AF">
        <w:rPr>
          <w:sz w:val="28"/>
          <w:szCs w:val="28"/>
        </w:rPr>
        <w:t>».– 2014. –  87</w:t>
      </w:r>
      <w:r w:rsidRPr="007540AF">
        <w:rPr>
          <w:sz w:val="28"/>
          <w:szCs w:val="28"/>
          <w:lang w:val="kk-KZ"/>
        </w:rPr>
        <w:t>2 с.</w:t>
      </w:r>
      <w:r w:rsidRPr="007540AF">
        <w:rPr>
          <w:b/>
          <w:sz w:val="28"/>
          <w:szCs w:val="28"/>
        </w:rPr>
        <w:t xml:space="preserve"> </w:t>
      </w:r>
    </w:p>
    <w:p w:rsidR="00FA434A" w:rsidRPr="007540AF" w:rsidRDefault="00FA434A" w:rsidP="005B79B4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7540AF">
        <w:rPr>
          <w:sz w:val="28"/>
          <w:szCs w:val="28"/>
        </w:rPr>
        <w:t xml:space="preserve">Технология лекарственных форм. (Под ред. Кондратьевой Т.С.). –   </w:t>
      </w:r>
      <w:proofErr w:type="spellStart"/>
      <w:r w:rsidRPr="007540AF">
        <w:rPr>
          <w:sz w:val="28"/>
          <w:szCs w:val="28"/>
        </w:rPr>
        <w:t>М.,Медицина</w:t>
      </w:r>
      <w:proofErr w:type="spellEnd"/>
      <w:r w:rsidRPr="007540AF">
        <w:rPr>
          <w:sz w:val="28"/>
          <w:szCs w:val="28"/>
        </w:rPr>
        <w:t>.– 1991.–</w:t>
      </w:r>
      <w:r w:rsidR="00A157AE" w:rsidRPr="007540AF">
        <w:rPr>
          <w:sz w:val="28"/>
          <w:szCs w:val="28"/>
        </w:rPr>
        <w:t>В 2-х томах</w:t>
      </w:r>
      <w:r w:rsidRPr="007540AF">
        <w:rPr>
          <w:sz w:val="28"/>
          <w:szCs w:val="28"/>
        </w:rPr>
        <w:t>.– 495 с.</w:t>
      </w:r>
    </w:p>
    <w:p w:rsidR="00FA434A" w:rsidRPr="007540AF" w:rsidRDefault="00FA434A" w:rsidP="005B79B4">
      <w:pPr>
        <w:rPr>
          <w:b/>
          <w:sz w:val="28"/>
          <w:szCs w:val="28"/>
        </w:rPr>
      </w:pPr>
      <w:r w:rsidRPr="007540AF">
        <w:rPr>
          <w:b/>
          <w:sz w:val="28"/>
          <w:szCs w:val="28"/>
        </w:rPr>
        <w:t>На казахском языке</w:t>
      </w:r>
    </w:p>
    <w:p w:rsidR="00FA434A" w:rsidRPr="007540AF" w:rsidRDefault="00FA434A" w:rsidP="005B79B4">
      <w:pPr>
        <w:numPr>
          <w:ilvl w:val="1"/>
          <w:numId w:val="3"/>
        </w:numPr>
        <w:ind w:left="0" w:firstLine="0"/>
        <w:rPr>
          <w:sz w:val="28"/>
          <w:szCs w:val="28"/>
        </w:rPr>
      </w:pPr>
      <w:proofErr w:type="spellStart"/>
      <w:r w:rsidRPr="007540AF">
        <w:rPr>
          <w:sz w:val="28"/>
          <w:szCs w:val="28"/>
        </w:rPr>
        <w:t>Шертаева</w:t>
      </w:r>
      <w:proofErr w:type="spellEnd"/>
      <w:r w:rsidRPr="007540AF">
        <w:rPr>
          <w:sz w:val="28"/>
          <w:szCs w:val="28"/>
        </w:rPr>
        <w:t xml:space="preserve"> К.Д., </w:t>
      </w:r>
      <w:proofErr w:type="spellStart"/>
      <w:r w:rsidRPr="007540AF">
        <w:rPr>
          <w:sz w:val="28"/>
          <w:szCs w:val="28"/>
        </w:rPr>
        <w:t>Утегенова</w:t>
      </w:r>
      <w:proofErr w:type="spellEnd"/>
      <w:r w:rsidRPr="007540AF">
        <w:rPr>
          <w:sz w:val="28"/>
          <w:szCs w:val="28"/>
        </w:rPr>
        <w:t xml:space="preserve"> Г.И. Фармация </w:t>
      </w:r>
      <w:proofErr w:type="spellStart"/>
      <w:r w:rsidRPr="007540AF">
        <w:rPr>
          <w:sz w:val="28"/>
          <w:szCs w:val="28"/>
        </w:rPr>
        <w:t>экономикасы</w:t>
      </w:r>
      <w:proofErr w:type="spellEnd"/>
      <w:r w:rsidRPr="007540AF">
        <w:rPr>
          <w:sz w:val="28"/>
          <w:szCs w:val="28"/>
          <w:lang w:val="kk-KZ"/>
        </w:rPr>
        <w:t>: оқулық; Қ</w:t>
      </w:r>
      <w:proofErr w:type="gramStart"/>
      <w:r w:rsidRPr="007540AF">
        <w:rPr>
          <w:sz w:val="28"/>
          <w:szCs w:val="28"/>
          <w:lang w:val="kk-KZ"/>
        </w:rPr>
        <w:t>Р</w:t>
      </w:r>
      <w:proofErr w:type="gramEnd"/>
      <w:r w:rsidRPr="007540AF">
        <w:rPr>
          <w:sz w:val="28"/>
          <w:szCs w:val="28"/>
          <w:lang w:val="kk-KZ"/>
        </w:rPr>
        <w:t xml:space="preserve"> әлеуметтік даму және денсаулық сақтау Министрлігі. ОҚМФА.-Шымкент: (б.и.), 2016.-211б.</w:t>
      </w:r>
    </w:p>
    <w:p w:rsidR="00FA434A" w:rsidRPr="007540AF" w:rsidRDefault="00FA434A" w:rsidP="005B79B4">
      <w:pPr>
        <w:numPr>
          <w:ilvl w:val="1"/>
          <w:numId w:val="3"/>
        </w:numPr>
        <w:ind w:left="0" w:firstLine="0"/>
        <w:rPr>
          <w:sz w:val="28"/>
          <w:szCs w:val="28"/>
        </w:rPr>
      </w:pPr>
      <w:r w:rsidRPr="007540AF">
        <w:rPr>
          <w:sz w:val="28"/>
          <w:szCs w:val="28"/>
          <w:lang w:val="kk-KZ"/>
        </w:rPr>
        <w:t>Арыстанов Ж.М. Фармацияның басқарылуы және экономикасы – Алматы Эверо, 2013 ж.</w:t>
      </w:r>
    </w:p>
    <w:p w:rsidR="00FA434A" w:rsidRPr="007540AF" w:rsidRDefault="00FA434A" w:rsidP="005B79B4">
      <w:pPr>
        <w:numPr>
          <w:ilvl w:val="1"/>
          <w:numId w:val="3"/>
        </w:numPr>
        <w:ind w:left="0" w:firstLine="0"/>
        <w:rPr>
          <w:sz w:val="28"/>
          <w:szCs w:val="28"/>
        </w:rPr>
      </w:pPr>
      <w:r w:rsidRPr="007540AF">
        <w:rPr>
          <w:sz w:val="28"/>
          <w:szCs w:val="28"/>
          <w:lang w:val="kk-KZ"/>
        </w:rPr>
        <w:t>Арыстанов Ж.М. Фармацияның басқарылуы және экономикасы – Алматы Эверо, 2012 ж.</w:t>
      </w:r>
    </w:p>
    <w:p w:rsidR="0070437D" w:rsidRPr="007540AF" w:rsidRDefault="00FA434A" w:rsidP="00D549A0">
      <w:pPr>
        <w:pStyle w:val="a3"/>
        <w:numPr>
          <w:ilvl w:val="1"/>
          <w:numId w:val="3"/>
        </w:numPr>
        <w:ind w:left="0" w:firstLine="0"/>
        <w:jc w:val="both"/>
        <w:rPr>
          <w:sz w:val="28"/>
          <w:szCs w:val="28"/>
        </w:rPr>
      </w:pPr>
      <w:r w:rsidRPr="007540AF">
        <w:rPr>
          <w:sz w:val="28"/>
          <w:szCs w:val="28"/>
        </w:rPr>
        <w:lastRenderedPageBreak/>
        <w:t xml:space="preserve">Управление и экономика фармации: Учебник /под ред. В.Л. </w:t>
      </w:r>
      <w:proofErr w:type="spellStart"/>
      <w:r w:rsidRPr="007540AF">
        <w:rPr>
          <w:sz w:val="28"/>
          <w:szCs w:val="28"/>
        </w:rPr>
        <w:t>Багировой</w:t>
      </w:r>
      <w:proofErr w:type="spellEnd"/>
      <w:r w:rsidRPr="007540AF">
        <w:rPr>
          <w:sz w:val="28"/>
          <w:szCs w:val="28"/>
        </w:rPr>
        <w:t>. – М.: ОАО Издательство «Медицина». - 2010. – 720 с.</w:t>
      </w:r>
    </w:p>
    <w:sectPr w:rsidR="0070437D" w:rsidRPr="007540AF" w:rsidSect="00271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27AF"/>
    <w:multiLevelType w:val="hybridMultilevel"/>
    <w:tmpl w:val="8AAC4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81B6A"/>
    <w:multiLevelType w:val="multilevel"/>
    <w:tmpl w:val="24F2B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"/>
      <w:lvlJc w:val="left"/>
      <w:pPr>
        <w:ind w:left="1368" w:hanging="375"/>
      </w:pPr>
    </w:lvl>
    <w:lvl w:ilvl="2">
      <w:start w:val="1"/>
      <w:numFmt w:val="decimal"/>
      <w:isLgl/>
      <w:lvlText w:val="%1.%2.%3"/>
      <w:lvlJc w:val="left"/>
      <w:pPr>
        <w:ind w:left="2136" w:hanging="720"/>
      </w:pPr>
    </w:lvl>
    <w:lvl w:ilvl="3">
      <w:start w:val="1"/>
      <w:numFmt w:val="decimal"/>
      <w:isLgl/>
      <w:lvlText w:val="%1.%2.%3.%4"/>
      <w:lvlJc w:val="left"/>
      <w:pPr>
        <w:ind w:left="3204" w:hanging="1080"/>
      </w:pPr>
    </w:lvl>
    <w:lvl w:ilvl="4">
      <w:start w:val="1"/>
      <w:numFmt w:val="decimal"/>
      <w:isLgl/>
      <w:lvlText w:val="%1.%2.%3.%4.%5"/>
      <w:lvlJc w:val="left"/>
      <w:pPr>
        <w:ind w:left="3912" w:hanging="1080"/>
      </w:pPr>
    </w:lvl>
    <w:lvl w:ilvl="5">
      <w:start w:val="1"/>
      <w:numFmt w:val="decimal"/>
      <w:isLgl/>
      <w:lvlText w:val="%1.%2.%3.%4.%5.%6"/>
      <w:lvlJc w:val="left"/>
      <w:pPr>
        <w:ind w:left="4980" w:hanging="1440"/>
      </w:pPr>
    </w:lvl>
    <w:lvl w:ilvl="6">
      <w:start w:val="1"/>
      <w:numFmt w:val="decimal"/>
      <w:isLgl/>
      <w:lvlText w:val="%1.%2.%3.%4.%5.%6.%7"/>
      <w:lvlJc w:val="left"/>
      <w:pPr>
        <w:ind w:left="5688" w:hanging="1440"/>
      </w:pPr>
    </w:lvl>
    <w:lvl w:ilvl="7">
      <w:start w:val="1"/>
      <w:numFmt w:val="decimal"/>
      <w:isLgl/>
      <w:lvlText w:val="%1.%2.%3.%4.%5.%6.%7.%8"/>
      <w:lvlJc w:val="left"/>
      <w:pPr>
        <w:ind w:left="6756" w:hanging="1800"/>
      </w:pPr>
    </w:lvl>
    <w:lvl w:ilvl="8">
      <w:start w:val="1"/>
      <w:numFmt w:val="decimal"/>
      <w:isLgl/>
      <w:lvlText w:val="%1.%2.%3.%4.%5.%6.%7.%8.%9"/>
      <w:lvlJc w:val="left"/>
      <w:pPr>
        <w:ind w:left="7824" w:hanging="2160"/>
      </w:pPr>
    </w:lvl>
  </w:abstractNum>
  <w:abstractNum w:abstractNumId="2">
    <w:nsid w:val="7D6D14E3"/>
    <w:multiLevelType w:val="hybridMultilevel"/>
    <w:tmpl w:val="6EC0190A"/>
    <w:lvl w:ilvl="0" w:tplc="DDFCCF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98986A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7635E"/>
    <w:rsid w:val="0008572C"/>
    <w:rsid w:val="0013733D"/>
    <w:rsid w:val="001665C6"/>
    <w:rsid w:val="001E5B44"/>
    <w:rsid w:val="001F25D3"/>
    <w:rsid w:val="00200B14"/>
    <w:rsid w:val="00241C41"/>
    <w:rsid w:val="00271389"/>
    <w:rsid w:val="002A0DEC"/>
    <w:rsid w:val="002E431D"/>
    <w:rsid w:val="002F116E"/>
    <w:rsid w:val="00323EC4"/>
    <w:rsid w:val="00342748"/>
    <w:rsid w:val="003908DD"/>
    <w:rsid w:val="003C0C28"/>
    <w:rsid w:val="003C3907"/>
    <w:rsid w:val="003E10B7"/>
    <w:rsid w:val="00420D91"/>
    <w:rsid w:val="004362A2"/>
    <w:rsid w:val="00447034"/>
    <w:rsid w:val="00486086"/>
    <w:rsid w:val="004C3578"/>
    <w:rsid w:val="004C4F43"/>
    <w:rsid w:val="004D65B5"/>
    <w:rsid w:val="005040A7"/>
    <w:rsid w:val="005072DE"/>
    <w:rsid w:val="00524669"/>
    <w:rsid w:val="0053795D"/>
    <w:rsid w:val="00574A8D"/>
    <w:rsid w:val="00585250"/>
    <w:rsid w:val="005B79B4"/>
    <w:rsid w:val="0063453B"/>
    <w:rsid w:val="00644175"/>
    <w:rsid w:val="00666396"/>
    <w:rsid w:val="0068290C"/>
    <w:rsid w:val="006D4A7C"/>
    <w:rsid w:val="006D6037"/>
    <w:rsid w:val="006E208F"/>
    <w:rsid w:val="0070437D"/>
    <w:rsid w:val="0072496B"/>
    <w:rsid w:val="007540AF"/>
    <w:rsid w:val="007726FD"/>
    <w:rsid w:val="007C74EE"/>
    <w:rsid w:val="007E07A6"/>
    <w:rsid w:val="00802978"/>
    <w:rsid w:val="008045FA"/>
    <w:rsid w:val="00877627"/>
    <w:rsid w:val="00924881"/>
    <w:rsid w:val="00973CA6"/>
    <w:rsid w:val="0097635E"/>
    <w:rsid w:val="00A157AE"/>
    <w:rsid w:val="00A606D0"/>
    <w:rsid w:val="00B207F0"/>
    <w:rsid w:val="00B74C35"/>
    <w:rsid w:val="00BF60D6"/>
    <w:rsid w:val="00C23C04"/>
    <w:rsid w:val="00C56369"/>
    <w:rsid w:val="00C721D4"/>
    <w:rsid w:val="00C7566B"/>
    <w:rsid w:val="00C8132B"/>
    <w:rsid w:val="00C90110"/>
    <w:rsid w:val="00CA2520"/>
    <w:rsid w:val="00CB76D0"/>
    <w:rsid w:val="00D549A0"/>
    <w:rsid w:val="00D54A8D"/>
    <w:rsid w:val="00D8723C"/>
    <w:rsid w:val="00D909F6"/>
    <w:rsid w:val="00DA16DD"/>
    <w:rsid w:val="00DF600B"/>
    <w:rsid w:val="00E45048"/>
    <w:rsid w:val="00E466C4"/>
    <w:rsid w:val="00E63B2D"/>
    <w:rsid w:val="00FA434A"/>
    <w:rsid w:val="00FE61C4"/>
    <w:rsid w:val="00FE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B14"/>
    <w:pPr>
      <w:ind w:left="720"/>
      <w:contextualSpacing/>
    </w:pPr>
  </w:style>
  <w:style w:type="table" w:styleId="a4">
    <w:name w:val="Table Grid"/>
    <w:basedOn w:val="a1"/>
    <w:uiPriority w:val="59"/>
    <w:rsid w:val="00574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70437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70437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Без интервала Знак"/>
    <w:aliases w:val="АЛЬБОМНАЯ Знак,Без интервала1 Знак"/>
    <w:link w:val="a8"/>
    <w:uiPriority w:val="1"/>
    <w:locked/>
    <w:rsid w:val="005B79B4"/>
    <w:rPr>
      <w:sz w:val="24"/>
      <w:szCs w:val="24"/>
    </w:rPr>
  </w:style>
  <w:style w:type="paragraph" w:styleId="a8">
    <w:name w:val="No Spacing"/>
    <w:aliases w:val="АЛЬБОМНАЯ,Без интервала1"/>
    <w:link w:val="a7"/>
    <w:uiPriority w:val="1"/>
    <w:qFormat/>
    <w:rsid w:val="005B79B4"/>
    <w:rPr>
      <w:sz w:val="24"/>
      <w:szCs w:val="24"/>
    </w:rPr>
  </w:style>
  <w:style w:type="character" w:customStyle="1" w:styleId="s0">
    <w:name w:val="s0"/>
    <w:rsid w:val="005B79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Асет Бакибаев</cp:lastModifiedBy>
  <cp:revision>71</cp:revision>
  <dcterms:created xsi:type="dcterms:W3CDTF">2019-04-08T06:25:00Z</dcterms:created>
  <dcterms:modified xsi:type="dcterms:W3CDTF">2022-06-09T12:25:00Z</dcterms:modified>
</cp:coreProperties>
</file>