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DE" w:rsidRDefault="00201132">
      <w:pPr>
        <w:spacing w:before="72" w:line="322" w:lineRule="exact"/>
        <w:ind w:left="323" w:right="320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поступления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ИНОСТРАННЫХ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ГРАЖДАН</w:t>
      </w:r>
    </w:p>
    <w:p w:rsidR="00A622DE" w:rsidRDefault="00201132">
      <w:pPr>
        <w:ind w:left="323" w:right="30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 на 202</w:t>
      </w:r>
      <w:r w:rsidR="00D90BF4">
        <w:rPr>
          <w:b/>
          <w:sz w:val="28"/>
          <w:lang w:val="kk-KZ"/>
        </w:rPr>
        <w:t>4</w:t>
      </w:r>
      <w:r>
        <w:rPr>
          <w:b/>
          <w:sz w:val="28"/>
        </w:rPr>
        <w:t>-202</w:t>
      </w:r>
      <w:r w:rsidR="00D90BF4">
        <w:rPr>
          <w:b/>
          <w:sz w:val="28"/>
          <w:lang w:val="kk-KZ"/>
        </w:rPr>
        <w:t>5</w:t>
      </w:r>
      <w:r>
        <w:rPr>
          <w:b/>
          <w:sz w:val="28"/>
        </w:rPr>
        <w:t xml:space="preserve"> учебный год</w:t>
      </w:r>
    </w:p>
    <w:p w:rsidR="00A622DE" w:rsidRDefault="00201132">
      <w:pPr>
        <w:spacing w:line="321" w:lineRule="exact"/>
        <w:ind w:left="323" w:right="319"/>
        <w:jc w:val="center"/>
        <w:rPr>
          <w:b/>
          <w:sz w:val="28"/>
        </w:rPr>
      </w:pPr>
      <w:r>
        <w:rPr>
          <w:b/>
          <w:sz w:val="28"/>
        </w:rPr>
        <w:t>(язык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казахский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русский)</w:t>
      </w:r>
    </w:p>
    <w:p w:rsidR="00A622DE" w:rsidRDefault="00A622DE">
      <w:pPr>
        <w:pStyle w:val="a3"/>
        <w:spacing w:before="5"/>
        <w:ind w:left="0"/>
        <w:jc w:val="left"/>
        <w:rPr>
          <w:b/>
        </w:rPr>
      </w:pPr>
    </w:p>
    <w:p w:rsidR="00A622DE" w:rsidRDefault="00997064">
      <w:pPr>
        <w:spacing w:line="319" w:lineRule="exact"/>
        <w:ind w:left="119"/>
        <w:rPr>
          <w:b/>
          <w:sz w:val="28"/>
        </w:rPr>
      </w:pPr>
      <w:r>
        <w:rPr>
          <w:b/>
          <w:sz w:val="28"/>
          <w:lang w:val="kk-KZ"/>
        </w:rPr>
        <w:t xml:space="preserve"> </w:t>
      </w:r>
      <w:r w:rsidR="00201132">
        <w:rPr>
          <w:b/>
          <w:sz w:val="28"/>
        </w:rPr>
        <w:t>I.</w:t>
      </w:r>
      <w:r w:rsidR="00201132">
        <w:rPr>
          <w:b/>
          <w:spacing w:val="-5"/>
          <w:sz w:val="28"/>
        </w:rPr>
        <w:t xml:space="preserve"> </w:t>
      </w:r>
      <w:r w:rsidR="00201132">
        <w:rPr>
          <w:b/>
          <w:sz w:val="28"/>
        </w:rPr>
        <w:t>Подача</w:t>
      </w:r>
      <w:r w:rsidR="00201132">
        <w:rPr>
          <w:b/>
          <w:spacing w:val="-8"/>
          <w:sz w:val="28"/>
        </w:rPr>
        <w:t xml:space="preserve"> </w:t>
      </w:r>
      <w:r w:rsidR="00201132">
        <w:rPr>
          <w:b/>
          <w:spacing w:val="-2"/>
          <w:sz w:val="28"/>
        </w:rPr>
        <w:t>документов</w:t>
      </w:r>
    </w:p>
    <w:p w:rsidR="00A622DE" w:rsidRDefault="00201132" w:rsidP="000C5AED">
      <w:pPr>
        <w:pStyle w:val="a4"/>
        <w:numPr>
          <w:ilvl w:val="0"/>
          <w:numId w:val="5"/>
        </w:numPr>
        <w:tabs>
          <w:tab w:val="left" w:pos="496"/>
          <w:tab w:val="left" w:pos="880"/>
        </w:tabs>
        <w:ind w:left="110" w:right="113" w:firstLine="431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среднее, техническое и профессиональное, </w:t>
      </w:r>
      <w:proofErr w:type="spellStart"/>
      <w:r>
        <w:rPr>
          <w:sz w:val="28"/>
        </w:rPr>
        <w:t>послесреднее</w:t>
      </w:r>
      <w:proofErr w:type="spellEnd"/>
      <w:r>
        <w:rPr>
          <w:sz w:val="28"/>
        </w:rPr>
        <w:t xml:space="preserve"> образование.</w:t>
      </w:r>
    </w:p>
    <w:p w:rsidR="00A622DE" w:rsidRPr="001574CA" w:rsidRDefault="00201132" w:rsidP="000C5AED">
      <w:pPr>
        <w:pStyle w:val="a4"/>
        <w:numPr>
          <w:ilvl w:val="0"/>
          <w:numId w:val="5"/>
        </w:numPr>
        <w:tabs>
          <w:tab w:val="left" w:pos="482"/>
          <w:tab w:val="left" w:pos="880"/>
        </w:tabs>
        <w:ind w:left="110" w:right="109" w:firstLine="431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79"/>
          <w:sz w:val="28"/>
        </w:rPr>
        <w:t xml:space="preserve"> </w:t>
      </w:r>
      <w:r>
        <w:rPr>
          <w:sz w:val="28"/>
        </w:rPr>
        <w:t>абитуриенту</w:t>
      </w:r>
      <w:r>
        <w:rPr>
          <w:spacing w:val="7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</w:t>
      </w:r>
      <w:r>
        <w:rPr>
          <w:spacing w:val="79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80"/>
          <w:sz w:val="28"/>
        </w:rPr>
        <w:t xml:space="preserve"> </w:t>
      </w:r>
      <w:r w:rsidR="006A42CA" w:rsidRPr="001574CA">
        <w:rPr>
          <w:b/>
          <w:spacing w:val="80"/>
          <w:sz w:val="28"/>
          <w:lang w:val="kk-KZ"/>
        </w:rPr>
        <w:t>с</w:t>
      </w:r>
      <w:r w:rsidR="006A42CA" w:rsidRPr="001574CA">
        <w:rPr>
          <w:spacing w:val="80"/>
          <w:sz w:val="28"/>
          <w:lang w:val="kk-KZ"/>
        </w:rPr>
        <w:t xml:space="preserve"> </w:t>
      </w:r>
      <w:r w:rsidR="006A42CA" w:rsidRPr="001574CA">
        <w:rPr>
          <w:b/>
          <w:sz w:val="28"/>
          <w:lang w:val="kk-KZ"/>
        </w:rPr>
        <w:t xml:space="preserve">29 июля по </w:t>
      </w:r>
      <w:r w:rsidRPr="001574CA">
        <w:rPr>
          <w:b/>
          <w:sz w:val="28"/>
        </w:rPr>
        <w:t xml:space="preserve">16 августа </w:t>
      </w:r>
      <w:r w:rsidRPr="001574CA">
        <w:rPr>
          <w:sz w:val="28"/>
        </w:rPr>
        <w:t>предоставить в приемную комиссию следующие документы:</w:t>
      </w:r>
    </w:p>
    <w:p w:rsidR="00A622DE" w:rsidRDefault="00201132" w:rsidP="000C5AED">
      <w:pPr>
        <w:pStyle w:val="a4"/>
        <w:numPr>
          <w:ilvl w:val="1"/>
          <w:numId w:val="5"/>
        </w:numPr>
        <w:tabs>
          <w:tab w:val="left" w:pos="880"/>
          <w:tab w:val="left" w:pos="1126"/>
        </w:tabs>
        <w:spacing w:line="321" w:lineRule="exact"/>
        <w:ind w:left="110" w:firstLine="431"/>
        <w:rPr>
          <w:sz w:val="28"/>
        </w:rPr>
      </w:pPr>
      <w:r>
        <w:rPr>
          <w:sz w:val="28"/>
        </w:rPr>
        <w:t>заявление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приемной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комиссии);</w:t>
      </w:r>
    </w:p>
    <w:p w:rsidR="00A622DE" w:rsidRDefault="006151E2" w:rsidP="000C5AED">
      <w:pPr>
        <w:pStyle w:val="a4"/>
        <w:numPr>
          <w:ilvl w:val="1"/>
          <w:numId w:val="5"/>
        </w:numPr>
        <w:tabs>
          <w:tab w:val="left" w:pos="880"/>
          <w:tab w:val="left" w:pos="1140"/>
        </w:tabs>
        <w:ind w:left="110" w:right="105" w:firstLine="431"/>
        <w:rPr>
          <w:sz w:val="28"/>
        </w:rPr>
      </w:pPr>
      <w:r>
        <w:rPr>
          <w:sz w:val="28"/>
        </w:rPr>
        <w:t>паспорт</w:t>
      </w:r>
      <w:r w:rsidR="00201132">
        <w:rPr>
          <w:sz w:val="28"/>
        </w:rPr>
        <w:t xml:space="preserve">, копия паспорта. Срок действия национального паспорта должен быть не менее 2-х лет с момента въезда на территорию Республики Казахстан. Паспорт возвращается после </w:t>
      </w:r>
      <w:r w:rsidR="00201132">
        <w:rPr>
          <w:spacing w:val="-2"/>
          <w:sz w:val="28"/>
        </w:rPr>
        <w:t>сверки.</w:t>
      </w:r>
    </w:p>
    <w:p w:rsidR="00A622DE" w:rsidRDefault="00201132" w:rsidP="000C5AED">
      <w:pPr>
        <w:pStyle w:val="a4"/>
        <w:numPr>
          <w:ilvl w:val="1"/>
          <w:numId w:val="5"/>
        </w:numPr>
        <w:tabs>
          <w:tab w:val="left" w:pos="880"/>
          <w:tab w:val="left" w:pos="1135"/>
        </w:tabs>
        <w:spacing w:line="242" w:lineRule="auto"/>
        <w:ind w:left="110" w:right="115" w:firstLine="431"/>
        <w:rPr>
          <w:sz w:val="28"/>
        </w:rPr>
      </w:pPr>
      <w:r>
        <w:rPr>
          <w:sz w:val="28"/>
        </w:rPr>
        <w:t>документ об образовании (подлинник) с приложением/</w:t>
      </w:r>
      <w:proofErr w:type="spellStart"/>
      <w:r>
        <w:rPr>
          <w:sz w:val="28"/>
        </w:rPr>
        <w:t>транскриптом</w:t>
      </w:r>
      <w:proofErr w:type="spellEnd"/>
      <w:r>
        <w:rPr>
          <w:sz w:val="28"/>
        </w:rPr>
        <w:t xml:space="preserve"> (подлинник). Документ об образовании (подлинник) должен быть </w:t>
      </w:r>
      <w:proofErr w:type="spellStart"/>
      <w:r>
        <w:rPr>
          <w:spacing w:val="-2"/>
          <w:sz w:val="28"/>
        </w:rPr>
        <w:t>апостилирован</w:t>
      </w:r>
      <w:proofErr w:type="spellEnd"/>
      <w:r>
        <w:rPr>
          <w:spacing w:val="-2"/>
          <w:sz w:val="28"/>
        </w:rPr>
        <w:t>;</w:t>
      </w:r>
    </w:p>
    <w:p w:rsidR="00A622DE" w:rsidRDefault="00201132" w:rsidP="000C5AED">
      <w:pPr>
        <w:pStyle w:val="a4"/>
        <w:numPr>
          <w:ilvl w:val="1"/>
          <w:numId w:val="5"/>
        </w:numPr>
        <w:tabs>
          <w:tab w:val="left" w:pos="880"/>
          <w:tab w:val="left" w:pos="1164"/>
        </w:tabs>
        <w:ind w:left="110" w:right="115" w:firstLine="431"/>
        <w:rPr>
          <w:sz w:val="28"/>
        </w:rPr>
      </w:pPr>
      <w:r>
        <w:rPr>
          <w:sz w:val="28"/>
        </w:rPr>
        <w:t>нотариально засвидетельствованные переводы паспорта, документа об образовании и приложения/</w:t>
      </w:r>
      <w:proofErr w:type="spellStart"/>
      <w:r>
        <w:rPr>
          <w:sz w:val="28"/>
        </w:rPr>
        <w:t>транскрипта</w:t>
      </w:r>
      <w:proofErr w:type="spellEnd"/>
      <w:r>
        <w:rPr>
          <w:sz w:val="28"/>
        </w:rPr>
        <w:t xml:space="preserve"> на казахский или русский языки</w:t>
      </w:r>
      <w:r w:rsidR="006151E2">
        <w:rPr>
          <w:sz w:val="28"/>
          <w:lang w:val="kk-KZ"/>
        </w:rPr>
        <w:t xml:space="preserve"> (при необходимости)</w:t>
      </w:r>
      <w:r>
        <w:rPr>
          <w:sz w:val="28"/>
        </w:rPr>
        <w:t>. Засвидетельствование переводов осуществляется нотариусом на территории Республики Казахстан или органами дипломатической службы Республики Казахстан в стране, в которой выдан документ;</w:t>
      </w:r>
    </w:p>
    <w:p w:rsidR="00A622DE" w:rsidRPr="00E556BA" w:rsidRDefault="001574CA" w:rsidP="000C5AED">
      <w:pPr>
        <w:pStyle w:val="a4"/>
        <w:numPr>
          <w:ilvl w:val="1"/>
          <w:numId w:val="5"/>
        </w:numPr>
        <w:tabs>
          <w:tab w:val="left" w:pos="880"/>
          <w:tab w:val="left" w:pos="1126"/>
        </w:tabs>
        <w:spacing w:line="321" w:lineRule="exact"/>
        <w:ind w:left="110" w:firstLine="431"/>
        <w:rPr>
          <w:sz w:val="28"/>
        </w:rPr>
      </w:pPr>
      <w:r>
        <w:rPr>
          <w:sz w:val="28"/>
          <w:lang w:val="kk-KZ"/>
        </w:rPr>
        <w:t>2</w:t>
      </w:r>
      <w:r w:rsidR="00201132">
        <w:rPr>
          <w:spacing w:val="-7"/>
          <w:sz w:val="28"/>
        </w:rPr>
        <w:t xml:space="preserve"> </w:t>
      </w:r>
      <w:r w:rsidR="00201132">
        <w:rPr>
          <w:sz w:val="28"/>
        </w:rPr>
        <w:t>фотографий</w:t>
      </w:r>
      <w:r w:rsidR="00201132">
        <w:rPr>
          <w:spacing w:val="-6"/>
          <w:sz w:val="28"/>
        </w:rPr>
        <w:t xml:space="preserve"> </w:t>
      </w:r>
      <w:r w:rsidR="00201132">
        <w:rPr>
          <w:sz w:val="28"/>
        </w:rPr>
        <w:t>3×4</w:t>
      </w:r>
      <w:r w:rsidR="00201132">
        <w:rPr>
          <w:spacing w:val="-6"/>
          <w:sz w:val="28"/>
        </w:rPr>
        <w:t xml:space="preserve"> </w:t>
      </w:r>
      <w:r w:rsidR="00201132">
        <w:rPr>
          <w:sz w:val="28"/>
        </w:rPr>
        <w:t>(цветные,</w:t>
      </w:r>
      <w:r w:rsidR="00201132">
        <w:rPr>
          <w:spacing w:val="-3"/>
          <w:sz w:val="28"/>
        </w:rPr>
        <w:t xml:space="preserve"> </w:t>
      </w:r>
      <w:r w:rsidR="00201132">
        <w:rPr>
          <w:sz w:val="28"/>
        </w:rPr>
        <w:t>сроком</w:t>
      </w:r>
      <w:r w:rsidR="00201132">
        <w:rPr>
          <w:spacing w:val="-5"/>
          <w:sz w:val="28"/>
        </w:rPr>
        <w:t xml:space="preserve"> </w:t>
      </w:r>
      <w:r w:rsidR="00201132">
        <w:rPr>
          <w:sz w:val="28"/>
        </w:rPr>
        <w:t>не</w:t>
      </w:r>
      <w:r w:rsidR="00201132">
        <w:rPr>
          <w:spacing w:val="-5"/>
          <w:sz w:val="28"/>
        </w:rPr>
        <w:t xml:space="preserve"> </w:t>
      </w:r>
      <w:r w:rsidR="00201132">
        <w:rPr>
          <w:sz w:val="28"/>
        </w:rPr>
        <w:t>более</w:t>
      </w:r>
      <w:r w:rsidR="00201132">
        <w:rPr>
          <w:spacing w:val="-5"/>
          <w:sz w:val="28"/>
        </w:rPr>
        <w:t xml:space="preserve"> </w:t>
      </w:r>
      <w:r w:rsidR="00201132">
        <w:rPr>
          <w:spacing w:val="-2"/>
          <w:sz w:val="28"/>
        </w:rPr>
        <w:t>полгода);</w:t>
      </w:r>
    </w:p>
    <w:p w:rsidR="00E556BA" w:rsidRPr="001574CA" w:rsidRDefault="00E556BA" w:rsidP="000C5AED">
      <w:pPr>
        <w:pStyle w:val="a4"/>
        <w:numPr>
          <w:ilvl w:val="1"/>
          <w:numId w:val="5"/>
        </w:numPr>
        <w:tabs>
          <w:tab w:val="left" w:pos="880"/>
          <w:tab w:val="left" w:pos="1126"/>
        </w:tabs>
        <w:spacing w:line="321" w:lineRule="exact"/>
        <w:ind w:left="110" w:firstLine="431"/>
        <w:rPr>
          <w:sz w:val="28"/>
        </w:rPr>
      </w:pPr>
      <w:proofErr w:type="spellStart"/>
      <w:r w:rsidRPr="001574CA">
        <w:rPr>
          <w:sz w:val="28"/>
        </w:rPr>
        <w:t>медицинск</w:t>
      </w:r>
      <w:proofErr w:type="spellEnd"/>
      <w:r w:rsidRPr="001574CA">
        <w:rPr>
          <w:sz w:val="28"/>
          <w:lang w:val="kk-KZ"/>
        </w:rPr>
        <w:t xml:space="preserve">ая </w:t>
      </w:r>
      <w:proofErr w:type="spellStart"/>
      <w:r w:rsidRPr="001574CA">
        <w:rPr>
          <w:sz w:val="28"/>
        </w:rPr>
        <w:t>справк</w:t>
      </w:r>
      <w:proofErr w:type="spellEnd"/>
      <w:r w:rsidRPr="001574CA">
        <w:rPr>
          <w:sz w:val="28"/>
          <w:lang w:val="kk-KZ"/>
        </w:rPr>
        <w:t>а из страны проживания</w:t>
      </w:r>
      <w:r w:rsidRPr="001574CA">
        <w:rPr>
          <w:sz w:val="28"/>
        </w:rPr>
        <w:t xml:space="preserve">, </w:t>
      </w:r>
      <w:proofErr w:type="spellStart"/>
      <w:r w:rsidRPr="001574CA">
        <w:rPr>
          <w:sz w:val="28"/>
        </w:rPr>
        <w:t>подтверждающ</w:t>
      </w:r>
      <w:proofErr w:type="spellEnd"/>
      <w:r w:rsidRPr="001574CA">
        <w:rPr>
          <w:sz w:val="28"/>
          <w:lang w:val="kk-KZ"/>
        </w:rPr>
        <w:t>ая</w:t>
      </w:r>
      <w:r w:rsidRPr="001574CA">
        <w:rPr>
          <w:sz w:val="28"/>
        </w:rPr>
        <w:t xml:space="preserve"> отсутствие заболеваний, препятствующих прохождению обучения по избранной специальности</w:t>
      </w:r>
      <w:r w:rsidR="0058045C" w:rsidRPr="001574CA">
        <w:rPr>
          <w:sz w:val="28"/>
          <w:lang w:val="kk-KZ"/>
        </w:rPr>
        <w:t>, заключение нарколога и психиатра</w:t>
      </w:r>
      <w:r w:rsidR="00201132" w:rsidRPr="001574CA">
        <w:rPr>
          <w:sz w:val="28"/>
          <w:lang w:val="kk-KZ"/>
        </w:rPr>
        <w:t>;</w:t>
      </w:r>
    </w:p>
    <w:p w:rsidR="000A4667" w:rsidRPr="00C20D96" w:rsidRDefault="000A4667" w:rsidP="000C5AED">
      <w:pPr>
        <w:pStyle w:val="a4"/>
        <w:numPr>
          <w:ilvl w:val="1"/>
          <w:numId w:val="5"/>
        </w:numPr>
        <w:tabs>
          <w:tab w:val="left" w:pos="880"/>
          <w:tab w:val="left" w:pos="1337"/>
        </w:tabs>
        <w:ind w:left="110" w:right="118" w:firstLine="431"/>
        <w:rPr>
          <w:sz w:val="28"/>
        </w:rPr>
      </w:pPr>
      <w:r w:rsidRPr="00C20D96">
        <w:rPr>
          <w:sz w:val="28"/>
        </w:rPr>
        <w:t>медицинская справка по форме</w:t>
      </w:r>
      <w:r w:rsidR="00C2039C" w:rsidRPr="00C20D96">
        <w:rPr>
          <w:sz w:val="28"/>
          <w:lang w:val="kk-KZ"/>
        </w:rPr>
        <w:t xml:space="preserve"> </w:t>
      </w:r>
      <w:r w:rsidRPr="00C20D96">
        <w:rPr>
          <w:sz w:val="28"/>
        </w:rPr>
        <w:t>075/у</w:t>
      </w:r>
      <w:r w:rsidR="0002194F" w:rsidRPr="00C20D96">
        <w:rPr>
          <w:sz w:val="28"/>
          <w:lang w:val="kk-KZ"/>
        </w:rPr>
        <w:t>,</w:t>
      </w:r>
      <w:r w:rsidR="007C4312" w:rsidRPr="00C20D96">
        <w:rPr>
          <w:sz w:val="28"/>
          <w:lang w:val="kk-KZ"/>
        </w:rPr>
        <w:t xml:space="preserve"> </w:t>
      </w:r>
      <w:r w:rsidR="0002194F" w:rsidRPr="00C20D96">
        <w:rPr>
          <w:sz w:val="28"/>
          <w:lang w:val="kk-KZ"/>
        </w:rPr>
        <w:t xml:space="preserve">полученная </w:t>
      </w:r>
      <w:r w:rsidR="007C4312" w:rsidRPr="00C20D96">
        <w:rPr>
          <w:sz w:val="28"/>
          <w:lang w:val="kk-KZ"/>
        </w:rPr>
        <w:t xml:space="preserve">в Республике Казахстан, </w:t>
      </w:r>
      <w:r w:rsidR="007C4312" w:rsidRPr="00C20D96">
        <w:rPr>
          <w:color w:val="000000"/>
          <w:sz w:val="28"/>
          <w:szCs w:val="28"/>
        </w:rPr>
        <w:t>снимок</w:t>
      </w:r>
      <w:r w:rsidR="007C4312" w:rsidRPr="00C20D96">
        <w:rPr>
          <w:sz w:val="28"/>
          <w:lang w:val="kk-KZ"/>
        </w:rPr>
        <w:t xml:space="preserve"> </w:t>
      </w:r>
      <w:proofErr w:type="spellStart"/>
      <w:r w:rsidR="007C4312" w:rsidRPr="00C20D96">
        <w:rPr>
          <w:color w:val="000000"/>
          <w:sz w:val="28"/>
          <w:szCs w:val="28"/>
        </w:rPr>
        <w:t>флюорографи</w:t>
      </w:r>
      <w:proofErr w:type="spellEnd"/>
      <w:r w:rsidR="0002194F" w:rsidRPr="00C20D96">
        <w:rPr>
          <w:color w:val="000000"/>
          <w:sz w:val="28"/>
          <w:szCs w:val="28"/>
          <w:lang w:val="kk-KZ"/>
        </w:rPr>
        <w:t>и</w:t>
      </w:r>
      <w:r w:rsidRPr="00C20D96">
        <w:rPr>
          <w:sz w:val="28"/>
        </w:rPr>
        <w:t>;</w:t>
      </w:r>
    </w:p>
    <w:p w:rsidR="0002194F" w:rsidRPr="00C20D96" w:rsidRDefault="0002194F" w:rsidP="000C5AED">
      <w:pPr>
        <w:pStyle w:val="a4"/>
        <w:numPr>
          <w:ilvl w:val="1"/>
          <w:numId w:val="5"/>
        </w:numPr>
        <w:tabs>
          <w:tab w:val="left" w:pos="880"/>
          <w:tab w:val="left" w:pos="1337"/>
        </w:tabs>
        <w:ind w:left="110" w:right="118" w:firstLine="431"/>
        <w:rPr>
          <w:sz w:val="28"/>
        </w:rPr>
      </w:pPr>
      <w:r w:rsidRPr="00C20D96">
        <w:rPr>
          <w:color w:val="000000"/>
          <w:sz w:val="28"/>
          <w:szCs w:val="28"/>
        </w:rPr>
        <w:t>копия карты профилактической вакцинации</w:t>
      </w:r>
      <w:r w:rsidRPr="00C20D96">
        <w:rPr>
          <w:color w:val="000000"/>
          <w:sz w:val="28"/>
          <w:szCs w:val="28"/>
          <w:lang w:val="kk-KZ"/>
        </w:rPr>
        <w:t>;</w:t>
      </w:r>
    </w:p>
    <w:p w:rsidR="00306FB3" w:rsidRDefault="00067263" w:rsidP="00EF4A56">
      <w:pPr>
        <w:pStyle w:val="a4"/>
        <w:numPr>
          <w:ilvl w:val="1"/>
          <w:numId w:val="5"/>
        </w:numPr>
        <w:tabs>
          <w:tab w:val="left" w:pos="770"/>
          <w:tab w:val="left" w:pos="990"/>
        </w:tabs>
        <w:ind w:left="0" w:right="118" w:firstLine="550"/>
        <w:rPr>
          <w:sz w:val="28"/>
        </w:rPr>
      </w:pPr>
      <w:r>
        <w:rPr>
          <w:sz w:val="28"/>
          <w:lang w:val="kk-KZ"/>
        </w:rPr>
        <w:t>документ,</w:t>
      </w:r>
      <w:r w:rsidRPr="00BD3F2E">
        <w:rPr>
          <w:sz w:val="28"/>
        </w:rPr>
        <w:t xml:space="preserve"> </w:t>
      </w:r>
      <w:proofErr w:type="spellStart"/>
      <w:r w:rsidRPr="00BD3F2E">
        <w:rPr>
          <w:sz w:val="28"/>
        </w:rPr>
        <w:t>подтвержд</w:t>
      </w:r>
      <w:proofErr w:type="spellEnd"/>
      <w:r>
        <w:rPr>
          <w:sz w:val="28"/>
          <w:lang w:val="kk-KZ"/>
        </w:rPr>
        <w:t>ащий</w:t>
      </w:r>
      <w:r w:rsidRPr="00BD3F2E">
        <w:rPr>
          <w:sz w:val="28"/>
        </w:rPr>
        <w:t xml:space="preserve"> </w:t>
      </w:r>
      <w:proofErr w:type="spellStart"/>
      <w:r w:rsidRPr="00BD3F2E">
        <w:rPr>
          <w:sz w:val="28"/>
        </w:rPr>
        <w:t>наличи</w:t>
      </w:r>
      <w:proofErr w:type="spellEnd"/>
      <w:r>
        <w:rPr>
          <w:sz w:val="28"/>
          <w:lang w:val="kk-KZ"/>
        </w:rPr>
        <w:t>е</w:t>
      </w:r>
      <w:r w:rsidRPr="00BD3F2E">
        <w:rPr>
          <w:sz w:val="28"/>
        </w:rPr>
        <w:t xml:space="preserve"> либо </w:t>
      </w:r>
      <w:proofErr w:type="spellStart"/>
      <w:r w:rsidRPr="00BD3F2E">
        <w:rPr>
          <w:sz w:val="28"/>
        </w:rPr>
        <w:t>отсутстви</w:t>
      </w:r>
      <w:proofErr w:type="spellEnd"/>
      <w:r>
        <w:rPr>
          <w:sz w:val="28"/>
          <w:lang w:val="kk-KZ"/>
        </w:rPr>
        <w:t>е</w:t>
      </w:r>
      <w:r w:rsidRPr="00BD3F2E">
        <w:rPr>
          <w:sz w:val="28"/>
        </w:rPr>
        <w:t xml:space="preserve"> судимости;</w:t>
      </w:r>
    </w:p>
    <w:p w:rsidR="00EF4A56" w:rsidRPr="00A63E17" w:rsidRDefault="00571559" w:rsidP="00211AB2">
      <w:pPr>
        <w:pStyle w:val="a4"/>
        <w:numPr>
          <w:ilvl w:val="1"/>
          <w:numId w:val="5"/>
        </w:numPr>
        <w:tabs>
          <w:tab w:val="left" w:pos="990"/>
        </w:tabs>
        <w:ind w:left="0" w:right="118" w:firstLine="550"/>
        <w:rPr>
          <w:sz w:val="28"/>
        </w:rPr>
      </w:pPr>
      <w:proofErr w:type="spellStart"/>
      <w:r w:rsidRPr="00A63E17">
        <w:rPr>
          <w:sz w:val="28"/>
        </w:rPr>
        <w:t>справк</w:t>
      </w:r>
      <w:proofErr w:type="spellEnd"/>
      <w:r w:rsidR="00544580" w:rsidRPr="00A63E17">
        <w:rPr>
          <w:sz w:val="28"/>
          <w:lang w:val="kk-KZ"/>
        </w:rPr>
        <w:t>а</w:t>
      </w:r>
      <w:r w:rsidRPr="00A63E17">
        <w:rPr>
          <w:sz w:val="28"/>
        </w:rPr>
        <w:t xml:space="preserve"> о</w:t>
      </w:r>
      <w:r w:rsidRPr="00A63E17">
        <w:rPr>
          <w:sz w:val="28"/>
          <w:lang w:val="kk-KZ"/>
        </w:rPr>
        <w:t xml:space="preserve"> </w:t>
      </w:r>
      <w:r w:rsidRPr="00A63E17">
        <w:rPr>
          <w:sz w:val="28"/>
        </w:rPr>
        <w:t>состоянии текущего банковского счета для</w:t>
      </w:r>
      <w:r w:rsidR="00BD3F2E" w:rsidRPr="00A63E17">
        <w:rPr>
          <w:sz w:val="28"/>
        </w:rPr>
        <w:t xml:space="preserve"> </w:t>
      </w:r>
      <w:proofErr w:type="spellStart"/>
      <w:r w:rsidR="00BD3F2E" w:rsidRPr="00A63E17">
        <w:rPr>
          <w:sz w:val="28"/>
        </w:rPr>
        <w:t>подтверждени</w:t>
      </w:r>
      <w:proofErr w:type="spellEnd"/>
      <w:r w:rsidRPr="00A63E17">
        <w:rPr>
          <w:sz w:val="28"/>
          <w:lang w:val="kk-KZ"/>
        </w:rPr>
        <w:t>я</w:t>
      </w:r>
      <w:r w:rsidR="00BD3F2E" w:rsidRPr="00A63E17">
        <w:rPr>
          <w:sz w:val="28"/>
        </w:rPr>
        <w:t xml:space="preserve"> платежеспособности</w:t>
      </w:r>
      <w:r w:rsidR="009048E2">
        <w:rPr>
          <w:sz w:val="28"/>
          <w:lang w:val="kk-KZ"/>
        </w:rPr>
        <w:t xml:space="preserve">. Справка предоставляется </w:t>
      </w:r>
      <w:r w:rsidR="00EF4A56" w:rsidRPr="00A63E17">
        <w:rPr>
          <w:sz w:val="28"/>
        </w:rPr>
        <w:t>после успешного прохождения конкурсного отбора</w:t>
      </w:r>
      <w:r w:rsidR="009048E2">
        <w:rPr>
          <w:sz w:val="28"/>
          <w:lang w:val="kk-KZ"/>
        </w:rPr>
        <w:t xml:space="preserve"> для заключения договора </w:t>
      </w:r>
      <w:r w:rsidR="009048E2" w:rsidRPr="00A63E17">
        <w:rPr>
          <w:sz w:val="28"/>
          <w:lang w:val="kk-KZ"/>
        </w:rPr>
        <w:t>об оказании образовательных услуг</w:t>
      </w:r>
      <w:r w:rsidR="009048E2">
        <w:rPr>
          <w:sz w:val="28"/>
          <w:lang w:val="kk-KZ"/>
        </w:rPr>
        <w:t xml:space="preserve">. </w:t>
      </w:r>
      <w:r w:rsidR="009048E2" w:rsidRPr="00A63E17">
        <w:rPr>
          <w:sz w:val="28"/>
          <w:lang w:val="kk-KZ"/>
        </w:rPr>
        <w:t xml:space="preserve">На </w:t>
      </w:r>
      <w:r w:rsidR="00A63E17" w:rsidRPr="00A63E17">
        <w:rPr>
          <w:sz w:val="28"/>
          <w:lang w:val="kk-KZ"/>
        </w:rPr>
        <w:t>момент заключения договора срок действия справки должен составлять не более 5 рабочих дней.</w:t>
      </w:r>
      <w:r w:rsidRPr="00A63E17">
        <w:rPr>
          <w:sz w:val="28"/>
          <w:lang w:val="kk-KZ"/>
        </w:rPr>
        <w:t xml:space="preserve"> В справке указывается сумма в размере не менее стоимости оплаты за один год обучения и проживания в студенческом общежитии.</w:t>
      </w:r>
      <w:r w:rsidR="007A0479" w:rsidRPr="007A0479">
        <w:t xml:space="preserve"> </w:t>
      </w:r>
      <w:r w:rsidR="007A0479" w:rsidRPr="00A63E17">
        <w:rPr>
          <w:sz w:val="28"/>
          <w:lang w:val="kk-KZ"/>
        </w:rPr>
        <w:t>В случае недостаточности средств на текущем счете иммигранта организация образования принимает решение об отказе на заключение договора об оказании образовательных услуг</w:t>
      </w:r>
      <w:r w:rsidR="00AF1D58" w:rsidRPr="00A63E17">
        <w:rPr>
          <w:sz w:val="28"/>
          <w:lang w:val="kk-KZ"/>
        </w:rPr>
        <w:t>.</w:t>
      </w:r>
      <w:r w:rsidR="00EF4A56" w:rsidRPr="00A63E17">
        <w:rPr>
          <w:sz w:val="28"/>
        </w:rPr>
        <w:t xml:space="preserve"> </w:t>
      </w:r>
    </w:p>
    <w:p w:rsidR="00571559" w:rsidRPr="007A0479" w:rsidRDefault="00866FDF" w:rsidP="003400DF">
      <w:pPr>
        <w:pStyle w:val="a4"/>
        <w:tabs>
          <w:tab w:val="left" w:pos="1337"/>
        </w:tabs>
        <w:ind w:left="0" w:right="118" w:firstLine="550"/>
        <w:rPr>
          <w:sz w:val="28"/>
        </w:rPr>
      </w:pPr>
      <w:r w:rsidRPr="00866FDF">
        <w:rPr>
          <w:sz w:val="28"/>
          <w:lang w:val="kk-KZ"/>
        </w:rPr>
        <w:t>При этом требования, указанные в настоящем пункте, не распространяются на лиц казахской национальности, не являющихся гражданами Республики Казахстан.</w:t>
      </w:r>
    </w:p>
    <w:p w:rsidR="00BD3F2E" w:rsidRDefault="00BD3F2E" w:rsidP="00BD3F2E">
      <w:pPr>
        <w:tabs>
          <w:tab w:val="left" w:pos="1337"/>
        </w:tabs>
        <w:ind w:right="118"/>
        <w:rPr>
          <w:sz w:val="28"/>
        </w:rPr>
      </w:pPr>
    </w:p>
    <w:p w:rsidR="00BD3F2E" w:rsidRDefault="00BD3F2E" w:rsidP="00BD3F2E">
      <w:pPr>
        <w:tabs>
          <w:tab w:val="left" w:pos="1337"/>
        </w:tabs>
        <w:ind w:right="118"/>
        <w:rPr>
          <w:sz w:val="28"/>
        </w:rPr>
      </w:pPr>
    </w:p>
    <w:p w:rsidR="00BD3F2E" w:rsidRDefault="00BD3F2E" w:rsidP="00BD3F2E">
      <w:pPr>
        <w:tabs>
          <w:tab w:val="left" w:pos="1337"/>
        </w:tabs>
        <w:ind w:right="118"/>
        <w:rPr>
          <w:sz w:val="28"/>
        </w:rPr>
      </w:pPr>
    </w:p>
    <w:p w:rsidR="00BD3F2E" w:rsidRDefault="00BD3F2E" w:rsidP="00BD3F2E">
      <w:pPr>
        <w:tabs>
          <w:tab w:val="left" w:pos="1337"/>
        </w:tabs>
        <w:ind w:right="118"/>
        <w:rPr>
          <w:sz w:val="28"/>
        </w:rPr>
      </w:pPr>
    </w:p>
    <w:p w:rsidR="00BD3F2E" w:rsidRDefault="00BD3F2E" w:rsidP="00BD3F2E">
      <w:pPr>
        <w:tabs>
          <w:tab w:val="left" w:pos="1337"/>
        </w:tabs>
        <w:ind w:right="118"/>
        <w:rPr>
          <w:sz w:val="28"/>
        </w:rPr>
      </w:pPr>
    </w:p>
    <w:p w:rsidR="00BD3F2E" w:rsidRPr="00BD3F2E" w:rsidRDefault="00BD3F2E" w:rsidP="00BD3F2E">
      <w:pPr>
        <w:tabs>
          <w:tab w:val="left" w:pos="1337"/>
        </w:tabs>
        <w:ind w:right="118"/>
        <w:rPr>
          <w:sz w:val="28"/>
        </w:rPr>
      </w:pPr>
    </w:p>
    <w:p w:rsidR="00A622DE" w:rsidRDefault="00201132">
      <w:pPr>
        <w:spacing w:line="242" w:lineRule="auto"/>
        <w:ind w:left="119" w:right="166"/>
        <w:rPr>
          <w:b/>
          <w:i/>
          <w:sz w:val="28"/>
        </w:rPr>
      </w:pPr>
      <w:r>
        <w:rPr>
          <w:b/>
          <w:i/>
          <w:sz w:val="28"/>
        </w:rPr>
        <w:t>Неполный пакет документов приемной комиссией не рассматривается.</w:t>
      </w:r>
      <w:r>
        <w:rPr>
          <w:b/>
          <w:i/>
          <w:spacing w:val="40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случае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необходимости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приемная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комиссия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имеет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право</w:t>
      </w:r>
      <w:r>
        <w:rPr>
          <w:b/>
          <w:i/>
          <w:spacing w:val="80"/>
          <w:sz w:val="28"/>
        </w:rPr>
        <w:t xml:space="preserve"> </w:t>
      </w:r>
      <w:r>
        <w:rPr>
          <w:b/>
          <w:i/>
          <w:sz w:val="28"/>
        </w:rPr>
        <w:t>запросить дополнительные документы.</w:t>
      </w:r>
    </w:p>
    <w:p w:rsidR="00A622DE" w:rsidRPr="007D3872" w:rsidRDefault="00201132">
      <w:pPr>
        <w:spacing w:before="309" w:line="319" w:lineRule="exact"/>
        <w:ind w:left="119"/>
        <w:jc w:val="both"/>
        <w:rPr>
          <w:b/>
          <w:sz w:val="28"/>
        </w:rPr>
      </w:pPr>
      <w:r w:rsidRPr="007D3872">
        <w:rPr>
          <w:b/>
          <w:sz w:val="28"/>
        </w:rPr>
        <w:t>ІІ.</w:t>
      </w:r>
      <w:r w:rsidRPr="007D3872">
        <w:rPr>
          <w:b/>
          <w:spacing w:val="3"/>
          <w:sz w:val="28"/>
        </w:rPr>
        <w:t xml:space="preserve"> </w:t>
      </w:r>
      <w:r w:rsidRPr="007D3872">
        <w:rPr>
          <w:b/>
          <w:spacing w:val="-2"/>
          <w:sz w:val="28"/>
        </w:rPr>
        <w:t>Собеседование</w:t>
      </w:r>
    </w:p>
    <w:p w:rsidR="00A622DE" w:rsidRPr="007D3872" w:rsidRDefault="00201132">
      <w:pPr>
        <w:pStyle w:val="a4"/>
        <w:numPr>
          <w:ilvl w:val="0"/>
          <w:numId w:val="4"/>
        </w:numPr>
        <w:tabs>
          <w:tab w:val="left" w:pos="621"/>
        </w:tabs>
        <w:ind w:right="118" w:firstLine="0"/>
        <w:rPr>
          <w:sz w:val="28"/>
        </w:rPr>
      </w:pPr>
      <w:r w:rsidRPr="007D3872">
        <w:rPr>
          <w:sz w:val="28"/>
        </w:rPr>
        <w:t xml:space="preserve">Прием иностранных граждан на обучение на платной основе осуществляется по результатам собеседования. Во время собеседования поступающему необходимо продемонстрировать общеобразовательный, жизненный опыт, свои убеждения и достижения, жизненную позицию и </w:t>
      </w:r>
      <w:r w:rsidRPr="007D3872">
        <w:rPr>
          <w:spacing w:val="-2"/>
          <w:sz w:val="28"/>
        </w:rPr>
        <w:t>мировоззрение.</w:t>
      </w:r>
    </w:p>
    <w:p w:rsidR="00A622DE" w:rsidRPr="007D3872" w:rsidRDefault="00201132">
      <w:pPr>
        <w:pStyle w:val="a4"/>
        <w:numPr>
          <w:ilvl w:val="0"/>
          <w:numId w:val="4"/>
        </w:numPr>
        <w:tabs>
          <w:tab w:val="left" w:pos="405"/>
        </w:tabs>
        <w:ind w:right="112" w:firstLine="0"/>
        <w:rPr>
          <w:sz w:val="28"/>
        </w:rPr>
      </w:pPr>
      <w:r w:rsidRPr="007D3872">
        <w:rPr>
          <w:sz w:val="28"/>
        </w:rPr>
        <w:t>Период</w:t>
      </w:r>
      <w:r w:rsidRPr="007D3872">
        <w:rPr>
          <w:spacing w:val="-3"/>
          <w:sz w:val="28"/>
        </w:rPr>
        <w:t xml:space="preserve"> </w:t>
      </w:r>
      <w:r w:rsidRPr="007D3872">
        <w:rPr>
          <w:sz w:val="28"/>
        </w:rPr>
        <w:t>проведения</w:t>
      </w:r>
      <w:r w:rsidRPr="007D3872">
        <w:rPr>
          <w:spacing w:val="-4"/>
          <w:sz w:val="28"/>
        </w:rPr>
        <w:t xml:space="preserve"> </w:t>
      </w:r>
      <w:r w:rsidRPr="007D3872">
        <w:rPr>
          <w:sz w:val="28"/>
        </w:rPr>
        <w:t>собеседования -</w:t>
      </w:r>
      <w:r w:rsidRPr="007D3872">
        <w:rPr>
          <w:spacing w:val="-6"/>
          <w:sz w:val="28"/>
        </w:rPr>
        <w:t xml:space="preserve"> </w:t>
      </w:r>
      <w:r w:rsidRPr="007D3872">
        <w:rPr>
          <w:b/>
          <w:sz w:val="28"/>
        </w:rPr>
        <w:t>1</w:t>
      </w:r>
      <w:r w:rsidR="00E172A1" w:rsidRPr="007D3872">
        <w:rPr>
          <w:b/>
          <w:sz w:val="28"/>
        </w:rPr>
        <w:t>9-21</w:t>
      </w:r>
      <w:r w:rsidRPr="007D3872">
        <w:rPr>
          <w:b/>
          <w:spacing w:val="-5"/>
          <w:sz w:val="28"/>
        </w:rPr>
        <w:t xml:space="preserve"> </w:t>
      </w:r>
      <w:r w:rsidRPr="007D3872">
        <w:rPr>
          <w:b/>
          <w:sz w:val="28"/>
        </w:rPr>
        <w:t>августа.</w:t>
      </w:r>
      <w:r w:rsidRPr="007D3872">
        <w:rPr>
          <w:b/>
          <w:spacing w:val="-2"/>
          <w:sz w:val="28"/>
        </w:rPr>
        <w:t xml:space="preserve"> </w:t>
      </w:r>
      <w:r w:rsidRPr="007D3872">
        <w:rPr>
          <w:sz w:val="28"/>
        </w:rPr>
        <w:t>Расписание</w:t>
      </w:r>
      <w:r w:rsidRPr="007D3872">
        <w:rPr>
          <w:spacing w:val="-4"/>
          <w:sz w:val="28"/>
        </w:rPr>
        <w:t xml:space="preserve"> </w:t>
      </w:r>
      <w:r w:rsidRPr="007D3872">
        <w:rPr>
          <w:sz w:val="28"/>
        </w:rPr>
        <w:t>проведения собеседования (дата, время, место)</w:t>
      </w:r>
      <w:r w:rsidRPr="007D3872">
        <w:rPr>
          <w:spacing w:val="-1"/>
          <w:sz w:val="28"/>
        </w:rPr>
        <w:t xml:space="preserve"> </w:t>
      </w:r>
      <w:r w:rsidRPr="007D3872">
        <w:rPr>
          <w:sz w:val="28"/>
        </w:rPr>
        <w:t>размещается на информационных</w:t>
      </w:r>
      <w:r w:rsidRPr="007D3872">
        <w:rPr>
          <w:spacing w:val="-5"/>
          <w:sz w:val="28"/>
        </w:rPr>
        <w:t xml:space="preserve"> </w:t>
      </w:r>
      <w:r w:rsidRPr="007D3872">
        <w:rPr>
          <w:sz w:val="28"/>
        </w:rPr>
        <w:t>стендах приемной комиссии и сайте университета.</w:t>
      </w:r>
      <w:r w:rsidR="00E11348" w:rsidRPr="007D3872">
        <w:rPr>
          <w:sz w:val="28"/>
          <w:lang w:val="kk-KZ"/>
        </w:rPr>
        <w:t xml:space="preserve"> </w:t>
      </w:r>
    </w:p>
    <w:p w:rsidR="00A622DE" w:rsidRDefault="00201132">
      <w:pPr>
        <w:spacing w:before="1" w:line="319" w:lineRule="exact"/>
        <w:ind w:left="825"/>
        <w:jc w:val="both"/>
        <w:rPr>
          <w:b/>
          <w:sz w:val="28"/>
        </w:rPr>
      </w:pPr>
      <w:r>
        <w:rPr>
          <w:b/>
          <w:color w:val="FF0000"/>
          <w:sz w:val="28"/>
        </w:rPr>
        <w:t>Пожалуйста,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следите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за</w:t>
      </w:r>
      <w:r>
        <w:rPr>
          <w:b/>
          <w:color w:val="FF0000"/>
          <w:spacing w:val="-10"/>
          <w:sz w:val="28"/>
        </w:rPr>
        <w:t xml:space="preserve"> </w:t>
      </w:r>
      <w:r>
        <w:rPr>
          <w:b/>
          <w:color w:val="FF0000"/>
          <w:sz w:val="28"/>
        </w:rPr>
        <w:t>актуальной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z w:val="28"/>
        </w:rPr>
        <w:t>информацией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на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нашем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pacing w:val="-2"/>
          <w:sz w:val="28"/>
        </w:rPr>
        <w:t>сайте!</w:t>
      </w:r>
    </w:p>
    <w:p w:rsidR="00A622DE" w:rsidRDefault="00201132" w:rsidP="00C46780">
      <w:pPr>
        <w:pStyle w:val="a4"/>
        <w:numPr>
          <w:ilvl w:val="0"/>
          <w:numId w:val="4"/>
        </w:numPr>
        <w:tabs>
          <w:tab w:val="left" w:pos="440"/>
        </w:tabs>
        <w:spacing w:line="242" w:lineRule="auto"/>
        <w:ind w:right="107" w:firstLine="0"/>
        <w:rPr>
          <w:sz w:val="28"/>
        </w:rPr>
      </w:pPr>
      <w:r>
        <w:rPr>
          <w:sz w:val="28"/>
        </w:rPr>
        <w:t>Допуск поступающего на собеседование осуществляется при предъявлении документа, удостоверяющего личность.</w:t>
      </w:r>
    </w:p>
    <w:p w:rsidR="00A622DE" w:rsidRDefault="00201132">
      <w:pPr>
        <w:pStyle w:val="a4"/>
        <w:numPr>
          <w:ilvl w:val="0"/>
          <w:numId w:val="4"/>
        </w:numPr>
        <w:tabs>
          <w:tab w:val="left" w:pos="401"/>
        </w:tabs>
        <w:spacing w:line="320" w:lineRule="exact"/>
        <w:ind w:left="401" w:hanging="282"/>
        <w:rPr>
          <w:sz w:val="28"/>
        </w:rPr>
      </w:pPr>
      <w:r>
        <w:rPr>
          <w:sz w:val="28"/>
        </w:rPr>
        <w:t>Собеседование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поступающего.</w:t>
      </w:r>
    </w:p>
    <w:p w:rsidR="00E1344E" w:rsidRDefault="00E1344E">
      <w:pPr>
        <w:spacing w:before="72" w:line="319" w:lineRule="exact"/>
        <w:ind w:left="119"/>
        <w:rPr>
          <w:b/>
          <w:i/>
          <w:sz w:val="28"/>
        </w:rPr>
      </w:pPr>
    </w:p>
    <w:p w:rsidR="00A622DE" w:rsidRDefault="00201132">
      <w:pPr>
        <w:spacing w:before="72" w:line="319" w:lineRule="exact"/>
        <w:ind w:left="119"/>
        <w:rPr>
          <w:b/>
          <w:i/>
          <w:sz w:val="28"/>
        </w:rPr>
      </w:pPr>
      <w:r>
        <w:rPr>
          <w:b/>
          <w:i/>
          <w:sz w:val="28"/>
        </w:rPr>
        <w:t>Примерные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темы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собеседования:</w:t>
      </w:r>
    </w:p>
    <w:p w:rsidR="00A622DE" w:rsidRDefault="00201132">
      <w:pPr>
        <w:pStyle w:val="a4"/>
        <w:numPr>
          <w:ilvl w:val="0"/>
          <w:numId w:val="3"/>
        </w:numPr>
        <w:tabs>
          <w:tab w:val="left" w:pos="401"/>
        </w:tabs>
        <w:spacing w:line="319" w:lineRule="exact"/>
        <w:ind w:left="401" w:hanging="282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представляете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медицину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будущего?</w:t>
      </w:r>
    </w:p>
    <w:p w:rsidR="00A622DE" w:rsidRDefault="00201132">
      <w:pPr>
        <w:pStyle w:val="a4"/>
        <w:numPr>
          <w:ilvl w:val="0"/>
          <w:numId w:val="3"/>
        </w:numPr>
        <w:tabs>
          <w:tab w:val="left" w:pos="401"/>
        </w:tabs>
        <w:spacing w:line="322" w:lineRule="exact"/>
        <w:ind w:left="401" w:hanging="282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необходимо,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стать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хорошим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врачом?</w:t>
      </w:r>
    </w:p>
    <w:p w:rsidR="00A622DE" w:rsidRDefault="00201132">
      <w:pPr>
        <w:pStyle w:val="a4"/>
        <w:numPr>
          <w:ilvl w:val="0"/>
          <w:numId w:val="3"/>
        </w:numPr>
        <w:tabs>
          <w:tab w:val="left" w:pos="401"/>
        </w:tabs>
        <w:ind w:left="401" w:hanging="282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повлияло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Вашей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выбор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профессии?</w:t>
      </w:r>
    </w:p>
    <w:p w:rsidR="00A622DE" w:rsidRDefault="00201132">
      <w:pPr>
        <w:pStyle w:val="a4"/>
        <w:numPr>
          <w:ilvl w:val="0"/>
          <w:numId w:val="3"/>
        </w:numPr>
        <w:tabs>
          <w:tab w:val="left" w:pos="401"/>
        </w:tabs>
        <w:spacing w:before="5"/>
        <w:ind w:left="401" w:hanging="282"/>
        <w:rPr>
          <w:i/>
          <w:sz w:val="28"/>
        </w:rPr>
      </w:pPr>
      <w:r>
        <w:rPr>
          <w:i/>
          <w:sz w:val="28"/>
        </w:rPr>
        <w:t>Ваша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позиция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мировоззрение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человеческой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смерти,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болезни.</w:t>
      </w:r>
    </w:p>
    <w:p w:rsidR="00A622DE" w:rsidRDefault="00A622DE">
      <w:pPr>
        <w:pStyle w:val="a3"/>
        <w:spacing w:before="4"/>
        <w:ind w:left="0"/>
        <w:jc w:val="left"/>
        <w:rPr>
          <w:i/>
        </w:rPr>
      </w:pPr>
    </w:p>
    <w:p w:rsidR="00A622DE" w:rsidRDefault="00201132">
      <w:pPr>
        <w:spacing w:line="319" w:lineRule="exact"/>
        <w:ind w:left="119"/>
        <w:rPr>
          <w:b/>
          <w:sz w:val="28"/>
        </w:rPr>
      </w:pPr>
      <w:r>
        <w:rPr>
          <w:b/>
          <w:sz w:val="28"/>
        </w:rPr>
        <w:t>III.</w:t>
      </w:r>
      <w:r>
        <w:rPr>
          <w:b/>
          <w:spacing w:val="-2"/>
          <w:sz w:val="28"/>
        </w:rPr>
        <w:t xml:space="preserve"> Отбор</w:t>
      </w:r>
    </w:p>
    <w:p w:rsidR="00A622DE" w:rsidRPr="00FB41CB" w:rsidRDefault="00201132" w:rsidP="00326CC9">
      <w:pPr>
        <w:pStyle w:val="a4"/>
        <w:numPr>
          <w:ilvl w:val="0"/>
          <w:numId w:val="2"/>
        </w:numPr>
        <w:tabs>
          <w:tab w:val="left" w:pos="492"/>
        </w:tabs>
        <w:ind w:right="20" w:firstLine="0"/>
        <w:rPr>
          <w:sz w:val="28"/>
        </w:rPr>
      </w:pPr>
      <w:r>
        <w:rPr>
          <w:sz w:val="28"/>
        </w:rPr>
        <w:t xml:space="preserve">Иностранным гражданам для поступления в Университет необходимо набрать по результатам собеседования не менее 60 баллов из возможных 100 </w:t>
      </w:r>
      <w:r>
        <w:rPr>
          <w:spacing w:val="-2"/>
          <w:sz w:val="28"/>
        </w:rPr>
        <w:t>баллов.</w:t>
      </w:r>
    </w:p>
    <w:p w:rsidR="00FB41CB" w:rsidRDefault="00FB41CB" w:rsidP="00FB41CB">
      <w:pPr>
        <w:pStyle w:val="a4"/>
        <w:numPr>
          <w:ilvl w:val="0"/>
          <w:numId w:val="2"/>
        </w:numPr>
        <w:tabs>
          <w:tab w:val="left" w:pos="401"/>
        </w:tabs>
        <w:ind w:right="20" w:firstLine="0"/>
        <w:rPr>
          <w:b/>
          <w:sz w:val="28"/>
        </w:rPr>
      </w:pP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8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 программе и языковым отделениям</w:t>
      </w:r>
      <w:r>
        <w:rPr>
          <w:b/>
          <w:sz w:val="28"/>
        </w:rPr>
        <w:t>.</w:t>
      </w:r>
    </w:p>
    <w:p w:rsidR="00A622DE" w:rsidRDefault="00201132" w:rsidP="00326CC9">
      <w:pPr>
        <w:pStyle w:val="a4"/>
        <w:numPr>
          <w:ilvl w:val="0"/>
          <w:numId w:val="2"/>
        </w:numPr>
        <w:tabs>
          <w:tab w:val="left" w:pos="521"/>
        </w:tabs>
        <w:ind w:right="20" w:firstLine="0"/>
        <w:rPr>
          <w:sz w:val="28"/>
        </w:rPr>
      </w:pPr>
      <w:r>
        <w:rPr>
          <w:sz w:val="28"/>
        </w:rPr>
        <w:t>Приемная комиссия уведомляет иностранных граждан о результатах отбора в день его проведения.</w:t>
      </w:r>
    </w:p>
    <w:p w:rsidR="00A622DE" w:rsidRDefault="00A622DE">
      <w:pPr>
        <w:pStyle w:val="a3"/>
        <w:ind w:left="0"/>
        <w:jc w:val="left"/>
      </w:pPr>
    </w:p>
    <w:p w:rsidR="00A622DE" w:rsidRDefault="00201132">
      <w:pPr>
        <w:spacing w:line="319" w:lineRule="exact"/>
        <w:ind w:left="119"/>
        <w:jc w:val="both"/>
        <w:rPr>
          <w:b/>
          <w:sz w:val="28"/>
        </w:rPr>
      </w:pPr>
      <w:r>
        <w:rPr>
          <w:b/>
          <w:sz w:val="28"/>
        </w:rPr>
        <w:t>IV.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Зачисление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университет</w:t>
      </w:r>
    </w:p>
    <w:p w:rsidR="00A622DE" w:rsidRDefault="00201132">
      <w:pPr>
        <w:pStyle w:val="a4"/>
        <w:numPr>
          <w:ilvl w:val="0"/>
          <w:numId w:val="1"/>
        </w:numPr>
        <w:tabs>
          <w:tab w:val="left" w:pos="535"/>
        </w:tabs>
        <w:ind w:right="109" w:firstLine="0"/>
        <w:rPr>
          <w:sz w:val="28"/>
        </w:rPr>
      </w:pPr>
      <w:r>
        <w:rPr>
          <w:sz w:val="28"/>
        </w:rPr>
        <w:t>После успешного прохождения конкурсного отбора для зачисления заключа</w:t>
      </w:r>
      <w:r w:rsidR="005026A4">
        <w:rPr>
          <w:sz w:val="28"/>
        </w:rPr>
        <w:t>е</w:t>
      </w:r>
      <w:r>
        <w:rPr>
          <w:sz w:val="28"/>
        </w:rPr>
        <w:t>т</w:t>
      </w:r>
      <w:r w:rsidR="00BA6C63">
        <w:rPr>
          <w:sz w:val="28"/>
        </w:rPr>
        <w:t>ся</w:t>
      </w:r>
      <w:r>
        <w:rPr>
          <w:sz w:val="28"/>
        </w:rPr>
        <w:t xml:space="preserve"> договор оказания образовательных услуг (далее - Договор) </w:t>
      </w:r>
      <w:r w:rsidR="005026A4">
        <w:rPr>
          <w:sz w:val="28"/>
        </w:rPr>
        <w:t>между поступающим и Университетом</w:t>
      </w:r>
      <w:r w:rsidR="005C209F">
        <w:rPr>
          <w:sz w:val="28"/>
          <w:lang w:val="kk-KZ"/>
        </w:rPr>
        <w:t>,</w:t>
      </w:r>
      <w:r w:rsidR="005026A4">
        <w:rPr>
          <w:sz w:val="28"/>
          <w:lang w:val="kk-KZ"/>
        </w:rPr>
        <w:t xml:space="preserve"> </w:t>
      </w:r>
      <w:r>
        <w:rPr>
          <w:sz w:val="28"/>
        </w:rPr>
        <w:t>и производят оплату за обучение. Если абитуриент не достиг 18-летнего возраста, Договор заключает его законный представитель.</w:t>
      </w:r>
    </w:p>
    <w:p w:rsidR="00A622DE" w:rsidRDefault="00201132">
      <w:pPr>
        <w:pStyle w:val="a4"/>
        <w:numPr>
          <w:ilvl w:val="0"/>
          <w:numId w:val="1"/>
        </w:numPr>
        <w:tabs>
          <w:tab w:val="left" w:pos="420"/>
        </w:tabs>
        <w:spacing w:before="1"/>
        <w:ind w:right="115" w:firstLine="0"/>
        <w:rPr>
          <w:sz w:val="28"/>
        </w:rPr>
      </w:pPr>
      <w:r>
        <w:rPr>
          <w:sz w:val="28"/>
        </w:rPr>
        <w:t xml:space="preserve">Приказ о зачислении иностранных граждан в число студентов издается </w:t>
      </w:r>
      <w:r w:rsidR="00EA1BD9" w:rsidRPr="00B27C4C">
        <w:rPr>
          <w:sz w:val="28"/>
          <w:lang w:val="kk-KZ"/>
        </w:rPr>
        <w:t>до 25 августа на</w:t>
      </w:r>
      <w:r w:rsidRPr="00B27C4C">
        <w:rPr>
          <w:sz w:val="28"/>
        </w:rPr>
        <w:t xml:space="preserve"> основании результатов отбора, заключенного с Университето</w:t>
      </w:r>
      <w:bookmarkStart w:id="0" w:name="_GoBack"/>
      <w:bookmarkEnd w:id="0"/>
      <w:r>
        <w:rPr>
          <w:sz w:val="28"/>
        </w:rPr>
        <w:t>м Договора оказания образовательных услуг и произведенной оплаты.</w:t>
      </w:r>
    </w:p>
    <w:p w:rsidR="00A622DE" w:rsidRDefault="00201132" w:rsidP="005C209F">
      <w:pPr>
        <w:pStyle w:val="a4"/>
        <w:numPr>
          <w:ilvl w:val="0"/>
          <w:numId w:val="1"/>
        </w:numPr>
        <w:tabs>
          <w:tab w:val="left" w:pos="440"/>
        </w:tabs>
        <w:ind w:right="110" w:firstLine="0"/>
        <w:rPr>
          <w:sz w:val="28"/>
        </w:rPr>
      </w:pPr>
      <w:r>
        <w:rPr>
          <w:sz w:val="28"/>
        </w:rPr>
        <w:t xml:space="preserve">Оформление приглашения и визы осуществляет отдел по работе с иностранными студентами Университета после подписания приказа о </w:t>
      </w:r>
      <w:r>
        <w:rPr>
          <w:spacing w:val="-2"/>
          <w:sz w:val="28"/>
        </w:rPr>
        <w:lastRenderedPageBreak/>
        <w:t>зачислении.</w:t>
      </w:r>
    </w:p>
    <w:p w:rsidR="00A622DE" w:rsidRDefault="00201132" w:rsidP="005C209F">
      <w:pPr>
        <w:pStyle w:val="a4"/>
        <w:numPr>
          <w:ilvl w:val="0"/>
          <w:numId w:val="1"/>
        </w:numPr>
        <w:tabs>
          <w:tab w:val="left" w:pos="440"/>
        </w:tabs>
        <w:ind w:right="110" w:firstLine="0"/>
        <w:rPr>
          <w:sz w:val="28"/>
        </w:rPr>
      </w:pPr>
      <w:r>
        <w:rPr>
          <w:sz w:val="28"/>
        </w:rPr>
        <w:t>Документы об образовании, выданные зарубежными организациями образования,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(первого) академического периода обучения.</w:t>
      </w:r>
    </w:p>
    <w:p w:rsidR="00A622DE" w:rsidRDefault="00A622DE">
      <w:pPr>
        <w:pStyle w:val="a3"/>
        <w:spacing w:before="6"/>
        <w:ind w:left="0"/>
        <w:jc w:val="left"/>
      </w:pPr>
    </w:p>
    <w:p w:rsidR="00E8120C" w:rsidRDefault="00E8120C">
      <w:pPr>
        <w:pStyle w:val="a3"/>
        <w:spacing w:before="6"/>
        <w:ind w:left="0"/>
        <w:jc w:val="left"/>
      </w:pPr>
    </w:p>
    <w:p w:rsidR="00A62E2F" w:rsidRPr="000C6701" w:rsidRDefault="00A62E2F" w:rsidP="00A62E2F">
      <w:pPr>
        <w:spacing w:line="276" w:lineRule="auto"/>
        <w:ind w:left="110"/>
        <w:jc w:val="both"/>
        <w:rPr>
          <w:sz w:val="28"/>
          <w:szCs w:val="28"/>
          <w:lang w:val="kk-KZ"/>
        </w:rPr>
      </w:pPr>
      <w:r w:rsidRPr="002573CA">
        <w:rPr>
          <w:b/>
          <w:sz w:val="28"/>
          <w:szCs w:val="28"/>
          <w:lang w:val="kk-KZ"/>
        </w:rPr>
        <w:t>Адрес</w:t>
      </w:r>
      <w:r>
        <w:rPr>
          <w:b/>
          <w:sz w:val="28"/>
          <w:szCs w:val="28"/>
          <w:lang w:val="kk-KZ"/>
        </w:rPr>
        <w:t xml:space="preserve"> приемной комиссии</w:t>
      </w:r>
      <w:r w:rsidRPr="002573CA">
        <w:rPr>
          <w:b/>
          <w:sz w:val="28"/>
          <w:szCs w:val="28"/>
          <w:lang w:val="kk-KZ"/>
        </w:rPr>
        <w:t xml:space="preserve">:  </w:t>
      </w:r>
      <w:r w:rsidRPr="000C6701">
        <w:rPr>
          <w:sz w:val="28"/>
          <w:szCs w:val="28"/>
          <w:lang w:val="kk-KZ"/>
        </w:rPr>
        <w:t>050000, г. Алматы, улица Богенбай батыра, 181 (угол ул.Масанчи)</w:t>
      </w:r>
    </w:p>
    <w:p w:rsidR="00A62E2F" w:rsidRDefault="00A62E2F" w:rsidP="00A62E2F">
      <w:pPr>
        <w:spacing w:before="47"/>
        <w:ind w:left="119"/>
        <w:rPr>
          <w:b/>
          <w:sz w:val="28"/>
        </w:rPr>
      </w:pPr>
      <w:r w:rsidRPr="007A6202">
        <w:rPr>
          <w:b/>
          <w:sz w:val="28"/>
          <w:szCs w:val="28"/>
          <w:lang w:val="kk-KZ"/>
        </w:rPr>
        <w:t>Тел.:</w:t>
      </w:r>
      <w:r w:rsidRPr="000C6701">
        <w:rPr>
          <w:sz w:val="28"/>
          <w:szCs w:val="28"/>
          <w:lang w:val="kk-KZ"/>
        </w:rPr>
        <w:t xml:space="preserve"> 8(727)338-70-27 (вн.7071, 7350)</w:t>
      </w:r>
      <w:r w:rsidRPr="00A62E2F">
        <w:rPr>
          <w:b/>
          <w:sz w:val="28"/>
        </w:rPr>
        <w:t xml:space="preserve"> </w:t>
      </w:r>
    </w:p>
    <w:p w:rsidR="00A62E2F" w:rsidRPr="00A62E2F" w:rsidRDefault="00A62E2F" w:rsidP="00A62E2F">
      <w:pPr>
        <w:spacing w:before="47"/>
        <w:ind w:left="119"/>
        <w:rPr>
          <w:spacing w:val="-2"/>
          <w:sz w:val="28"/>
          <w:lang w:val="en-US"/>
        </w:rPr>
      </w:pPr>
      <w:r>
        <w:rPr>
          <w:b/>
          <w:sz w:val="28"/>
        </w:rPr>
        <w:t>Е</w:t>
      </w:r>
      <w:r w:rsidRPr="00A62E2F">
        <w:rPr>
          <w:b/>
          <w:sz w:val="28"/>
          <w:lang w:val="en-US"/>
        </w:rPr>
        <w:t>-mail:</w:t>
      </w:r>
      <w:r w:rsidRPr="00A62E2F">
        <w:rPr>
          <w:b/>
          <w:spacing w:val="-10"/>
          <w:sz w:val="28"/>
          <w:lang w:val="en-US"/>
        </w:rPr>
        <w:t xml:space="preserve"> </w:t>
      </w:r>
      <w:hyperlink r:id="rId5">
        <w:r w:rsidRPr="00A62E2F">
          <w:rPr>
            <w:spacing w:val="-2"/>
            <w:sz w:val="28"/>
            <w:lang w:val="en-US"/>
          </w:rPr>
          <w:t>abiturient@kaznmu.kz</w:t>
        </w:r>
      </w:hyperlink>
    </w:p>
    <w:p w:rsidR="00A62E2F" w:rsidRPr="000C6701" w:rsidRDefault="00A62E2F" w:rsidP="00A62E2F">
      <w:pPr>
        <w:spacing w:line="276" w:lineRule="auto"/>
        <w:ind w:left="110"/>
        <w:jc w:val="both"/>
        <w:rPr>
          <w:sz w:val="28"/>
          <w:szCs w:val="28"/>
          <w:lang w:val="kk-KZ"/>
        </w:rPr>
      </w:pPr>
    </w:p>
    <w:p w:rsidR="00A62E2F" w:rsidRPr="00A62E2F" w:rsidRDefault="00A62E2F">
      <w:pPr>
        <w:spacing w:before="47"/>
        <w:ind w:left="119"/>
        <w:rPr>
          <w:sz w:val="28"/>
          <w:lang w:val="en-US"/>
        </w:rPr>
      </w:pPr>
    </w:p>
    <w:sectPr w:rsidR="00A62E2F" w:rsidRPr="00A62E2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096"/>
    <w:multiLevelType w:val="hybridMultilevel"/>
    <w:tmpl w:val="F2F4341C"/>
    <w:lvl w:ilvl="0" w:tplc="9AA2E130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DCE144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78025B7A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DAA23654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9ED82BC6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CC009D80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A8566176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3FB68B58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1F1252E2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abstractNum w:abstractNumId="1">
    <w:nsid w:val="099A78A3"/>
    <w:multiLevelType w:val="hybridMultilevel"/>
    <w:tmpl w:val="C6EA93A6"/>
    <w:lvl w:ilvl="0" w:tplc="C1C09038">
      <w:start w:val="1"/>
      <w:numFmt w:val="decimal"/>
      <w:lvlText w:val="%1."/>
      <w:lvlJc w:val="left"/>
      <w:pPr>
        <w:ind w:left="402" w:hanging="28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4DD65F1C">
      <w:numFmt w:val="bullet"/>
      <w:lvlText w:val="•"/>
      <w:lvlJc w:val="left"/>
      <w:pPr>
        <w:ind w:left="1318" w:hanging="283"/>
      </w:pPr>
      <w:rPr>
        <w:rFonts w:hint="default"/>
        <w:lang w:val="ru-RU" w:eastAsia="en-US" w:bidi="ar-SA"/>
      </w:rPr>
    </w:lvl>
    <w:lvl w:ilvl="2" w:tplc="33BC212A">
      <w:numFmt w:val="bullet"/>
      <w:lvlText w:val="•"/>
      <w:lvlJc w:val="left"/>
      <w:pPr>
        <w:ind w:left="2236" w:hanging="283"/>
      </w:pPr>
      <w:rPr>
        <w:rFonts w:hint="default"/>
        <w:lang w:val="ru-RU" w:eastAsia="en-US" w:bidi="ar-SA"/>
      </w:rPr>
    </w:lvl>
    <w:lvl w:ilvl="3" w:tplc="AE709E66">
      <w:numFmt w:val="bullet"/>
      <w:lvlText w:val="•"/>
      <w:lvlJc w:val="left"/>
      <w:pPr>
        <w:ind w:left="3155" w:hanging="283"/>
      </w:pPr>
      <w:rPr>
        <w:rFonts w:hint="default"/>
        <w:lang w:val="ru-RU" w:eastAsia="en-US" w:bidi="ar-SA"/>
      </w:rPr>
    </w:lvl>
    <w:lvl w:ilvl="4" w:tplc="388A613E">
      <w:numFmt w:val="bullet"/>
      <w:lvlText w:val="•"/>
      <w:lvlJc w:val="left"/>
      <w:pPr>
        <w:ind w:left="4073" w:hanging="283"/>
      </w:pPr>
      <w:rPr>
        <w:rFonts w:hint="default"/>
        <w:lang w:val="ru-RU" w:eastAsia="en-US" w:bidi="ar-SA"/>
      </w:rPr>
    </w:lvl>
    <w:lvl w:ilvl="5" w:tplc="EC36585A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6" w:tplc="ECAE644C">
      <w:numFmt w:val="bullet"/>
      <w:lvlText w:val="•"/>
      <w:lvlJc w:val="left"/>
      <w:pPr>
        <w:ind w:left="5910" w:hanging="283"/>
      </w:pPr>
      <w:rPr>
        <w:rFonts w:hint="default"/>
        <w:lang w:val="ru-RU" w:eastAsia="en-US" w:bidi="ar-SA"/>
      </w:rPr>
    </w:lvl>
    <w:lvl w:ilvl="7" w:tplc="3356DB72">
      <w:numFmt w:val="bullet"/>
      <w:lvlText w:val="•"/>
      <w:lvlJc w:val="left"/>
      <w:pPr>
        <w:ind w:left="6828" w:hanging="283"/>
      </w:pPr>
      <w:rPr>
        <w:rFonts w:hint="default"/>
        <w:lang w:val="ru-RU" w:eastAsia="en-US" w:bidi="ar-SA"/>
      </w:rPr>
    </w:lvl>
    <w:lvl w:ilvl="8" w:tplc="5DEED9A8">
      <w:numFmt w:val="bullet"/>
      <w:lvlText w:val="•"/>
      <w:lvlJc w:val="left"/>
      <w:pPr>
        <w:ind w:left="7747" w:hanging="283"/>
      </w:pPr>
      <w:rPr>
        <w:rFonts w:hint="default"/>
        <w:lang w:val="ru-RU" w:eastAsia="en-US" w:bidi="ar-SA"/>
      </w:rPr>
    </w:lvl>
  </w:abstractNum>
  <w:abstractNum w:abstractNumId="2">
    <w:nsid w:val="171656C8"/>
    <w:multiLevelType w:val="hybridMultilevel"/>
    <w:tmpl w:val="F732027A"/>
    <w:lvl w:ilvl="0" w:tplc="79D0C6D8">
      <w:start w:val="1"/>
      <w:numFmt w:val="decimal"/>
      <w:lvlText w:val="%1."/>
      <w:lvlJc w:val="left"/>
      <w:pPr>
        <w:ind w:left="119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1C428E">
      <w:start w:val="1"/>
      <w:numFmt w:val="decimal"/>
      <w:lvlText w:val="%2)"/>
      <w:lvlJc w:val="left"/>
      <w:pPr>
        <w:ind w:left="112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80A105A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3" w:tplc="AE78A946">
      <w:numFmt w:val="bullet"/>
      <w:lvlText w:val="•"/>
      <w:lvlJc w:val="left"/>
      <w:pPr>
        <w:ind w:left="3000" w:hanging="303"/>
      </w:pPr>
      <w:rPr>
        <w:rFonts w:hint="default"/>
        <w:lang w:val="ru-RU" w:eastAsia="en-US" w:bidi="ar-SA"/>
      </w:rPr>
    </w:lvl>
    <w:lvl w:ilvl="4" w:tplc="9142284C">
      <w:numFmt w:val="bullet"/>
      <w:lvlText w:val="•"/>
      <w:lvlJc w:val="left"/>
      <w:pPr>
        <w:ind w:left="3941" w:hanging="303"/>
      </w:pPr>
      <w:rPr>
        <w:rFonts w:hint="default"/>
        <w:lang w:val="ru-RU" w:eastAsia="en-US" w:bidi="ar-SA"/>
      </w:rPr>
    </w:lvl>
    <w:lvl w:ilvl="5" w:tplc="77A67936">
      <w:numFmt w:val="bullet"/>
      <w:lvlText w:val="•"/>
      <w:lvlJc w:val="left"/>
      <w:pPr>
        <w:ind w:left="4881" w:hanging="303"/>
      </w:pPr>
      <w:rPr>
        <w:rFonts w:hint="default"/>
        <w:lang w:val="ru-RU" w:eastAsia="en-US" w:bidi="ar-SA"/>
      </w:rPr>
    </w:lvl>
    <w:lvl w:ilvl="6" w:tplc="90E2A04C">
      <w:numFmt w:val="bullet"/>
      <w:lvlText w:val="•"/>
      <w:lvlJc w:val="left"/>
      <w:pPr>
        <w:ind w:left="5822" w:hanging="303"/>
      </w:pPr>
      <w:rPr>
        <w:rFonts w:hint="default"/>
        <w:lang w:val="ru-RU" w:eastAsia="en-US" w:bidi="ar-SA"/>
      </w:rPr>
    </w:lvl>
    <w:lvl w:ilvl="7" w:tplc="EDB4CBD8">
      <w:numFmt w:val="bullet"/>
      <w:lvlText w:val="•"/>
      <w:lvlJc w:val="left"/>
      <w:pPr>
        <w:ind w:left="6762" w:hanging="303"/>
      </w:pPr>
      <w:rPr>
        <w:rFonts w:hint="default"/>
        <w:lang w:val="ru-RU" w:eastAsia="en-US" w:bidi="ar-SA"/>
      </w:rPr>
    </w:lvl>
    <w:lvl w:ilvl="8" w:tplc="995028CC">
      <w:numFmt w:val="bullet"/>
      <w:lvlText w:val="•"/>
      <w:lvlJc w:val="left"/>
      <w:pPr>
        <w:ind w:left="7703" w:hanging="303"/>
      </w:pPr>
      <w:rPr>
        <w:rFonts w:hint="default"/>
        <w:lang w:val="ru-RU" w:eastAsia="en-US" w:bidi="ar-SA"/>
      </w:rPr>
    </w:lvl>
  </w:abstractNum>
  <w:abstractNum w:abstractNumId="3">
    <w:nsid w:val="369A6F25"/>
    <w:multiLevelType w:val="hybridMultilevel"/>
    <w:tmpl w:val="3DD6B61C"/>
    <w:lvl w:ilvl="0" w:tplc="D6588E7A">
      <w:start w:val="1"/>
      <w:numFmt w:val="decimal"/>
      <w:lvlText w:val="%1."/>
      <w:lvlJc w:val="left"/>
      <w:pPr>
        <w:ind w:left="11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D605DB8">
      <w:numFmt w:val="bullet"/>
      <w:lvlText w:val="•"/>
      <w:lvlJc w:val="left"/>
      <w:pPr>
        <w:ind w:left="1066" w:hanging="418"/>
      </w:pPr>
      <w:rPr>
        <w:rFonts w:hint="default"/>
        <w:lang w:val="ru-RU" w:eastAsia="en-US" w:bidi="ar-SA"/>
      </w:rPr>
    </w:lvl>
    <w:lvl w:ilvl="2" w:tplc="E0CCA306">
      <w:numFmt w:val="bullet"/>
      <w:lvlText w:val="•"/>
      <w:lvlJc w:val="left"/>
      <w:pPr>
        <w:ind w:left="2012" w:hanging="418"/>
      </w:pPr>
      <w:rPr>
        <w:rFonts w:hint="default"/>
        <w:lang w:val="ru-RU" w:eastAsia="en-US" w:bidi="ar-SA"/>
      </w:rPr>
    </w:lvl>
    <w:lvl w:ilvl="3" w:tplc="D0469286">
      <w:numFmt w:val="bullet"/>
      <w:lvlText w:val="•"/>
      <w:lvlJc w:val="left"/>
      <w:pPr>
        <w:ind w:left="2959" w:hanging="418"/>
      </w:pPr>
      <w:rPr>
        <w:rFonts w:hint="default"/>
        <w:lang w:val="ru-RU" w:eastAsia="en-US" w:bidi="ar-SA"/>
      </w:rPr>
    </w:lvl>
    <w:lvl w:ilvl="4" w:tplc="85A2FBFE">
      <w:numFmt w:val="bullet"/>
      <w:lvlText w:val="•"/>
      <w:lvlJc w:val="left"/>
      <w:pPr>
        <w:ind w:left="3905" w:hanging="418"/>
      </w:pPr>
      <w:rPr>
        <w:rFonts w:hint="default"/>
        <w:lang w:val="ru-RU" w:eastAsia="en-US" w:bidi="ar-SA"/>
      </w:rPr>
    </w:lvl>
    <w:lvl w:ilvl="5" w:tplc="F620E9E4">
      <w:numFmt w:val="bullet"/>
      <w:lvlText w:val="•"/>
      <w:lvlJc w:val="left"/>
      <w:pPr>
        <w:ind w:left="4852" w:hanging="418"/>
      </w:pPr>
      <w:rPr>
        <w:rFonts w:hint="default"/>
        <w:lang w:val="ru-RU" w:eastAsia="en-US" w:bidi="ar-SA"/>
      </w:rPr>
    </w:lvl>
    <w:lvl w:ilvl="6" w:tplc="80D84434">
      <w:numFmt w:val="bullet"/>
      <w:lvlText w:val="•"/>
      <w:lvlJc w:val="left"/>
      <w:pPr>
        <w:ind w:left="5798" w:hanging="418"/>
      </w:pPr>
      <w:rPr>
        <w:rFonts w:hint="default"/>
        <w:lang w:val="ru-RU" w:eastAsia="en-US" w:bidi="ar-SA"/>
      </w:rPr>
    </w:lvl>
    <w:lvl w:ilvl="7" w:tplc="FE6C2396">
      <w:numFmt w:val="bullet"/>
      <w:lvlText w:val="•"/>
      <w:lvlJc w:val="left"/>
      <w:pPr>
        <w:ind w:left="6744" w:hanging="418"/>
      </w:pPr>
      <w:rPr>
        <w:rFonts w:hint="default"/>
        <w:lang w:val="ru-RU" w:eastAsia="en-US" w:bidi="ar-SA"/>
      </w:rPr>
    </w:lvl>
    <w:lvl w:ilvl="8" w:tplc="ACD8732C">
      <w:numFmt w:val="bullet"/>
      <w:lvlText w:val="•"/>
      <w:lvlJc w:val="left"/>
      <w:pPr>
        <w:ind w:left="7691" w:hanging="418"/>
      </w:pPr>
      <w:rPr>
        <w:rFonts w:hint="default"/>
        <w:lang w:val="ru-RU" w:eastAsia="en-US" w:bidi="ar-SA"/>
      </w:rPr>
    </w:lvl>
  </w:abstractNum>
  <w:abstractNum w:abstractNumId="4">
    <w:nsid w:val="61A5388D"/>
    <w:multiLevelType w:val="hybridMultilevel"/>
    <w:tmpl w:val="67CA5126"/>
    <w:lvl w:ilvl="0" w:tplc="741264B0">
      <w:start w:val="1"/>
      <w:numFmt w:val="decimal"/>
      <w:lvlText w:val="%1."/>
      <w:lvlJc w:val="left"/>
      <w:pPr>
        <w:ind w:left="119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4E4DEA">
      <w:numFmt w:val="bullet"/>
      <w:lvlText w:val="•"/>
      <w:lvlJc w:val="left"/>
      <w:pPr>
        <w:ind w:left="1066" w:hanging="504"/>
      </w:pPr>
      <w:rPr>
        <w:rFonts w:hint="default"/>
        <w:lang w:val="ru-RU" w:eastAsia="en-US" w:bidi="ar-SA"/>
      </w:rPr>
    </w:lvl>
    <w:lvl w:ilvl="2" w:tplc="922E9368">
      <w:numFmt w:val="bullet"/>
      <w:lvlText w:val="•"/>
      <w:lvlJc w:val="left"/>
      <w:pPr>
        <w:ind w:left="2012" w:hanging="504"/>
      </w:pPr>
      <w:rPr>
        <w:rFonts w:hint="default"/>
        <w:lang w:val="ru-RU" w:eastAsia="en-US" w:bidi="ar-SA"/>
      </w:rPr>
    </w:lvl>
    <w:lvl w:ilvl="3" w:tplc="79648DFE">
      <w:numFmt w:val="bullet"/>
      <w:lvlText w:val="•"/>
      <w:lvlJc w:val="left"/>
      <w:pPr>
        <w:ind w:left="2959" w:hanging="504"/>
      </w:pPr>
      <w:rPr>
        <w:rFonts w:hint="default"/>
        <w:lang w:val="ru-RU" w:eastAsia="en-US" w:bidi="ar-SA"/>
      </w:rPr>
    </w:lvl>
    <w:lvl w:ilvl="4" w:tplc="E4DA38C0">
      <w:numFmt w:val="bullet"/>
      <w:lvlText w:val="•"/>
      <w:lvlJc w:val="left"/>
      <w:pPr>
        <w:ind w:left="3905" w:hanging="504"/>
      </w:pPr>
      <w:rPr>
        <w:rFonts w:hint="default"/>
        <w:lang w:val="ru-RU" w:eastAsia="en-US" w:bidi="ar-SA"/>
      </w:rPr>
    </w:lvl>
    <w:lvl w:ilvl="5" w:tplc="802802D4">
      <w:numFmt w:val="bullet"/>
      <w:lvlText w:val="•"/>
      <w:lvlJc w:val="left"/>
      <w:pPr>
        <w:ind w:left="4852" w:hanging="504"/>
      </w:pPr>
      <w:rPr>
        <w:rFonts w:hint="default"/>
        <w:lang w:val="ru-RU" w:eastAsia="en-US" w:bidi="ar-SA"/>
      </w:rPr>
    </w:lvl>
    <w:lvl w:ilvl="6" w:tplc="C7185ABE">
      <w:numFmt w:val="bullet"/>
      <w:lvlText w:val="•"/>
      <w:lvlJc w:val="left"/>
      <w:pPr>
        <w:ind w:left="5798" w:hanging="504"/>
      </w:pPr>
      <w:rPr>
        <w:rFonts w:hint="default"/>
        <w:lang w:val="ru-RU" w:eastAsia="en-US" w:bidi="ar-SA"/>
      </w:rPr>
    </w:lvl>
    <w:lvl w:ilvl="7" w:tplc="A52E570A">
      <w:numFmt w:val="bullet"/>
      <w:lvlText w:val="•"/>
      <w:lvlJc w:val="left"/>
      <w:pPr>
        <w:ind w:left="6744" w:hanging="504"/>
      </w:pPr>
      <w:rPr>
        <w:rFonts w:hint="default"/>
        <w:lang w:val="ru-RU" w:eastAsia="en-US" w:bidi="ar-SA"/>
      </w:rPr>
    </w:lvl>
    <w:lvl w:ilvl="8" w:tplc="82A0ADDA">
      <w:numFmt w:val="bullet"/>
      <w:lvlText w:val="•"/>
      <w:lvlJc w:val="left"/>
      <w:pPr>
        <w:ind w:left="7691" w:hanging="5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22DE"/>
    <w:rsid w:val="000109FE"/>
    <w:rsid w:val="0002194F"/>
    <w:rsid w:val="00067263"/>
    <w:rsid w:val="000A4667"/>
    <w:rsid w:val="000C5AED"/>
    <w:rsid w:val="000D6FEA"/>
    <w:rsid w:val="001574CA"/>
    <w:rsid w:val="00192410"/>
    <w:rsid w:val="001973FD"/>
    <w:rsid w:val="00201132"/>
    <w:rsid w:val="00211AB2"/>
    <w:rsid w:val="002913BA"/>
    <w:rsid w:val="00306FB3"/>
    <w:rsid w:val="003104FB"/>
    <w:rsid w:val="00324787"/>
    <w:rsid w:val="00326CC9"/>
    <w:rsid w:val="00334377"/>
    <w:rsid w:val="003400DF"/>
    <w:rsid w:val="003C7141"/>
    <w:rsid w:val="003C7257"/>
    <w:rsid w:val="003F123F"/>
    <w:rsid w:val="00421A65"/>
    <w:rsid w:val="0045721B"/>
    <w:rsid w:val="004D1A34"/>
    <w:rsid w:val="005026A4"/>
    <w:rsid w:val="00527E92"/>
    <w:rsid w:val="00544580"/>
    <w:rsid w:val="00571559"/>
    <w:rsid w:val="0058045C"/>
    <w:rsid w:val="005C209F"/>
    <w:rsid w:val="006151E2"/>
    <w:rsid w:val="006A42CA"/>
    <w:rsid w:val="006D645E"/>
    <w:rsid w:val="007355B0"/>
    <w:rsid w:val="00747538"/>
    <w:rsid w:val="007532A0"/>
    <w:rsid w:val="00757F6D"/>
    <w:rsid w:val="007A0479"/>
    <w:rsid w:val="007C4312"/>
    <w:rsid w:val="007D3872"/>
    <w:rsid w:val="007E3D2F"/>
    <w:rsid w:val="00802207"/>
    <w:rsid w:val="00810E84"/>
    <w:rsid w:val="008576FB"/>
    <w:rsid w:val="00860608"/>
    <w:rsid w:val="00866FDF"/>
    <w:rsid w:val="00877844"/>
    <w:rsid w:val="008D4D59"/>
    <w:rsid w:val="009011F2"/>
    <w:rsid w:val="009048E2"/>
    <w:rsid w:val="00936F7E"/>
    <w:rsid w:val="00997064"/>
    <w:rsid w:val="009F1022"/>
    <w:rsid w:val="00A578D7"/>
    <w:rsid w:val="00A60E9D"/>
    <w:rsid w:val="00A622DE"/>
    <w:rsid w:val="00A62E2F"/>
    <w:rsid w:val="00A63E17"/>
    <w:rsid w:val="00AE3112"/>
    <w:rsid w:val="00AF1D58"/>
    <w:rsid w:val="00B21B4A"/>
    <w:rsid w:val="00B27C4C"/>
    <w:rsid w:val="00B352BD"/>
    <w:rsid w:val="00B67BF8"/>
    <w:rsid w:val="00B7278F"/>
    <w:rsid w:val="00B813C3"/>
    <w:rsid w:val="00BA6C63"/>
    <w:rsid w:val="00BD3F2E"/>
    <w:rsid w:val="00C2039C"/>
    <w:rsid w:val="00C20D96"/>
    <w:rsid w:val="00C46780"/>
    <w:rsid w:val="00D23955"/>
    <w:rsid w:val="00D243AB"/>
    <w:rsid w:val="00D90BF4"/>
    <w:rsid w:val="00DC37AA"/>
    <w:rsid w:val="00DF0C82"/>
    <w:rsid w:val="00E11348"/>
    <w:rsid w:val="00E1344E"/>
    <w:rsid w:val="00E172A1"/>
    <w:rsid w:val="00E371F8"/>
    <w:rsid w:val="00E556BA"/>
    <w:rsid w:val="00E6736C"/>
    <w:rsid w:val="00E8120C"/>
    <w:rsid w:val="00EA1BD9"/>
    <w:rsid w:val="00EB3681"/>
    <w:rsid w:val="00EF4A56"/>
    <w:rsid w:val="00F14929"/>
    <w:rsid w:val="00F41D78"/>
    <w:rsid w:val="00F813FD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BAF92-9435-4B20-8FBC-BCE19C35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iturient@kaznm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dcterms:created xsi:type="dcterms:W3CDTF">2024-06-10T09:46:00Z</dcterms:created>
  <dcterms:modified xsi:type="dcterms:W3CDTF">2024-06-28T12:12:00Z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www.ilovepdf.com</vt:lpwstr>
  </property>
</Properties>
</file>