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3A990" w14:textId="77777777" w:rsidR="00916E3D" w:rsidRPr="00933521" w:rsidRDefault="00916E3D" w:rsidP="00916E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521">
        <w:rPr>
          <w:rFonts w:ascii="Times New Roman" w:hAnsi="Times New Roman" w:cs="Times New Roman"/>
          <w:b/>
          <w:sz w:val="24"/>
          <w:szCs w:val="24"/>
        </w:rPr>
        <w:t>Программа сертификационного курса</w:t>
      </w:r>
    </w:p>
    <w:p w14:paraId="6271A5A3" w14:textId="0CFCC6B8" w:rsidR="006A3760" w:rsidRPr="00933521" w:rsidRDefault="00916E3D" w:rsidP="00916E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521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14:paraId="778732F6" w14:textId="77777777" w:rsidR="009C7D6B" w:rsidRPr="00933521" w:rsidRDefault="009C7D6B" w:rsidP="009C7D6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386"/>
      </w:tblGrid>
      <w:tr w:rsidR="00D57C33" w:rsidRPr="00933521" w14:paraId="20CFE837" w14:textId="77777777" w:rsidTr="00D57C33">
        <w:trPr>
          <w:trHeight w:val="268"/>
          <w:jc w:val="center"/>
        </w:trPr>
        <w:tc>
          <w:tcPr>
            <w:tcW w:w="4390" w:type="dxa"/>
            <w:vAlign w:val="center"/>
          </w:tcPr>
          <w:p w14:paraId="29668848" w14:textId="77777777" w:rsidR="00D57C33" w:rsidRPr="00933521" w:rsidRDefault="00D57C33" w:rsidP="009C7D6B">
            <w:pPr>
              <w:pStyle w:val="Default"/>
              <w:jc w:val="both"/>
            </w:pPr>
            <w:r w:rsidRPr="00933521">
              <w:t>Наименование организации образования науки, разработчика образовательной программы</w:t>
            </w:r>
          </w:p>
        </w:tc>
        <w:tc>
          <w:tcPr>
            <w:tcW w:w="5386" w:type="dxa"/>
            <w:vAlign w:val="center"/>
          </w:tcPr>
          <w:p w14:paraId="5D870B78" w14:textId="77777777" w:rsidR="00D57C33" w:rsidRPr="00933521" w:rsidRDefault="00D57C33" w:rsidP="003D0211">
            <w:pPr>
              <w:pStyle w:val="Default"/>
              <w:jc w:val="center"/>
            </w:pPr>
            <w:r w:rsidRPr="00933521">
              <w:t>НУО «Казахстанско-Российский медицинский университет»</w:t>
            </w:r>
          </w:p>
        </w:tc>
      </w:tr>
      <w:tr w:rsidR="00D57C33" w:rsidRPr="00933521" w14:paraId="0A62CF4D" w14:textId="77777777" w:rsidTr="00D57C33">
        <w:trPr>
          <w:trHeight w:val="268"/>
          <w:jc w:val="center"/>
        </w:trPr>
        <w:tc>
          <w:tcPr>
            <w:tcW w:w="4390" w:type="dxa"/>
            <w:vAlign w:val="center"/>
          </w:tcPr>
          <w:p w14:paraId="630C55DA" w14:textId="77777777" w:rsidR="00D57C33" w:rsidRPr="00933521" w:rsidRDefault="00D57C33" w:rsidP="009C7D6B">
            <w:pPr>
              <w:pStyle w:val="Default"/>
              <w:jc w:val="both"/>
            </w:pPr>
            <w:r w:rsidRPr="00933521">
              <w:t xml:space="preserve">Вид дополнительного образования </w:t>
            </w:r>
          </w:p>
        </w:tc>
        <w:tc>
          <w:tcPr>
            <w:tcW w:w="5386" w:type="dxa"/>
            <w:vAlign w:val="center"/>
          </w:tcPr>
          <w:p w14:paraId="6B467E29" w14:textId="77777777" w:rsidR="00D57C33" w:rsidRPr="00933521" w:rsidRDefault="00D57C33" w:rsidP="003D0211">
            <w:pPr>
              <w:pStyle w:val="Default"/>
              <w:jc w:val="center"/>
            </w:pPr>
            <w:r w:rsidRPr="00933521">
              <w:t>Сертификационный курс</w:t>
            </w:r>
          </w:p>
        </w:tc>
      </w:tr>
      <w:tr w:rsidR="00D57C33" w:rsidRPr="00933521" w14:paraId="7BCA1FDC" w14:textId="77777777" w:rsidTr="00D57C33">
        <w:trPr>
          <w:trHeight w:val="268"/>
          <w:jc w:val="center"/>
        </w:trPr>
        <w:tc>
          <w:tcPr>
            <w:tcW w:w="4390" w:type="dxa"/>
            <w:vAlign w:val="center"/>
          </w:tcPr>
          <w:p w14:paraId="0BB77FBD" w14:textId="77777777" w:rsidR="00D57C33" w:rsidRPr="00933521" w:rsidRDefault="00D57C33" w:rsidP="009C7D6B">
            <w:pPr>
              <w:pStyle w:val="Default"/>
              <w:jc w:val="both"/>
            </w:pPr>
            <w:r w:rsidRPr="00933521">
              <w:t>Наименование программы</w:t>
            </w:r>
          </w:p>
        </w:tc>
        <w:tc>
          <w:tcPr>
            <w:tcW w:w="5386" w:type="dxa"/>
            <w:vAlign w:val="center"/>
          </w:tcPr>
          <w:p w14:paraId="19AC2312" w14:textId="0ED48DF5" w:rsidR="00D57C33" w:rsidRPr="00933521" w:rsidRDefault="00D57C33" w:rsidP="003D0211">
            <w:pPr>
              <w:pStyle w:val="Default"/>
              <w:jc w:val="center"/>
            </w:pPr>
            <w:r w:rsidRPr="00933521">
              <w:t>Дезинфекционное дело</w:t>
            </w:r>
          </w:p>
        </w:tc>
      </w:tr>
      <w:tr w:rsidR="00D57C33" w:rsidRPr="00933521" w14:paraId="3F6AD462" w14:textId="77777777" w:rsidTr="00916E3D">
        <w:trPr>
          <w:trHeight w:val="361"/>
          <w:jc w:val="center"/>
        </w:trPr>
        <w:tc>
          <w:tcPr>
            <w:tcW w:w="4390" w:type="dxa"/>
            <w:vAlign w:val="center"/>
          </w:tcPr>
          <w:p w14:paraId="14352F37" w14:textId="38B0142C" w:rsidR="00D57C33" w:rsidRPr="00933521" w:rsidRDefault="009C7D6B" w:rsidP="009C7D6B">
            <w:pPr>
              <w:pStyle w:val="Default"/>
              <w:jc w:val="both"/>
            </w:pPr>
            <w:r w:rsidRPr="00933521">
              <w:rPr>
                <w:bCs/>
              </w:rPr>
              <w:t>Наименование специальности и (или) специализации (</w:t>
            </w:r>
            <w:r w:rsidRPr="00933521">
              <w:rPr>
                <w:bCs/>
                <w:i/>
              </w:rPr>
              <w:t>в соответствии с Номенклатурой специальностей и специализаций</w:t>
            </w:r>
            <w:r w:rsidRPr="00933521">
              <w:rPr>
                <w:bCs/>
              </w:rPr>
              <w:t>)</w:t>
            </w:r>
          </w:p>
        </w:tc>
        <w:tc>
          <w:tcPr>
            <w:tcW w:w="5386" w:type="dxa"/>
          </w:tcPr>
          <w:p w14:paraId="4FA72E3A" w14:textId="101020C6" w:rsidR="00CE54F3" w:rsidRPr="00933521" w:rsidRDefault="00CE54F3" w:rsidP="003D021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bookmarkStart w:id="0" w:name="z30"/>
            <w:r w:rsidRPr="00933521">
              <w:rPr>
                <w:sz w:val="24"/>
                <w:szCs w:val="24"/>
              </w:rPr>
              <w:t>Специальность: Общественное</w:t>
            </w:r>
            <w:r w:rsidRPr="00933521">
              <w:rPr>
                <w:color w:val="000000"/>
                <w:sz w:val="24"/>
                <w:szCs w:val="24"/>
              </w:rPr>
              <w:t xml:space="preserve"> здоровье</w:t>
            </w:r>
          </w:p>
          <w:bookmarkEnd w:id="0"/>
          <w:p w14:paraId="5BA547F4" w14:textId="77777777" w:rsidR="00CE54F3" w:rsidRPr="00933521" w:rsidRDefault="00CE54F3" w:rsidP="003D021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933521">
              <w:rPr>
                <w:color w:val="000000"/>
                <w:sz w:val="24"/>
                <w:szCs w:val="24"/>
              </w:rPr>
              <w:t>Общественное здравоохранение</w:t>
            </w:r>
          </w:p>
          <w:p w14:paraId="6EC63028" w14:textId="77777777" w:rsidR="00CE54F3" w:rsidRPr="00933521" w:rsidRDefault="00CE54F3" w:rsidP="003D0211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933521">
              <w:rPr>
                <w:color w:val="000000"/>
                <w:sz w:val="24"/>
                <w:szCs w:val="24"/>
              </w:rPr>
              <w:t>Медико-профилактическое дело</w:t>
            </w:r>
          </w:p>
          <w:p w14:paraId="0F96E748" w14:textId="77777777" w:rsidR="00D57C33" w:rsidRDefault="00CE54F3" w:rsidP="0015320A">
            <w:pPr>
              <w:pStyle w:val="-1"/>
              <w:rPr>
                <w:b w:val="0"/>
                <w:color w:val="000000"/>
              </w:rPr>
            </w:pPr>
            <w:r w:rsidRPr="00933521">
              <w:rPr>
                <w:b w:val="0"/>
                <w:color w:val="000000"/>
              </w:rPr>
              <w:t>Гигиена-эпидемиология</w:t>
            </w:r>
          </w:p>
          <w:p w14:paraId="576100DC" w14:textId="6BD4ED1A" w:rsidR="002A009D" w:rsidRPr="002A009D" w:rsidRDefault="003A6070" w:rsidP="002A009D">
            <w:pPr>
              <w:pStyle w:val="-1"/>
              <w:rPr>
                <w:b w:val="0"/>
              </w:rPr>
            </w:pPr>
            <w:r w:rsidRPr="00F9793C">
              <w:rPr>
                <w:b w:val="0"/>
              </w:rPr>
              <w:t>Специализация -</w:t>
            </w:r>
            <w:r w:rsidRPr="00933521">
              <w:t xml:space="preserve"> </w:t>
            </w:r>
            <w:r w:rsidRPr="003A6070">
              <w:rPr>
                <w:b w:val="0"/>
              </w:rPr>
              <w:t>Дезинфекционное дело</w:t>
            </w:r>
          </w:p>
        </w:tc>
      </w:tr>
      <w:tr w:rsidR="00C2398F" w:rsidRPr="00933521" w14:paraId="1083FE00" w14:textId="77777777" w:rsidTr="00D57C33">
        <w:trPr>
          <w:trHeight w:val="361"/>
          <w:jc w:val="center"/>
        </w:trPr>
        <w:tc>
          <w:tcPr>
            <w:tcW w:w="4390" w:type="dxa"/>
            <w:vAlign w:val="center"/>
          </w:tcPr>
          <w:p w14:paraId="051337F7" w14:textId="6F1A1C0C" w:rsidR="00C2398F" w:rsidRPr="00933521" w:rsidRDefault="00C2398F" w:rsidP="009C7D6B">
            <w:pPr>
              <w:pStyle w:val="Default"/>
              <w:jc w:val="both"/>
            </w:pPr>
            <w:r w:rsidRPr="00933521">
              <w:rPr>
                <w:spacing w:val="2"/>
                <w:shd w:val="clear" w:color="auto" w:fill="FFFFFF"/>
              </w:rPr>
              <w:t>Уровень образовательной программы (</w:t>
            </w:r>
            <w:r w:rsidRPr="00933521">
              <w:rPr>
                <w:i/>
                <w:spacing w:val="2"/>
                <w:shd w:val="clear" w:color="auto" w:fill="FFFFFF"/>
              </w:rPr>
              <w:t>базовый, средний, высший, специализированный</w:t>
            </w:r>
            <w:r w:rsidRPr="00933521">
              <w:rPr>
                <w:spacing w:val="2"/>
                <w:shd w:val="clear" w:color="auto" w:fill="FFFFFF"/>
              </w:rPr>
              <w:t>)</w:t>
            </w:r>
          </w:p>
        </w:tc>
        <w:tc>
          <w:tcPr>
            <w:tcW w:w="5386" w:type="dxa"/>
            <w:vAlign w:val="center"/>
          </w:tcPr>
          <w:p w14:paraId="4D56A851" w14:textId="3B2D0984" w:rsidR="00C2398F" w:rsidRPr="00933521" w:rsidRDefault="00CA7A30" w:rsidP="003D0211">
            <w:pPr>
              <w:pStyle w:val="-1"/>
              <w:rPr>
                <w:b w:val="0"/>
              </w:rPr>
            </w:pPr>
            <w:r w:rsidRPr="00933521">
              <w:rPr>
                <w:b w:val="0"/>
              </w:rPr>
              <w:t>С</w:t>
            </w:r>
            <w:r w:rsidR="009C7D6B" w:rsidRPr="00933521">
              <w:rPr>
                <w:b w:val="0"/>
              </w:rPr>
              <w:t xml:space="preserve">редний </w:t>
            </w:r>
          </w:p>
        </w:tc>
      </w:tr>
      <w:tr w:rsidR="00D57C33" w:rsidRPr="00933521" w14:paraId="024BA383" w14:textId="77777777" w:rsidTr="00D57C33">
        <w:trPr>
          <w:trHeight w:val="174"/>
          <w:jc w:val="center"/>
        </w:trPr>
        <w:tc>
          <w:tcPr>
            <w:tcW w:w="4390" w:type="dxa"/>
            <w:vAlign w:val="center"/>
          </w:tcPr>
          <w:p w14:paraId="006292FD" w14:textId="77777777" w:rsidR="00D57C33" w:rsidRPr="00933521" w:rsidRDefault="00D57C33" w:rsidP="009C7D6B">
            <w:pPr>
              <w:pStyle w:val="Default"/>
              <w:jc w:val="both"/>
            </w:pPr>
            <w:r w:rsidRPr="00933521">
              <w:t>Уровень квалификации по ОРК</w:t>
            </w:r>
          </w:p>
        </w:tc>
        <w:tc>
          <w:tcPr>
            <w:tcW w:w="5386" w:type="dxa"/>
            <w:vAlign w:val="center"/>
          </w:tcPr>
          <w:p w14:paraId="60ADB027" w14:textId="36080777" w:rsidR="00D57C33" w:rsidRPr="00933521" w:rsidRDefault="00CE54F3" w:rsidP="003D0211">
            <w:pPr>
              <w:pStyle w:val="Default"/>
              <w:jc w:val="center"/>
            </w:pPr>
            <w:r w:rsidRPr="00933521">
              <w:rPr>
                <w:lang w:val="kk-KZ"/>
              </w:rPr>
              <w:t>6-</w:t>
            </w:r>
            <w:r w:rsidR="00D57C33" w:rsidRPr="00933521">
              <w:t>7</w:t>
            </w:r>
          </w:p>
        </w:tc>
      </w:tr>
      <w:tr w:rsidR="00D57C33" w:rsidRPr="00933521" w14:paraId="0EA4BBB5" w14:textId="77777777" w:rsidTr="00D57C33">
        <w:trPr>
          <w:trHeight w:val="415"/>
          <w:jc w:val="center"/>
        </w:trPr>
        <w:tc>
          <w:tcPr>
            <w:tcW w:w="4390" w:type="dxa"/>
            <w:vAlign w:val="center"/>
          </w:tcPr>
          <w:p w14:paraId="2ACC8433" w14:textId="77777777" w:rsidR="00D57C33" w:rsidRPr="00933521" w:rsidRDefault="00D57C33" w:rsidP="009C7D6B">
            <w:pPr>
              <w:pStyle w:val="-1"/>
              <w:jc w:val="both"/>
              <w:rPr>
                <w:b w:val="0"/>
              </w:rPr>
            </w:pPr>
            <w:r w:rsidRPr="00933521">
              <w:rPr>
                <w:b w:val="0"/>
              </w:rPr>
              <w:t xml:space="preserve">Требования к предшествующему уровню образовательной программы </w:t>
            </w:r>
          </w:p>
        </w:tc>
        <w:tc>
          <w:tcPr>
            <w:tcW w:w="5386" w:type="dxa"/>
            <w:vAlign w:val="center"/>
          </w:tcPr>
          <w:p w14:paraId="1FC80020" w14:textId="77777777" w:rsidR="002A009D" w:rsidRDefault="00D57C33" w:rsidP="00CE54F3">
            <w:pPr>
              <w:pStyle w:val="Default"/>
              <w:jc w:val="center"/>
              <w:rPr>
                <w:color w:val="000000" w:themeColor="text1"/>
                <w:lang w:val="kk-KZ"/>
              </w:rPr>
            </w:pPr>
            <w:r w:rsidRPr="00933521">
              <w:rPr>
                <w:color w:val="000000" w:themeColor="text1"/>
                <w:lang w:val="kk-KZ"/>
              </w:rPr>
              <w:t>Высшее медицинск</w:t>
            </w:r>
            <w:r w:rsidR="002A009D">
              <w:rPr>
                <w:color w:val="000000" w:themeColor="text1"/>
                <w:lang w:val="kk-KZ"/>
              </w:rPr>
              <w:t>ое образование</w:t>
            </w:r>
          </w:p>
          <w:p w14:paraId="02F8676F" w14:textId="72436D60" w:rsidR="00D57C33" w:rsidRPr="00933521" w:rsidRDefault="00D57C33" w:rsidP="00CE54F3">
            <w:pPr>
              <w:pStyle w:val="Default"/>
              <w:jc w:val="center"/>
              <w:rPr>
                <w:color w:val="000000" w:themeColor="text1"/>
                <w:lang w:val="kk-KZ"/>
              </w:rPr>
            </w:pPr>
            <w:r w:rsidRPr="00933521">
              <w:rPr>
                <w:color w:val="000000" w:themeColor="text1"/>
                <w:spacing w:val="2"/>
                <w:shd w:val="clear" w:color="auto" w:fill="FFFFFF"/>
              </w:rPr>
              <w:t>Общественное здоровье</w:t>
            </w:r>
            <w:r w:rsidRPr="00933521">
              <w:rPr>
                <w:color w:val="000000" w:themeColor="text1"/>
                <w:spacing w:val="2"/>
              </w:rPr>
              <w:br/>
            </w:r>
            <w:bookmarkStart w:id="1" w:name="z114"/>
            <w:bookmarkEnd w:id="1"/>
            <w:r w:rsidRPr="00933521">
              <w:rPr>
                <w:color w:val="000000" w:themeColor="text1"/>
                <w:spacing w:val="2"/>
                <w:shd w:val="clear" w:color="auto" w:fill="FFFFFF"/>
              </w:rPr>
              <w:t>Общественное здравоохранение</w:t>
            </w:r>
            <w:r w:rsidRPr="00933521">
              <w:rPr>
                <w:color w:val="000000" w:themeColor="text1"/>
                <w:spacing w:val="2"/>
              </w:rPr>
              <w:br/>
            </w:r>
            <w:bookmarkStart w:id="2" w:name="z115"/>
            <w:bookmarkEnd w:id="2"/>
            <w:r w:rsidRPr="00933521">
              <w:rPr>
                <w:color w:val="000000" w:themeColor="text1"/>
                <w:spacing w:val="2"/>
                <w:shd w:val="clear" w:color="auto" w:fill="FFFFFF"/>
              </w:rPr>
              <w:t>Медико-профилактическое дело</w:t>
            </w:r>
            <w:r w:rsidRPr="00933521">
              <w:rPr>
                <w:color w:val="000000" w:themeColor="text1"/>
                <w:spacing w:val="2"/>
              </w:rPr>
              <w:br/>
            </w:r>
            <w:r w:rsidRPr="00933521">
              <w:rPr>
                <w:color w:val="000000" w:themeColor="text1"/>
                <w:spacing w:val="2"/>
                <w:shd w:val="clear" w:color="auto" w:fill="FFFFFF"/>
              </w:rPr>
              <w:t>Гигиена-эпидемиология</w:t>
            </w:r>
          </w:p>
        </w:tc>
      </w:tr>
      <w:tr w:rsidR="00D57C33" w:rsidRPr="00933521" w14:paraId="7E29521C" w14:textId="77777777" w:rsidTr="00D57C33">
        <w:trPr>
          <w:trHeight w:val="415"/>
          <w:jc w:val="center"/>
        </w:trPr>
        <w:tc>
          <w:tcPr>
            <w:tcW w:w="4390" w:type="dxa"/>
            <w:vAlign w:val="center"/>
          </w:tcPr>
          <w:p w14:paraId="60C1D2F0" w14:textId="77777777" w:rsidR="00D57C33" w:rsidRPr="00933521" w:rsidRDefault="00D57C33" w:rsidP="009C7D6B">
            <w:pPr>
              <w:pStyle w:val="-1"/>
              <w:jc w:val="both"/>
              <w:rPr>
                <w:b w:val="0"/>
              </w:rPr>
            </w:pPr>
            <w:r w:rsidRPr="00933521">
              <w:rPr>
                <w:b w:val="0"/>
              </w:rPr>
              <w:t xml:space="preserve">Продолжительность программы в кредитах (часах) </w:t>
            </w:r>
          </w:p>
        </w:tc>
        <w:tc>
          <w:tcPr>
            <w:tcW w:w="5386" w:type="dxa"/>
            <w:vAlign w:val="center"/>
          </w:tcPr>
          <w:p w14:paraId="06C63D46" w14:textId="734F80FE" w:rsidR="00D57C33" w:rsidRPr="00933521" w:rsidRDefault="00D57C33" w:rsidP="00CE54F3">
            <w:pPr>
              <w:pStyle w:val="-1"/>
              <w:rPr>
                <w:b w:val="0"/>
              </w:rPr>
            </w:pPr>
            <w:r w:rsidRPr="00933521">
              <w:rPr>
                <w:b w:val="0"/>
              </w:rPr>
              <w:t xml:space="preserve">15 кредитов (450 </w:t>
            </w:r>
            <w:proofErr w:type="spellStart"/>
            <w:r w:rsidR="0015320A">
              <w:rPr>
                <w:b w:val="0"/>
              </w:rPr>
              <w:t>ак</w:t>
            </w:r>
            <w:proofErr w:type="spellEnd"/>
            <w:r w:rsidR="0015320A">
              <w:rPr>
                <w:b w:val="0"/>
              </w:rPr>
              <w:t xml:space="preserve">. </w:t>
            </w:r>
            <w:r w:rsidRPr="00933521">
              <w:rPr>
                <w:b w:val="0"/>
              </w:rPr>
              <w:t>часов)</w:t>
            </w:r>
          </w:p>
        </w:tc>
      </w:tr>
      <w:tr w:rsidR="00D57C33" w:rsidRPr="00933521" w14:paraId="3E7667C9" w14:textId="77777777" w:rsidTr="00D57C33">
        <w:trPr>
          <w:trHeight w:val="268"/>
          <w:jc w:val="center"/>
        </w:trPr>
        <w:tc>
          <w:tcPr>
            <w:tcW w:w="4390" w:type="dxa"/>
            <w:vAlign w:val="center"/>
          </w:tcPr>
          <w:p w14:paraId="123FF868" w14:textId="77777777" w:rsidR="00D57C33" w:rsidRPr="00933521" w:rsidRDefault="00D57C33" w:rsidP="009C7D6B">
            <w:pPr>
              <w:pStyle w:val="-1"/>
              <w:jc w:val="both"/>
              <w:rPr>
                <w:b w:val="0"/>
              </w:rPr>
            </w:pPr>
            <w:r w:rsidRPr="00933521">
              <w:rPr>
                <w:b w:val="0"/>
              </w:rPr>
              <w:t xml:space="preserve">Язык обучения </w:t>
            </w:r>
          </w:p>
        </w:tc>
        <w:tc>
          <w:tcPr>
            <w:tcW w:w="5386" w:type="dxa"/>
            <w:vAlign w:val="center"/>
          </w:tcPr>
          <w:p w14:paraId="3B29678D" w14:textId="74C1B781" w:rsidR="00D57C33" w:rsidRPr="00933521" w:rsidRDefault="00D57C33" w:rsidP="00CE54F3">
            <w:pPr>
              <w:pStyle w:val="Default"/>
              <w:jc w:val="center"/>
            </w:pPr>
            <w:r w:rsidRPr="00933521">
              <w:t>Русский</w:t>
            </w:r>
            <w:r w:rsidR="00981392">
              <w:t>, к</w:t>
            </w:r>
            <w:r w:rsidR="00CE54F3" w:rsidRPr="00933521">
              <w:t>азахский</w:t>
            </w:r>
          </w:p>
        </w:tc>
      </w:tr>
      <w:tr w:rsidR="003A6070" w:rsidRPr="00933521" w14:paraId="2CB4D0A1" w14:textId="77777777" w:rsidTr="002A009D">
        <w:trPr>
          <w:trHeight w:val="268"/>
          <w:jc w:val="center"/>
        </w:trPr>
        <w:tc>
          <w:tcPr>
            <w:tcW w:w="4390" w:type="dxa"/>
          </w:tcPr>
          <w:p w14:paraId="3C9E5ED1" w14:textId="55233AEB" w:rsidR="003A6070" w:rsidRPr="00933521" w:rsidRDefault="003A6070" w:rsidP="003A6070">
            <w:pPr>
              <w:pStyle w:val="-1"/>
              <w:jc w:val="both"/>
              <w:rPr>
                <w:b w:val="0"/>
              </w:rPr>
            </w:pPr>
            <w:r w:rsidRPr="00322836">
              <w:rPr>
                <w:b w:val="0"/>
              </w:rPr>
              <w:t>Место проведения</w:t>
            </w:r>
          </w:p>
        </w:tc>
        <w:tc>
          <w:tcPr>
            <w:tcW w:w="5386" w:type="dxa"/>
          </w:tcPr>
          <w:p w14:paraId="439837BE" w14:textId="77777777" w:rsidR="003A6070" w:rsidRPr="00322836" w:rsidRDefault="003A6070" w:rsidP="003A6070">
            <w:pPr>
              <w:jc w:val="center"/>
              <w:rPr>
                <w:sz w:val="24"/>
                <w:szCs w:val="24"/>
              </w:rPr>
            </w:pPr>
            <w:r w:rsidRPr="00322836">
              <w:rPr>
                <w:sz w:val="24"/>
                <w:szCs w:val="24"/>
                <w:lang w:val="kk-KZ"/>
              </w:rPr>
              <w:t>Клиническая б</w:t>
            </w:r>
            <w:r w:rsidRPr="00322836">
              <w:rPr>
                <w:sz w:val="24"/>
                <w:szCs w:val="24"/>
              </w:rPr>
              <w:t>аза кафедры</w:t>
            </w:r>
          </w:p>
          <w:p w14:paraId="22A846E7" w14:textId="77777777" w:rsidR="003A6070" w:rsidRPr="00933521" w:rsidRDefault="003A6070" w:rsidP="003A6070">
            <w:pPr>
              <w:pStyle w:val="Default"/>
              <w:jc w:val="center"/>
            </w:pPr>
          </w:p>
        </w:tc>
      </w:tr>
      <w:tr w:rsidR="00D57C33" w:rsidRPr="00933521" w14:paraId="4D7D435C" w14:textId="77777777" w:rsidTr="00D57C33">
        <w:trPr>
          <w:trHeight w:val="118"/>
          <w:jc w:val="center"/>
        </w:trPr>
        <w:tc>
          <w:tcPr>
            <w:tcW w:w="4390" w:type="dxa"/>
            <w:vAlign w:val="center"/>
          </w:tcPr>
          <w:p w14:paraId="24816B40" w14:textId="77777777" w:rsidR="00D57C33" w:rsidRPr="00933521" w:rsidRDefault="00D57C33" w:rsidP="009C7D6B">
            <w:pPr>
              <w:pStyle w:val="-1"/>
              <w:jc w:val="both"/>
              <w:rPr>
                <w:b w:val="0"/>
              </w:rPr>
            </w:pPr>
            <w:r w:rsidRPr="00933521">
              <w:rPr>
                <w:b w:val="0"/>
              </w:rPr>
              <w:t xml:space="preserve">Формат обучения </w:t>
            </w:r>
          </w:p>
        </w:tc>
        <w:tc>
          <w:tcPr>
            <w:tcW w:w="5386" w:type="dxa"/>
            <w:vAlign w:val="center"/>
          </w:tcPr>
          <w:p w14:paraId="13FC34AB" w14:textId="77777777" w:rsidR="00D57C33" w:rsidRPr="00933521" w:rsidRDefault="00D57C33" w:rsidP="00CE54F3">
            <w:pPr>
              <w:pStyle w:val="Default"/>
              <w:jc w:val="center"/>
            </w:pPr>
            <w:r w:rsidRPr="00933521">
              <w:t>Очно-дистанционный</w:t>
            </w:r>
          </w:p>
        </w:tc>
      </w:tr>
      <w:tr w:rsidR="00D57C33" w:rsidRPr="00933521" w14:paraId="31F7096D" w14:textId="77777777" w:rsidTr="00D57C33">
        <w:trPr>
          <w:trHeight w:val="118"/>
          <w:jc w:val="center"/>
        </w:trPr>
        <w:tc>
          <w:tcPr>
            <w:tcW w:w="4390" w:type="dxa"/>
            <w:vAlign w:val="center"/>
          </w:tcPr>
          <w:p w14:paraId="598E05F3" w14:textId="77777777" w:rsidR="00D57C33" w:rsidRPr="00933521" w:rsidRDefault="00D57C33" w:rsidP="009C7D6B">
            <w:pPr>
              <w:pStyle w:val="-1"/>
              <w:jc w:val="both"/>
              <w:rPr>
                <w:b w:val="0"/>
              </w:rPr>
            </w:pPr>
            <w:r w:rsidRPr="00933521">
              <w:rPr>
                <w:b w:val="0"/>
              </w:rPr>
              <w:t xml:space="preserve">Присваиваемая квалификация по специализации </w:t>
            </w:r>
          </w:p>
        </w:tc>
        <w:tc>
          <w:tcPr>
            <w:tcW w:w="5386" w:type="dxa"/>
            <w:vAlign w:val="center"/>
          </w:tcPr>
          <w:p w14:paraId="388719D6" w14:textId="078CF150" w:rsidR="00D57C33" w:rsidRPr="00A82079" w:rsidRDefault="00A82079" w:rsidP="00A82079">
            <w:pPr>
              <w:pStyle w:val="-1"/>
              <w:rPr>
                <w:b w:val="0"/>
                <w:lang w:val="kk-KZ"/>
              </w:rPr>
            </w:pPr>
            <w:r w:rsidRPr="006F5237">
              <w:rPr>
                <w:b w:val="0"/>
                <w:highlight w:val="yellow"/>
                <w:lang w:val="kk-KZ"/>
              </w:rPr>
              <w:t xml:space="preserve">Врач/специалист  </w:t>
            </w:r>
            <w:proofErr w:type="spellStart"/>
            <w:r w:rsidRPr="006F5237">
              <w:rPr>
                <w:b w:val="0"/>
                <w:highlight w:val="yellow"/>
              </w:rPr>
              <w:t>д</w:t>
            </w:r>
            <w:r w:rsidR="00D57C33" w:rsidRPr="006F5237">
              <w:rPr>
                <w:b w:val="0"/>
                <w:highlight w:val="yellow"/>
              </w:rPr>
              <w:t>езинфекционно</w:t>
            </w:r>
            <w:proofErr w:type="spellEnd"/>
            <w:r w:rsidRPr="006F5237">
              <w:rPr>
                <w:b w:val="0"/>
                <w:highlight w:val="yellow"/>
                <w:lang w:val="kk-KZ"/>
              </w:rPr>
              <w:t>го</w:t>
            </w:r>
            <w:r w:rsidR="00D57C33" w:rsidRPr="006F5237">
              <w:rPr>
                <w:b w:val="0"/>
                <w:highlight w:val="yellow"/>
              </w:rPr>
              <w:t xml:space="preserve"> дел</w:t>
            </w:r>
            <w:r w:rsidRPr="006F5237">
              <w:rPr>
                <w:b w:val="0"/>
                <w:highlight w:val="yellow"/>
                <w:lang w:val="kk-KZ"/>
              </w:rPr>
              <w:t>а</w:t>
            </w:r>
            <w:bookmarkStart w:id="3" w:name="_GoBack"/>
            <w:bookmarkEnd w:id="3"/>
          </w:p>
        </w:tc>
      </w:tr>
      <w:tr w:rsidR="00D57C33" w:rsidRPr="00933521" w14:paraId="44709E83" w14:textId="77777777" w:rsidTr="00D57C33">
        <w:trPr>
          <w:trHeight w:val="568"/>
          <w:jc w:val="center"/>
        </w:trPr>
        <w:tc>
          <w:tcPr>
            <w:tcW w:w="4390" w:type="dxa"/>
            <w:vAlign w:val="center"/>
          </w:tcPr>
          <w:p w14:paraId="6D31568A" w14:textId="77777777" w:rsidR="00D57C33" w:rsidRPr="00933521" w:rsidRDefault="00D57C33" w:rsidP="009C7D6B">
            <w:pPr>
              <w:pStyle w:val="-1"/>
              <w:jc w:val="both"/>
              <w:rPr>
                <w:b w:val="0"/>
              </w:rPr>
            </w:pPr>
            <w:r w:rsidRPr="00933521">
              <w:rPr>
                <w:b w:val="0"/>
              </w:rPr>
              <w:t xml:space="preserve">Документ по завершению обучения </w:t>
            </w:r>
          </w:p>
        </w:tc>
        <w:tc>
          <w:tcPr>
            <w:tcW w:w="5386" w:type="dxa"/>
            <w:vAlign w:val="center"/>
          </w:tcPr>
          <w:p w14:paraId="18D1D1F7" w14:textId="77777777" w:rsidR="00D57C33" w:rsidRPr="00933521" w:rsidRDefault="00D57C33" w:rsidP="00A37123">
            <w:pPr>
              <w:pStyle w:val="Default"/>
              <w:jc w:val="center"/>
            </w:pPr>
            <w:r w:rsidRPr="00933521">
              <w:rPr>
                <w:rFonts w:eastAsia="Times New Roman"/>
                <w:spacing w:val="2"/>
              </w:rPr>
              <w:t>Свидетельство о сертификационном курсе с приложением (транскрипт)</w:t>
            </w:r>
          </w:p>
        </w:tc>
      </w:tr>
      <w:tr w:rsidR="001A5D10" w:rsidRPr="00933521" w14:paraId="05B1093B" w14:textId="77777777" w:rsidTr="00D57C33">
        <w:trPr>
          <w:trHeight w:val="267"/>
          <w:jc w:val="center"/>
        </w:trPr>
        <w:tc>
          <w:tcPr>
            <w:tcW w:w="4390" w:type="dxa"/>
            <w:vAlign w:val="center"/>
          </w:tcPr>
          <w:p w14:paraId="2F7DE0C1" w14:textId="77777777" w:rsidR="001A5D10" w:rsidRPr="00933521" w:rsidRDefault="001A5D10" w:rsidP="001A5D10">
            <w:pPr>
              <w:pStyle w:val="-1"/>
              <w:jc w:val="both"/>
              <w:rPr>
                <w:b w:val="0"/>
              </w:rPr>
            </w:pPr>
            <w:r w:rsidRPr="00933521">
              <w:rPr>
                <w:b w:val="0"/>
              </w:rPr>
              <w:t>Полное наименование организации экспертизы</w:t>
            </w:r>
          </w:p>
        </w:tc>
        <w:tc>
          <w:tcPr>
            <w:tcW w:w="5386" w:type="dxa"/>
            <w:vAlign w:val="center"/>
          </w:tcPr>
          <w:p w14:paraId="6FD16676" w14:textId="77777777" w:rsidR="003D0211" w:rsidRPr="00933521" w:rsidRDefault="001A5D10" w:rsidP="003D0211">
            <w:pPr>
              <w:ind w:right="-1"/>
              <w:jc w:val="center"/>
              <w:rPr>
                <w:sz w:val="24"/>
                <w:szCs w:val="24"/>
              </w:rPr>
            </w:pPr>
            <w:r w:rsidRPr="00933521">
              <w:rPr>
                <w:sz w:val="24"/>
                <w:szCs w:val="24"/>
              </w:rPr>
              <w:t xml:space="preserve">Комитет «Общественного здравоохранения», </w:t>
            </w:r>
            <w:r w:rsidR="003D0211" w:rsidRPr="00933521"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  <w:t>УМО направления подготовки «Здравоохранение»</w:t>
            </w:r>
          </w:p>
          <w:p w14:paraId="0B242BCD" w14:textId="129F5759" w:rsidR="001A5D10" w:rsidRPr="00933521" w:rsidRDefault="001A5D10" w:rsidP="003D0211">
            <w:pPr>
              <w:pStyle w:val="-1"/>
              <w:rPr>
                <w:b w:val="0"/>
              </w:rPr>
            </w:pPr>
            <w:r w:rsidRPr="00933521">
              <w:rPr>
                <w:b w:val="0"/>
              </w:rPr>
              <w:t xml:space="preserve">протокол </w:t>
            </w:r>
            <w:r w:rsidR="00563E8B" w:rsidRPr="00933521">
              <w:rPr>
                <w:b w:val="0"/>
                <w:lang w:eastAsia="en-US"/>
              </w:rPr>
              <w:t>№1 от 16.10.2023 г.</w:t>
            </w:r>
            <w:r w:rsidRPr="00933521">
              <w:rPr>
                <w:b w:val="0"/>
              </w:rPr>
              <w:t>.</w:t>
            </w:r>
          </w:p>
        </w:tc>
      </w:tr>
      <w:tr w:rsidR="001A5D10" w:rsidRPr="00933521" w14:paraId="619E15D5" w14:textId="77777777" w:rsidTr="00D57C33">
        <w:trPr>
          <w:trHeight w:val="267"/>
          <w:jc w:val="center"/>
        </w:trPr>
        <w:tc>
          <w:tcPr>
            <w:tcW w:w="4390" w:type="dxa"/>
            <w:vAlign w:val="center"/>
          </w:tcPr>
          <w:p w14:paraId="73BBC0EC" w14:textId="77777777" w:rsidR="001A5D10" w:rsidRPr="00933521" w:rsidRDefault="001A5D10" w:rsidP="001A5D10">
            <w:pPr>
              <w:pStyle w:val="-1"/>
              <w:jc w:val="both"/>
              <w:rPr>
                <w:b w:val="0"/>
              </w:rPr>
            </w:pPr>
            <w:r w:rsidRPr="00933521">
              <w:rPr>
                <w:b w:val="0"/>
              </w:rPr>
              <w:t>Дата составления экспертного заключения</w:t>
            </w:r>
          </w:p>
        </w:tc>
        <w:tc>
          <w:tcPr>
            <w:tcW w:w="5386" w:type="dxa"/>
            <w:vAlign w:val="center"/>
          </w:tcPr>
          <w:p w14:paraId="04E5092F" w14:textId="2F60B96E" w:rsidR="001A5D10" w:rsidRPr="00933521" w:rsidRDefault="001A5D10" w:rsidP="003D0211">
            <w:pPr>
              <w:pStyle w:val="-1"/>
              <w:rPr>
                <w:b w:val="0"/>
              </w:rPr>
            </w:pPr>
            <w:r w:rsidRPr="00933521">
              <w:rPr>
                <w:b w:val="0"/>
              </w:rPr>
              <w:t>2</w:t>
            </w:r>
            <w:r w:rsidR="00247326">
              <w:rPr>
                <w:b w:val="0"/>
                <w:lang w:val="kk-KZ"/>
              </w:rPr>
              <w:t>0</w:t>
            </w:r>
            <w:r w:rsidRPr="00933521">
              <w:rPr>
                <w:b w:val="0"/>
              </w:rPr>
              <w:t>.</w:t>
            </w:r>
            <w:r w:rsidR="00374575" w:rsidRPr="00933521">
              <w:rPr>
                <w:b w:val="0"/>
              </w:rPr>
              <w:t>10</w:t>
            </w:r>
            <w:r w:rsidRPr="00933521">
              <w:rPr>
                <w:b w:val="0"/>
              </w:rPr>
              <w:t>.202</w:t>
            </w:r>
            <w:r w:rsidR="00374575" w:rsidRPr="00933521">
              <w:rPr>
                <w:b w:val="0"/>
              </w:rPr>
              <w:t>3</w:t>
            </w:r>
            <w:r w:rsidR="003D0211" w:rsidRPr="00933521">
              <w:rPr>
                <w:b w:val="0"/>
              </w:rPr>
              <w:t>г.</w:t>
            </w:r>
          </w:p>
        </w:tc>
      </w:tr>
      <w:tr w:rsidR="00AB35D3" w:rsidRPr="00933521" w14:paraId="5EFCE6D4" w14:textId="77777777" w:rsidTr="00D57C33">
        <w:trPr>
          <w:trHeight w:val="267"/>
          <w:jc w:val="center"/>
        </w:trPr>
        <w:tc>
          <w:tcPr>
            <w:tcW w:w="4390" w:type="dxa"/>
            <w:vAlign w:val="center"/>
          </w:tcPr>
          <w:p w14:paraId="08B86A58" w14:textId="77777777" w:rsidR="00AB35D3" w:rsidRPr="00933521" w:rsidRDefault="00AB35D3" w:rsidP="00AB35D3">
            <w:pPr>
              <w:pStyle w:val="-1"/>
              <w:jc w:val="both"/>
              <w:rPr>
                <w:b w:val="0"/>
              </w:rPr>
            </w:pPr>
            <w:r w:rsidRPr="00933521">
              <w:rPr>
                <w:b w:val="0"/>
              </w:rPr>
              <w:t>Срок действия экспертного заключения</w:t>
            </w:r>
          </w:p>
        </w:tc>
        <w:tc>
          <w:tcPr>
            <w:tcW w:w="5386" w:type="dxa"/>
            <w:vAlign w:val="center"/>
          </w:tcPr>
          <w:p w14:paraId="25D45CE8" w14:textId="14EE6651" w:rsidR="00AB35D3" w:rsidRPr="00933521" w:rsidRDefault="003D0211" w:rsidP="003A6070">
            <w:pPr>
              <w:pStyle w:val="-1"/>
              <w:rPr>
                <w:b w:val="0"/>
              </w:rPr>
            </w:pPr>
            <w:r w:rsidRPr="00933521">
              <w:rPr>
                <w:b w:val="0"/>
              </w:rPr>
              <w:t xml:space="preserve">на </w:t>
            </w:r>
            <w:r w:rsidR="003A6070">
              <w:rPr>
                <w:b w:val="0"/>
                <w:lang w:val="kk-KZ"/>
              </w:rPr>
              <w:t xml:space="preserve">3 </w:t>
            </w:r>
            <w:r w:rsidR="00AB35D3" w:rsidRPr="00933521">
              <w:rPr>
                <w:b w:val="0"/>
              </w:rPr>
              <w:t>год</w:t>
            </w:r>
            <w:r w:rsidRPr="00933521">
              <w:rPr>
                <w:b w:val="0"/>
              </w:rPr>
              <w:t>а</w:t>
            </w:r>
          </w:p>
        </w:tc>
      </w:tr>
    </w:tbl>
    <w:p w14:paraId="55A422A2" w14:textId="77777777" w:rsidR="00B24B0C" w:rsidRPr="00933521" w:rsidRDefault="00B24B0C" w:rsidP="009C7D6B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B6DD35" w14:textId="77777777" w:rsidR="00150F22" w:rsidRPr="00933521" w:rsidRDefault="00150F22" w:rsidP="009C7D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0347FF8" w14:textId="77777777" w:rsidR="006A3760" w:rsidRPr="00933521" w:rsidRDefault="006A3760" w:rsidP="006A37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4F8A6A" w14:textId="77777777" w:rsidR="006A3760" w:rsidRPr="00933521" w:rsidRDefault="006A3760" w:rsidP="006A37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E6FCC" w14:textId="77777777" w:rsidR="006A3760" w:rsidRPr="00933521" w:rsidRDefault="006A3760" w:rsidP="006A37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5CD04" w14:textId="77777777" w:rsidR="006A3760" w:rsidRPr="00933521" w:rsidRDefault="006A3760" w:rsidP="006A37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AB32E" w14:textId="77777777" w:rsidR="006A3760" w:rsidRPr="00933521" w:rsidRDefault="006A3760" w:rsidP="006A37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67875" w14:textId="77777777" w:rsidR="006A3760" w:rsidRPr="00933521" w:rsidRDefault="006A3760" w:rsidP="006A37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06F1C" w14:textId="77777777" w:rsidR="006A3760" w:rsidRPr="00933521" w:rsidRDefault="006A3760" w:rsidP="006A37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3B65D" w14:textId="77777777" w:rsidR="006A3760" w:rsidRPr="00933521" w:rsidRDefault="006A3760" w:rsidP="006A37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249C0" w14:textId="2F45B027" w:rsidR="00150F22" w:rsidRPr="00933521" w:rsidRDefault="00150F22" w:rsidP="006A37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BF941C" w14:textId="77777777" w:rsidR="000E34E1" w:rsidRPr="00933521" w:rsidRDefault="000E34E1" w:rsidP="009C7D6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0E34E1" w:rsidRPr="00933521" w:rsidSect="009C7D6B">
          <w:headerReference w:type="first" r:id="rId7"/>
          <w:pgSz w:w="11906" w:h="16838"/>
          <w:pgMar w:top="1134" w:right="850" w:bottom="1134" w:left="1701" w:header="454" w:footer="454" w:gutter="0"/>
          <w:cols w:space="708"/>
          <w:titlePg/>
          <w:docGrid w:linePitch="360"/>
        </w:sectPr>
      </w:pPr>
    </w:p>
    <w:p w14:paraId="74DA2079" w14:textId="7D437A81" w:rsidR="001E13B4" w:rsidRPr="00933521" w:rsidRDefault="001E13B4" w:rsidP="009C7D6B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1E13B4" w:rsidRPr="00933521" w:rsidSect="000E34E1">
          <w:type w:val="continuous"/>
          <w:pgSz w:w="11906" w:h="16838"/>
          <w:pgMar w:top="1134" w:right="1134" w:bottom="1134" w:left="1134" w:header="454" w:footer="454" w:gutter="0"/>
          <w:cols w:space="708"/>
          <w:titlePg/>
          <w:docGrid w:linePitch="360"/>
        </w:sectPr>
      </w:pPr>
    </w:p>
    <w:p w14:paraId="7DC5D34D" w14:textId="77777777" w:rsidR="00981392" w:rsidRPr="00F9793C" w:rsidRDefault="00981392" w:rsidP="00981392">
      <w:pPr>
        <w:pStyle w:val="Default"/>
        <w:jc w:val="both"/>
        <w:rPr>
          <w:sz w:val="28"/>
          <w:szCs w:val="28"/>
        </w:rPr>
      </w:pPr>
      <w:r w:rsidRPr="00F9793C">
        <w:rPr>
          <w:b/>
          <w:bCs/>
          <w:sz w:val="28"/>
          <w:szCs w:val="28"/>
        </w:rPr>
        <w:lastRenderedPageBreak/>
        <w:t>Нормативные ссылки для разработки сертификационного курса</w:t>
      </w:r>
      <w:r w:rsidRPr="00F9793C">
        <w:rPr>
          <w:sz w:val="28"/>
          <w:szCs w:val="28"/>
        </w:rPr>
        <w:t xml:space="preserve">: </w:t>
      </w:r>
    </w:p>
    <w:p w14:paraId="29482EC7" w14:textId="77777777" w:rsidR="00981392" w:rsidRPr="00F9793C" w:rsidRDefault="00981392" w:rsidP="00981392">
      <w:pPr>
        <w:pStyle w:val="Default"/>
        <w:jc w:val="both"/>
        <w:rPr>
          <w:sz w:val="28"/>
          <w:szCs w:val="28"/>
        </w:rPr>
      </w:pPr>
    </w:p>
    <w:p w14:paraId="5137613B" w14:textId="77777777" w:rsidR="00981392" w:rsidRPr="00F9793C" w:rsidRDefault="00981392" w:rsidP="00981392">
      <w:pPr>
        <w:pStyle w:val="-1"/>
        <w:jc w:val="both"/>
        <w:rPr>
          <w:b w:val="0"/>
          <w:color w:val="000000"/>
          <w:sz w:val="28"/>
          <w:szCs w:val="28"/>
        </w:rPr>
      </w:pPr>
      <w:r w:rsidRPr="00F9793C">
        <w:rPr>
          <w:b w:val="0"/>
          <w:sz w:val="28"/>
          <w:szCs w:val="28"/>
        </w:rPr>
        <w:t>1</w:t>
      </w:r>
      <w:r w:rsidRPr="00F9793C">
        <w:rPr>
          <w:b w:val="0"/>
          <w:spacing w:val="2"/>
          <w:sz w:val="28"/>
          <w:szCs w:val="28"/>
        </w:rPr>
        <w:t xml:space="preserve">. </w:t>
      </w:r>
      <w:r w:rsidRPr="00F9793C">
        <w:rPr>
          <w:b w:val="0"/>
          <w:color w:val="000000"/>
          <w:sz w:val="28"/>
          <w:szCs w:val="28"/>
        </w:rPr>
        <w:t xml:space="preserve">Приказ Министра здравоохранения Республики Казахстан от 21 декабря 2020 года №ҚР ДСМ-303/2020 «Об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образование». </w:t>
      </w:r>
    </w:p>
    <w:p w14:paraId="549A0593" w14:textId="77777777" w:rsidR="00981392" w:rsidRPr="00F9793C" w:rsidRDefault="00981392" w:rsidP="00981392">
      <w:pPr>
        <w:pStyle w:val="-1"/>
        <w:jc w:val="both"/>
        <w:rPr>
          <w:b w:val="0"/>
          <w:color w:val="000000"/>
          <w:sz w:val="28"/>
          <w:szCs w:val="28"/>
        </w:rPr>
      </w:pPr>
      <w:r w:rsidRPr="00F9793C">
        <w:rPr>
          <w:b w:val="0"/>
          <w:color w:val="000000"/>
          <w:sz w:val="28"/>
          <w:szCs w:val="28"/>
        </w:rPr>
        <w:t xml:space="preserve">2. Приказ Министра здравоохранения Республики Казахстан от 30 ноября 2020 года № ҚР ДСМ-218/2020 «Об утверждении перечня специальностей и специализаций, подлежащих сертификации специалистов в области здравоохранения». </w:t>
      </w:r>
    </w:p>
    <w:p w14:paraId="33D4BCE2" w14:textId="77777777" w:rsidR="00981392" w:rsidRPr="00F9793C" w:rsidRDefault="00981392" w:rsidP="00981392">
      <w:pPr>
        <w:pStyle w:val="-1"/>
        <w:jc w:val="both"/>
        <w:rPr>
          <w:b w:val="0"/>
          <w:bCs w:val="0"/>
          <w:spacing w:val="2"/>
          <w:sz w:val="28"/>
          <w:szCs w:val="28"/>
          <w:lang w:val="kk-KZ"/>
        </w:rPr>
      </w:pPr>
      <w:r w:rsidRPr="00F9793C">
        <w:rPr>
          <w:b w:val="0"/>
          <w:bCs w:val="0"/>
          <w:sz w:val="28"/>
          <w:szCs w:val="28"/>
          <w:lang w:val="kk-KZ"/>
        </w:rPr>
        <w:t xml:space="preserve">3. </w:t>
      </w:r>
      <w:r w:rsidRPr="00F9793C">
        <w:rPr>
          <w:b w:val="0"/>
          <w:bCs w:val="0"/>
          <w:spacing w:val="2"/>
          <w:sz w:val="28"/>
          <w:szCs w:val="28"/>
        </w:rPr>
        <w:t>Приказ Министра здравоохранения Республики Казахстан от 5 августа 2021 года № ҚР ДСМ-76 «</w:t>
      </w:r>
      <w:r w:rsidRPr="00F9793C">
        <w:rPr>
          <w:b w:val="0"/>
          <w:bCs w:val="0"/>
          <w:sz w:val="28"/>
          <w:szCs w:val="28"/>
        </w:rPr>
        <w:t>Об утверждении Санитарных правил "Санитарно-эпидемиологические требования к объектам образования»</w:t>
      </w:r>
      <w:r w:rsidRPr="00F9793C">
        <w:rPr>
          <w:b w:val="0"/>
          <w:bCs w:val="0"/>
          <w:spacing w:val="2"/>
          <w:sz w:val="28"/>
          <w:szCs w:val="28"/>
        </w:rPr>
        <w:t xml:space="preserve"> (зарегистрирован в Министерстве юстиции Республики Казахстан 6 августа 2021 года № 2389</w:t>
      </w:r>
      <w:r w:rsidRPr="00F9793C">
        <w:rPr>
          <w:b w:val="0"/>
          <w:bCs w:val="0"/>
          <w:spacing w:val="2"/>
          <w:sz w:val="28"/>
          <w:szCs w:val="28"/>
          <w:lang w:val="kk-KZ"/>
        </w:rPr>
        <w:t>0).</w:t>
      </w:r>
    </w:p>
    <w:p w14:paraId="035EF3D6" w14:textId="77777777" w:rsidR="00981392" w:rsidRPr="00F9793C" w:rsidRDefault="00981392" w:rsidP="00981392">
      <w:pPr>
        <w:pStyle w:val="-1"/>
        <w:jc w:val="both"/>
        <w:rPr>
          <w:b w:val="0"/>
          <w:bCs w:val="0"/>
          <w:spacing w:val="2"/>
          <w:sz w:val="28"/>
          <w:szCs w:val="28"/>
        </w:rPr>
      </w:pPr>
      <w:r w:rsidRPr="00F9793C">
        <w:rPr>
          <w:b w:val="0"/>
          <w:bCs w:val="0"/>
          <w:spacing w:val="2"/>
          <w:sz w:val="28"/>
          <w:szCs w:val="28"/>
          <w:lang w:val="kk-KZ"/>
        </w:rPr>
        <w:t>4.</w:t>
      </w:r>
      <w:r w:rsidRPr="00F9793C">
        <w:rPr>
          <w:b w:val="0"/>
          <w:bCs w:val="0"/>
          <w:sz w:val="28"/>
          <w:szCs w:val="28"/>
        </w:rPr>
        <w:t xml:space="preserve"> </w:t>
      </w:r>
      <w:r w:rsidRPr="00F9793C">
        <w:rPr>
          <w:b w:val="0"/>
          <w:bCs w:val="0"/>
          <w:spacing w:val="2"/>
          <w:sz w:val="28"/>
          <w:szCs w:val="28"/>
        </w:rPr>
        <w:t>Приказ Министра здравоохранения Республики Казахстан от 9 июля 2021 года № ҚР ДСМ-59 «</w:t>
      </w:r>
      <w:r w:rsidRPr="00F9793C">
        <w:rPr>
          <w:b w:val="0"/>
          <w:bCs w:val="0"/>
          <w:sz w:val="28"/>
          <w:szCs w:val="28"/>
        </w:rPr>
        <w:t>Об утверждении Санитарных правил "Санитарно-эпидемиологические требования к дошкольным организациям и домам ребенка</w:t>
      </w:r>
      <w:r w:rsidRPr="00F9793C">
        <w:rPr>
          <w:b w:val="0"/>
          <w:bCs w:val="0"/>
          <w:spacing w:val="2"/>
          <w:sz w:val="28"/>
          <w:szCs w:val="28"/>
        </w:rPr>
        <w:t>» (зарегистрирован в Министерстве юстиции Республики Казахстан 13 июля 2021 года № 23469).</w:t>
      </w:r>
    </w:p>
    <w:p w14:paraId="6CBD0206" w14:textId="77777777" w:rsidR="00981392" w:rsidRPr="00F9793C" w:rsidRDefault="00981392" w:rsidP="00981392">
      <w:pPr>
        <w:pStyle w:val="-1"/>
        <w:jc w:val="both"/>
        <w:rPr>
          <w:b w:val="0"/>
          <w:bCs w:val="0"/>
          <w:spacing w:val="2"/>
          <w:sz w:val="28"/>
          <w:szCs w:val="28"/>
          <w:lang w:val="kk-KZ"/>
        </w:rPr>
      </w:pPr>
      <w:r w:rsidRPr="00F9793C">
        <w:rPr>
          <w:b w:val="0"/>
          <w:bCs w:val="0"/>
          <w:spacing w:val="2"/>
          <w:sz w:val="28"/>
          <w:szCs w:val="28"/>
          <w:lang w:val="kk-KZ"/>
        </w:rPr>
        <w:t>5.</w:t>
      </w:r>
      <w:r w:rsidRPr="00F9793C">
        <w:rPr>
          <w:b w:val="0"/>
          <w:bCs w:val="0"/>
          <w:sz w:val="28"/>
          <w:szCs w:val="28"/>
        </w:rPr>
        <w:t xml:space="preserve"> </w:t>
      </w:r>
      <w:r w:rsidRPr="00F9793C">
        <w:rPr>
          <w:b w:val="0"/>
          <w:bCs w:val="0"/>
          <w:spacing w:val="2"/>
          <w:sz w:val="28"/>
          <w:szCs w:val="28"/>
          <w:lang w:val="kk-KZ"/>
        </w:rPr>
        <w:t>П</w:t>
      </w:r>
      <w:r w:rsidRPr="00F9793C">
        <w:rPr>
          <w:b w:val="0"/>
          <w:bCs w:val="0"/>
          <w:spacing w:val="2"/>
          <w:sz w:val="28"/>
          <w:szCs w:val="28"/>
        </w:rPr>
        <w:t>риказ Министра здравоохранения Республики Казахстан от 2 декабря 2021 года № ҚР ДСМ-124 «</w:t>
      </w:r>
      <w:r w:rsidRPr="00F9793C">
        <w:rPr>
          <w:b w:val="0"/>
          <w:bCs w:val="0"/>
          <w:sz w:val="28"/>
          <w:szCs w:val="28"/>
          <w:lang w:val="kk-KZ"/>
        </w:rPr>
        <w:t>О</w:t>
      </w:r>
      <w:r w:rsidRPr="00F9793C">
        <w:rPr>
          <w:b w:val="0"/>
          <w:bCs w:val="0"/>
          <w:sz w:val="28"/>
          <w:szCs w:val="28"/>
        </w:rPr>
        <w:t>б утверждении гигиенических нормативов к учебным изданиям</w:t>
      </w:r>
      <w:r w:rsidRPr="00F9793C">
        <w:rPr>
          <w:b w:val="0"/>
          <w:bCs w:val="0"/>
          <w:spacing w:val="2"/>
          <w:sz w:val="28"/>
          <w:szCs w:val="28"/>
        </w:rPr>
        <w:t xml:space="preserve"> (зарегистрирован в Министерстве юстиции Республики Казахстан 9 декабря 2021 года № 25657)</w:t>
      </w:r>
      <w:r w:rsidRPr="00F9793C">
        <w:rPr>
          <w:b w:val="0"/>
          <w:bCs w:val="0"/>
          <w:spacing w:val="2"/>
          <w:sz w:val="28"/>
          <w:szCs w:val="28"/>
          <w:lang w:val="kk-KZ"/>
        </w:rPr>
        <w:t>.</w:t>
      </w:r>
    </w:p>
    <w:p w14:paraId="66DA698F" w14:textId="77777777" w:rsidR="00DE2FB3" w:rsidRPr="00981392" w:rsidRDefault="00DE2FB3" w:rsidP="009C7D6B">
      <w:pPr>
        <w:ind w:right="-1"/>
        <w:jc w:val="both"/>
        <w:rPr>
          <w:b/>
          <w:sz w:val="28"/>
          <w:szCs w:val="28"/>
          <w:lang w:val="kk-KZ"/>
        </w:rPr>
      </w:pPr>
    </w:p>
    <w:p w14:paraId="480A14CE" w14:textId="0241735F" w:rsidR="009C7D6B" w:rsidRPr="00933521" w:rsidRDefault="009C7D6B" w:rsidP="009C7D6B">
      <w:pPr>
        <w:ind w:right="-1"/>
        <w:jc w:val="both"/>
        <w:rPr>
          <w:b/>
          <w:sz w:val="28"/>
          <w:szCs w:val="28"/>
        </w:rPr>
      </w:pPr>
      <w:r w:rsidRPr="00933521">
        <w:rPr>
          <w:b/>
          <w:sz w:val="28"/>
          <w:szCs w:val="28"/>
        </w:rPr>
        <w:t>Сведения о разработчиках:</w:t>
      </w:r>
    </w:p>
    <w:tbl>
      <w:tblPr>
        <w:tblStyle w:val="a9"/>
        <w:tblW w:w="9668" w:type="dxa"/>
        <w:tblInd w:w="-5" w:type="dxa"/>
        <w:tblLook w:val="04A0" w:firstRow="1" w:lastRow="0" w:firstColumn="1" w:lastColumn="0" w:noHBand="0" w:noVBand="1"/>
      </w:tblPr>
      <w:tblGrid>
        <w:gridCol w:w="4678"/>
        <w:gridCol w:w="2007"/>
        <w:gridCol w:w="2983"/>
      </w:tblGrid>
      <w:tr w:rsidR="00CA5024" w:rsidRPr="00933521" w14:paraId="6299C5CE" w14:textId="77777777" w:rsidTr="00981392">
        <w:tc>
          <w:tcPr>
            <w:tcW w:w="4678" w:type="dxa"/>
          </w:tcPr>
          <w:p w14:paraId="58AB8EFA" w14:textId="77777777" w:rsidR="00CA5024" w:rsidRPr="00933521" w:rsidRDefault="00CA5024" w:rsidP="00CE54F3">
            <w:pPr>
              <w:ind w:right="-1"/>
              <w:jc w:val="center"/>
              <w:rPr>
                <w:sz w:val="24"/>
                <w:szCs w:val="24"/>
              </w:rPr>
            </w:pPr>
            <w:r w:rsidRPr="00933521">
              <w:rPr>
                <w:sz w:val="24"/>
                <w:szCs w:val="24"/>
              </w:rPr>
              <w:t>Должность</w:t>
            </w:r>
          </w:p>
        </w:tc>
        <w:tc>
          <w:tcPr>
            <w:tcW w:w="2007" w:type="dxa"/>
          </w:tcPr>
          <w:p w14:paraId="4899048E" w14:textId="77777777" w:rsidR="00CA5024" w:rsidRPr="00933521" w:rsidRDefault="00CA5024" w:rsidP="00CE54F3">
            <w:pPr>
              <w:ind w:right="-1"/>
              <w:jc w:val="center"/>
              <w:rPr>
                <w:sz w:val="24"/>
                <w:szCs w:val="24"/>
              </w:rPr>
            </w:pPr>
            <w:r w:rsidRPr="00933521">
              <w:rPr>
                <w:sz w:val="24"/>
                <w:szCs w:val="24"/>
                <w:lang w:val="kk-KZ" w:eastAsia="en-US"/>
              </w:rPr>
              <w:t>Ф.И.О.</w:t>
            </w:r>
          </w:p>
        </w:tc>
        <w:tc>
          <w:tcPr>
            <w:tcW w:w="2983" w:type="dxa"/>
          </w:tcPr>
          <w:p w14:paraId="31509F77" w14:textId="700FCFC3" w:rsidR="00CA5024" w:rsidRPr="00933521" w:rsidRDefault="003A6070" w:rsidP="00CE54F3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933521">
              <w:rPr>
                <w:sz w:val="24"/>
                <w:szCs w:val="24"/>
                <w:lang w:val="kk-KZ" w:eastAsia="en-US"/>
              </w:rPr>
              <w:t>К</w:t>
            </w:r>
            <w:r w:rsidR="00CA5024" w:rsidRPr="00933521">
              <w:rPr>
                <w:sz w:val="24"/>
                <w:szCs w:val="24"/>
                <w:lang w:val="kk-KZ" w:eastAsia="en-US"/>
              </w:rPr>
              <w:t>онтакты</w:t>
            </w:r>
            <w:r>
              <w:rPr>
                <w:sz w:val="24"/>
                <w:szCs w:val="24"/>
                <w:lang w:val="kk-KZ" w:eastAsia="en-US"/>
              </w:rPr>
              <w:t xml:space="preserve"> </w:t>
            </w:r>
            <w:r w:rsidR="00CA5024" w:rsidRPr="00933521">
              <w:rPr>
                <w:sz w:val="24"/>
                <w:szCs w:val="24"/>
                <w:lang w:val="kk-KZ" w:eastAsia="en-US"/>
              </w:rPr>
              <w:t>:</w:t>
            </w:r>
          </w:p>
          <w:p w14:paraId="7D0276F0" w14:textId="77777777" w:rsidR="00CA5024" w:rsidRPr="00933521" w:rsidRDefault="00CA5024" w:rsidP="00CE54F3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933521">
              <w:rPr>
                <w:sz w:val="24"/>
                <w:szCs w:val="24"/>
                <w:lang w:val="en-US" w:eastAsia="en-US"/>
              </w:rPr>
              <w:t>E.mail</w:t>
            </w:r>
            <w:proofErr w:type="spellEnd"/>
          </w:p>
        </w:tc>
      </w:tr>
      <w:tr w:rsidR="00CA5024" w:rsidRPr="00933521" w14:paraId="63E414CA" w14:textId="77777777" w:rsidTr="00981392">
        <w:trPr>
          <w:trHeight w:val="441"/>
        </w:trPr>
        <w:tc>
          <w:tcPr>
            <w:tcW w:w="4678" w:type="dxa"/>
          </w:tcPr>
          <w:p w14:paraId="404649FA" w14:textId="77777777" w:rsidR="00CA5024" w:rsidRPr="00933521" w:rsidRDefault="00CA5024" w:rsidP="00CE54F3">
            <w:pPr>
              <w:ind w:right="-1"/>
              <w:rPr>
                <w:sz w:val="24"/>
                <w:szCs w:val="24"/>
              </w:rPr>
            </w:pPr>
            <w:r w:rsidRPr="00933521">
              <w:rPr>
                <w:sz w:val="24"/>
                <w:szCs w:val="24"/>
              </w:rPr>
              <w:t>д.м.н., доцент кафедры гигиены и эпидемиологии</w:t>
            </w:r>
          </w:p>
        </w:tc>
        <w:tc>
          <w:tcPr>
            <w:tcW w:w="2007" w:type="dxa"/>
          </w:tcPr>
          <w:p w14:paraId="6390C300" w14:textId="3E7032BE" w:rsidR="00CA5024" w:rsidRPr="00933521" w:rsidRDefault="00CA5024" w:rsidP="00CE54F3">
            <w:pPr>
              <w:ind w:right="-1"/>
              <w:rPr>
                <w:sz w:val="24"/>
                <w:szCs w:val="24"/>
                <w:lang w:val="kk-KZ"/>
              </w:rPr>
            </w:pPr>
            <w:proofErr w:type="spellStart"/>
            <w:r w:rsidRPr="00933521">
              <w:rPr>
                <w:sz w:val="24"/>
                <w:szCs w:val="24"/>
              </w:rPr>
              <w:t>Оракбай</w:t>
            </w:r>
            <w:proofErr w:type="spellEnd"/>
            <w:r w:rsidRPr="00933521">
              <w:rPr>
                <w:sz w:val="24"/>
                <w:szCs w:val="24"/>
              </w:rPr>
              <w:t xml:space="preserve"> Л.Ж. </w:t>
            </w:r>
          </w:p>
        </w:tc>
        <w:tc>
          <w:tcPr>
            <w:tcW w:w="2983" w:type="dxa"/>
          </w:tcPr>
          <w:p w14:paraId="4395C645" w14:textId="77777777" w:rsidR="00CA5024" w:rsidRPr="00933521" w:rsidRDefault="00CA5024" w:rsidP="00A37123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 w:rsidRPr="00933521">
              <w:rPr>
                <w:sz w:val="24"/>
                <w:szCs w:val="24"/>
                <w:lang w:val="en-US"/>
              </w:rPr>
              <w:t>lorakbay@inbox.ru</w:t>
            </w:r>
          </w:p>
        </w:tc>
      </w:tr>
      <w:tr w:rsidR="00CA5024" w:rsidRPr="00933521" w14:paraId="082F4F4B" w14:textId="77777777" w:rsidTr="00981392">
        <w:trPr>
          <w:trHeight w:val="692"/>
        </w:trPr>
        <w:tc>
          <w:tcPr>
            <w:tcW w:w="4678" w:type="dxa"/>
          </w:tcPr>
          <w:p w14:paraId="3FFE6D6A" w14:textId="5D0A8513" w:rsidR="00CA5024" w:rsidRPr="00933521" w:rsidRDefault="00CA5024" w:rsidP="00981392">
            <w:pPr>
              <w:pStyle w:val="Default"/>
              <w:jc w:val="both"/>
              <w:rPr>
                <w:i/>
                <w:iCs/>
              </w:rPr>
            </w:pPr>
            <w:r w:rsidRPr="00933521">
              <w:rPr>
                <w:color w:val="auto"/>
                <w:lang w:val="kk-KZ"/>
              </w:rPr>
              <w:t xml:space="preserve">доктор </w:t>
            </w:r>
            <w:proofErr w:type="spellStart"/>
            <w:r w:rsidRPr="00933521">
              <w:rPr>
                <w:color w:val="auto"/>
                <w:lang w:val="en-US"/>
              </w:rPr>
              <w:t>phD</w:t>
            </w:r>
            <w:proofErr w:type="spellEnd"/>
            <w:r w:rsidRPr="00933521">
              <w:rPr>
                <w:color w:val="auto"/>
              </w:rPr>
              <w:t>, ст</w:t>
            </w:r>
            <w:r w:rsidR="00981392">
              <w:rPr>
                <w:color w:val="auto"/>
              </w:rPr>
              <w:t>.</w:t>
            </w:r>
            <w:r w:rsidRPr="00933521">
              <w:rPr>
                <w:color w:val="auto"/>
              </w:rPr>
              <w:t xml:space="preserve"> преподаватель кафедры </w:t>
            </w:r>
            <w:r w:rsidRPr="00933521">
              <w:t>кафедр</w:t>
            </w:r>
            <w:r w:rsidRPr="00933521">
              <w:rPr>
                <w:lang w:val="kk-KZ"/>
              </w:rPr>
              <w:t>ы</w:t>
            </w:r>
            <w:r w:rsidRPr="00933521">
              <w:t xml:space="preserve"> гигиены и эпидемиологии </w:t>
            </w:r>
          </w:p>
        </w:tc>
        <w:tc>
          <w:tcPr>
            <w:tcW w:w="2007" w:type="dxa"/>
          </w:tcPr>
          <w:p w14:paraId="1EB841CB" w14:textId="77777777" w:rsidR="00CA5024" w:rsidRPr="00933521" w:rsidRDefault="00CA5024" w:rsidP="00A37123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933521">
              <w:rPr>
                <w:sz w:val="24"/>
                <w:szCs w:val="24"/>
              </w:rPr>
              <w:t>Адилханова</w:t>
            </w:r>
            <w:proofErr w:type="spellEnd"/>
            <w:r w:rsidRPr="00933521">
              <w:rPr>
                <w:sz w:val="24"/>
                <w:szCs w:val="24"/>
              </w:rPr>
              <w:t xml:space="preserve"> А.Н</w:t>
            </w:r>
          </w:p>
        </w:tc>
        <w:tc>
          <w:tcPr>
            <w:tcW w:w="2983" w:type="dxa"/>
          </w:tcPr>
          <w:p w14:paraId="1DC0CAC3" w14:textId="77777777" w:rsidR="00CA5024" w:rsidRPr="00933521" w:rsidRDefault="00025622" w:rsidP="00A37123">
            <w:pPr>
              <w:ind w:right="-1"/>
              <w:jc w:val="center"/>
              <w:rPr>
                <w:sz w:val="24"/>
                <w:szCs w:val="24"/>
              </w:rPr>
            </w:pPr>
            <w:hyperlink r:id="rId8" w:history="1">
              <w:r w:rsidR="00CA5024" w:rsidRPr="00933521">
                <w:rPr>
                  <w:rStyle w:val="aa"/>
                  <w:sz w:val="24"/>
                  <w:szCs w:val="24"/>
                </w:rPr>
                <w:t>a.adilkhanova@medkrmu.kz</w:t>
              </w:r>
            </w:hyperlink>
          </w:p>
        </w:tc>
      </w:tr>
    </w:tbl>
    <w:p w14:paraId="356AE9CD" w14:textId="77777777" w:rsidR="009C7D6B" w:rsidRPr="00933521" w:rsidRDefault="009C7D6B" w:rsidP="009C7D6B">
      <w:pPr>
        <w:ind w:right="-1"/>
        <w:jc w:val="both"/>
        <w:rPr>
          <w:sz w:val="24"/>
          <w:szCs w:val="24"/>
        </w:rPr>
      </w:pPr>
    </w:p>
    <w:p w14:paraId="40D9833E" w14:textId="77777777" w:rsidR="00981392" w:rsidRPr="00F9793C" w:rsidRDefault="00981392" w:rsidP="00981392">
      <w:pPr>
        <w:jc w:val="both"/>
        <w:rPr>
          <w:rFonts w:eastAsia="Calibri"/>
          <w:b/>
          <w:bCs/>
          <w:sz w:val="28"/>
          <w:szCs w:val="28"/>
        </w:rPr>
      </w:pPr>
      <w:bookmarkStart w:id="4" w:name="_Hlk96350219"/>
      <w:r w:rsidRPr="00F9793C">
        <w:rPr>
          <w:b/>
          <w:bCs/>
          <w:sz w:val="28"/>
          <w:szCs w:val="28"/>
        </w:rPr>
        <w:t xml:space="preserve">Образовательная программа сертификационного курса рассмотрена на заседании </w:t>
      </w:r>
      <w:r w:rsidRPr="00F9793C">
        <w:rPr>
          <w:b/>
          <w:bCs/>
          <w:iCs/>
          <w:sz w:val="28"/>
          <w:szCs w:val="28"/>
        </w:rPr>
        <w:t>комитета образовательных программ послевузовского образования</w:t>
      </w: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2976"/>
        <w:gridCol w:w="2835"/>
      </w:tblGrid>
      <w:tr w:rsidR="009C7D6B" w:rsidRPr="00933521" w14:paraId="7F027E1F" w14:textId="77777777" w:rsidTr="00E747C9">
        <w:trPr>
          <w:trHeight w:val="671"/>
        </w:trPr>
        <w:tc>
          <w:tcPr>
            <w:tcW w:w="3828" w:type="dxa"/>
            <w:vAlign w:val="center"/>
          </w:tcPr>
          <w:p w14:paraId="120C6FE6" w14:textId="77777777" w:rsidR="009C7D6B" w:rsidRPr="00933521" w:rsidRDefault="009C7D6B" w:rsidP="00E747C9">
            <w:pPr>
              <w:jc w:val="center"/>
              <w:rPr>
                <w:sz w:val="24"/>
                <w:szCs w:val="24"/>
              </w:rPr>
            </w:pPr>
            <w:r w:rsidRPr="00933521">
              <w:rPr>
                <w:sz w:val="24"/>
                <w:szCs w:val="24"/>
              </w:rPr>
              <w:t>Должность, место работы, звание (при наличии)</w:t>
            </w:r>
          </w:p>
        </w:tc>
        <w:tc>
          <w:tcPr>
            <w:tcW w:w="2976" w:type="dxa"/>
            <w:vAlign w:val="center"/>
          </w:tcPr>
          <w:p w14:paraId="022D77E4" w14:textId="77777777" w:rsidR="009C7D6B" w:rsidRPr="00933521" w:rsidRDefault="009C7D6B" w:rsidP="00E747C9">
            <w:pPr>
              <w:jc w:val="center"/>
              <w:rPr>
                <w:sz w:val="24"/>
                <w:szCs w:val="24"/>
              </w:rPr>
            </w:pPr>
            <w:r w:rsidRPr="00933521">
              <w:rPr>
                <w:sz w:val="24"/>
                <w:szCs w:val="24"/>
              </w:rPr>
              <w:t>Ф.И.О.</w:t>
            </w:r>
          </w:p>
        </w:tc>
        <w:tc>
          <w:tcPr>
            <w:tcW w:w="2835" w:type="dxa"/>
            <w:vAlign w:val="center"/>
          </w:tcPr>
          <w:p w14:paraId="255D152F" w14:textId="77777777" w:rsidR="009C7D6B" w:rsidRPr="00933521" w:rsidRDefault="009C7D6B" w:rsidP="00E747C9">
            <w:pPr>
              <w:jc w:val="center"/>
              <w:rPr>
                <w:sz w:val="24"/>
                <w:szCs w:val="24"/>
              </w:rPr>
            </w:pPr>
            <w:r w:rsidRPr="00933521">
              <w:rPr>
                <w:sz w:val="24"/>
                <w:szCs w:val="24"/>
              </w:rPr>
              <w:t>дата, № протокола</w:t>
            </w:r>
          </w:p>
        </w:tc>
      </w:tr>
      <w:tr w:rsidR="00A37123" w:rsidRPr="00933521" w14:paraId="28F7E281" w14:textId="77777777" w:rsidTr="00A37123">
        <w:trPr>
          <w:trHeight w:val="695"/>
        </w:trPr>
        <w:tc>
          <w:tcPr>
            <w:tcW w:w="3828" w:type="dxa"/>
          </w:tcPr>
          <w:p w14:paraId="1DAD5823" w14:textId="283D8DB8" w:rsidR="00A37123" w:rsidRPr="00933521" w:rsidRDefault="00A37123" w:rsidP="00A37123">
            <w:pPr>
              <w:rPr>
                <w:sz w:val="24"/>
                <w:szCs w:val="24"/>
              </w:rPr>
            </w:pPr>
            <w:r w:rsidRPr="00933521">
              <w:rPr>
                <w:iCs/>
                <w:sz w:val="24"/>
                <w:szCs w:val="24"/>
              </w:rPr>
              <w:t xml:space="preserve">Председатель </w:t>
            </w:r>
            <w:r w:rsidRPr="00933521">
              <w:rPr>
                <w:sz w:val="24"/>
                <w:szCs w:val="24"/>
              </w:rPr>
              <w:t>Заведующая кафедрой общей врачебной практики НУО «</w:t>
            </w:r>
            <w:proofErr w:type="spellStart"/>
            <w:r w:rsidRPr="00933521">
              <w:rPr>
                <w:sz w:val="24"/>
                <w:szCs w:val="24"/>
              </w:rPr>
              <w:t>КазРосмедуниверситет</w:t>
            </w:r>
            <w:proofErr w:type="spellEnd"/>
            <w:r w:rsidRPr="00933521">
              <w:rPr>
                <w:sz w:val="24"/>
                <w:szCs w:val="24"/>
              </w:rPr>
              <w:t>», д.м.н., профессор</w:t>
            </w:r>
          </w:p>
        </w:tc>
        <w:tc>
          <w:tcPr>
            <w:tcW w:w="2976" w:type="dxa"/>
          </w:tcPr>
          <w:p w14:paraId="1E1AE759" w14:textId="34C10274" w:rsidR="00A37123" w:rsidRPr="00933521" w:rsidRDefault="00A37123" w:rsidP="00A37123">
            <w:pPr>
              <w:jc w:val="center"/>
              <w:rPr>
                <w:sz w:val="24"/>
                <w:szCs w:val="24"/>
              </w:rPr>
            </w:pPr>
            <w:proofErr w:type="spellStart"/>
            <w:r w:rsidRPr="00933521">
              <w:rPr>
                <w:sz w:val="24"/>
                <w:szCs w:val="24"/>
              </w:rPr>
              <w:t>Лигай</w:t>
            </w:r>
            <w:proofErr w:type="spellEnd"/>
            <w:r w:rsidRPr="00933521">
              <w:rPr>
                <w:sz w:val="24"/>
                <w:szCs w:val="24"/>
              </w:rPr>
              <w:t xml:space="preserve"> З.Н.</w:t>
            </w:r>
          </w:p>
        </w:tc>
        <w:tc>
          <w:tcPr>
            <w:tcW w:w="2835" w:type="dxa"/>
          </w:tcPr>
          <w:p w14:paraId="5AC92649" w14:textId="77777777" w:rsidR="00A37123" w:rsidRPr="00933521" w:rsidRDefault="00A37123" w:rsidP="00A37123">
            <w:pPr>
              <w:pStyle w:val="Default"/>
              <w:jc w:val="center"/>
            </w:pPr>
            <w:r w:rsidRPr="00933521">
              <w:t>Протокол №1</w:t>
            </w:r>
          </w:p>
          <w:p w14:paraId="0929F064" w14:textId="71CE99DB" w:rsidR="00A37123" w:rsidRPr="00933521" w:rsidRDefault="00A37123" w:rsidP="00A37123">
            <w:pPr>
              <w:pStyle w:val="Default"/>
              <w:jc w:val="center"/>
            </w:pPr>
            <w:r w:rsidRPr="00933521">
              <w:t>от 17.10.2023</w:t>
            </w:r>
            <w:r w:rsidRPr="00933521">
              <w:rPr>
                <w:lang w:val="en-US"/>
              </w:rPr>
              <w:t xml:space="preserve"> </w:t>
            </w:r>
            <w:r w:rsidRPr="00933521">
              <w:t>год</w:t>
            </w:r>
          </w:p>
        </w:tc>
      </w:tr>
    </w:tbl>
    <w:bookmarkEnd w:id="4"/>
    <w:p w14:paraId="63B7031B" w14:textId="1384D7EF" w:rsidR="00981392" w:rsidRPr="00F9793C" w:rsidRDefault="00981392" w:rsidP="003A6070">
      <w:pPr>
        <w:ind w:right="-1"/>
        <w:rPr>
          <w:b/>
          <w:bCs/>
          <w:sz w:val="28"/>
          <w:szCs w:val="28"/>
        </w:rPr>
      </w:pPr>
      <w:r w:rsidRPr="00F9793C">
        <w:rPr>
          <w:b/>
          <w:bCs/>
          <w:sz w:val="28"/>
          <w:szCs w:val="28"/>
        </w:rPr>
        <w:lastRenderedPageBreak/>
        <w:t>Экспертная оценка ОП СК обсуждена на заседания</w:t>
      </w:r>
      <w:r w:rsidRPr="00F9793C">
        <w:rPr>
          <w:b/>
          <w:bCs/>
          <w:color w:val="000000"/>
          <w:sz w:val="28"/>
          <w:szCs w:val="28"/>
        </w:rPr>
        <w:t xml:space="preserve"> </w:t>
      </w:r>
      <w:r w:rsidRPr="00F9793C">
        <w:rPr>
          <w:b/>
          <w:bCs/>
          <w:sz w:val="28"/>
          <w:szCs w:val="28"/>
          <w:lang w:eastAsia="en-US"/>
        </w:rPr>
        <w:t>Комитет</w:t>
      </w:r>
      <w:r w:rsidR="008E58FF">
        <w:rPr>
          <w:b/>
          <w:bCs/>
          <w:sz w:val="28"/>
          <w:szCs w:val="28"/>
          <w:lang w:eastAsia="en-US"/>
        </w:rPr>
        <w:t>а</w:t>
      </w:r>
      <w:r w:rsidRPr="00F9793C">
        <w:rPr>
          <w:b/>
          <w:bCs/>
          <w:sz w:val="28"/>
          <w:szCs w:val="28"/>
          <w:lang w:eastAsia="en-US"/>
        </w:rPr>
        <w:t xml:space="preserve"> «Общественного здравоохранения», </w:t>
      </w:r>
      <w:r w:rsidRPr="00F9793C">
        <w:rPr>
          <w:b/>
          <w:bCs/>
          <w:color w:val="000000"/>
          <w:spacing w:val="2"/>
          <w:sz w:val="28"/>
          <w:szCs w:val="28"/>
          <w:shd w:val="clear" w:color="auto" w:fill="FFFFFF"/>
        </w:rPr>
        <w:t>УМО направления подготовки «Здравоохранение»</w:t>
      </w:r>
    </w:p>
    <w:p w14:paraId="20860231" w14:textId="03E12A4B" w:rsidR="00AB35D3" w:rsidRPr="00933521" w:rsidRDefault="00AB35D3" w:rsidP="003A6070">
      <w:pPr>
        <w:ind w:left="-284"/>
        <w:rPr>
          <w:b/>
          <w:color w:val="000000"/>
          <w:sz w:val="24"/>
          <w:szCs w:val="24"/>
        </w:rPr>
      </w:pP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5670"/>
        <w:gridCol w:w="1985"/>
        <w:gridCol w:w="1984"/>
      </w:tblGrid>
      <w:tr w:rsidR="00AB35D3" w:rsidRPr="00933521" w14:paraId="249E9210" w14:textId="77777777" w:rsidTr="00981392">
        <w:tc>
          <w:tcPr>
            <w:tcW w:w="5670" w:type="dxa"/>
          </w:tcPr>
          <w:p w14:paraId="500ECCB2" w14:textId="77777777" w:rsidR="00AB35D3" w:rsidRPr="00933521" w:rsidRDefault="00AB35D3" w:rsidP="00CE54F3">
            <w:pPr>
              <w:jc w:val="center"/>
              <w:rPr>
                <w:sz w:val="24"/>
                <w:szCs w:val="24"/>
              </w:rPr>
            </w:pPr>
            <w:r w:rsidRPr="00933521">
              <w:rPr>
                <w:sz w:val="24"/>
                <w:szCs w:val="24"/>
              </w:rPr>
              <w:t xml:space="preserve">Должность, место работы, звание (при наличии) </w:t>
            </w:r>
          </w:p>
        </w:tc>
        <w:tc>
          <w:tcPr>
            <w:tcW w:w="1985" w:type="dxa"/>
          </w:tcPr>
          <w:p w14:paraId="62CF99A9" w14:textId="77777777" w:rsidR="00AB35D3" w:rsidRPr="00933521" w:rsidRDefault="00AB35D3" w:rsidP="00CE54F3">
            <w:pPr>
              <w:jc w:val="center"/>
              <w:rPr>
                <w:sz w:val="24"/>
                <w:szCs w:val="24"/>
              </w:rPr>
            </w:pPr>
            <w:r w:rsidRPr="00933521">
              <w:rPr>
                <w:sz w:val="24"/>
                <w:szCs w:val="24"/>
              </w:rPr>
              <w:t>Ф.И.О.</w:t>
            </w:r>
          </w:p>
        </w:tc>
        <w:tc>
          <w:tcPr>
            <w:tcW w:w="1984" w:type="dxa"/>
          </w:tcPr>
          <w:p w14:paraId="5146CFCB" w14:textId="77777777" w:rsidR="00AB35D3" w:rsidRPr="00933521" w:rsidRDefault="00AB35D3" w:rsidP="00CE54F3">
            <w:pPr>
              <w:jc w:val="center"/>
              <w:rPr>
                <w:sz w:val="24"/>
                <w:szCs w:val="24"/>
              </w:rPr>
            </w:pPr>
            <w:r w:rsidRPr="00933521">
              <w:rPr>
                <w:sz w:val="24"/>
                <w:szCs w:val="24"/>
              </w:rPr>
              <w:t>Дата, № протокола</w:t>
            </w:r>
          </w:p>
        </w:tc>
      </w:tr>
      <w:tr w:rsidR="00AB35D3" w:rsidRPr="00933521" w14:paraId="039A0491" w14:textId="77777777" w:rsidTr="00981392">
        <w:trPr>
          <w:trHeight w:val="437"/>
        </w:trPr>
        <w:tc>
          <w:tcPr>
            <w:tcW w:w="5670" w:type="dxa"/>
          </w:tcPr>
          <w:p w14:paraId="72563831" w14:textId="77777777" w:rsidR="00AB35D3" w:rsidRPr="00933521" w:rsidRDefault="00AB35D3" w:rsidP="00CE54F3">
            <w:pPr>
              <w:jc w:val="both"/>
              <w:rPr>
                <w:sz w:val="24"/>
                <w:szCs w:val="24"/>
              </w:rPr>
            </w:pPr>
            <w:r w:rsidRPr="00933521">
              <w:rPr>
                <w:sz w:val="24"/>
                <w:szCs w:val="24"/>
              </w:rPr>
              <w:t xml:space="preserve">Председатель комитета «Общественное здравоохранение, к.м.н., </w:t>
            </w:r>
            <w:proofErr w:type="spellStart"/>
            <w:r w:rsidRPr="00933521">
              <w:rPr>
                <w:sz w:val="24"/>
                <w:szCs w:val="24"/>
              </w:rPr>
              <w:t>ассоц</w:t>
            </w:r>
            <w:proofErr w:type="spellEnd"/>
            <w:r w:rsidRPr="00933521">
              <w:rPr>
                <w:sz w:val="24"/>
                <w:szCs w:val="24"/>
              </w:rPr>
              <w:t>. проф., руководитель кафедры «Общественное здоровье и здравоохранение», ЗКМУ</w:t>
            </w:r>
          </w:p>
        </w:tc>
        <w:tc>
          <w:tcPr>
            <w:tcW w:w="1985" w:type="dxa"/>
          </w:tcPr>
          <w:p w14:paraId="70B69B78" w14:textId="77777777" w:rsidR="00AB35D3" w:rsidRPr="00933521" w:rsidRDefault="00AB35D3" w:rsidP="00CE54F3">
            <w:pPr>
              <w:jc w:val="both"/>
              <w:rPr>
                <w:sz w:val="24"/>
                <w:szCs w:val="24"/>
              </w:rPr>
            </w:pPr>
            <w:proofErr w:type="spellStart"/>
            <w:r w:rsidRPr="00933521">
              <w:rPr>
                <w:sz w:val="24"/>
                <w:szCs w:val="24"/>
              </w:rPr>
              <w:t>Ермуханова</w:t>
            </w:r>
            <w:proofErr w:type="spellEnd"/>
            <w:r w:rsidRPr="00933521"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1984" w:type="dxa"/>
          </w:tcPr>
          <w:p w14:paraId="2EE202F8" w14:textId="77777777" w:rsidR="003D0211" w:rsidRPr="00933521" w:rsidRDefault="00AB35D3" w:rsidP="00CE54F3">
            <w:pPr>
              <w:jc w:val="both"/>
              <w:rPr>
                <w:sz w:val="24"/>
                <w:szCs w:val="24"/>
                <w:lang w:eastAsia="en-US"/>
              </w:rPr>
            </w:pPr>
            <w:r w:rsidRPr="00933521">
              <w:rPr>
                <w:sz w:val="24"/>
                <w:szCs w:val="24"/>
              </w:rPr>
              <w:t xml:space="preserve">Протокол </w:t>
            </w:r>
            <w:r w:rsidR="00563E8B" w:rsidRPr="00933521">
              <w:rPr>
                <w:sz w:val="24"/>
                <w:szCs w:val="24"/>
                <w:lang w:eastAsia="en-US"/>
              </w:rPr>
              <w:t xml:space="preserve">№1 </w:t>
            </w:r>
          </w:p>
          <w:p w14:paraId="28774B8C" w14:textId="5060DBED" w:rsidR="00AB35D3" w:rsidRPr="00933521" w:rsidRDefault="00563E8B" w:rsidP="00CE54F3">
            <w:pPr>
              <w:jc w:val="both"/>
              <w:rPr>
                <w:sz w:val="24"/>
                <w:szCs w:val="24"/>
              </w:rPr>
            </w:pPr>
            <w:r w:rsidRPr="00933521">
              <w:rPr>
                <w:sz w:val="24"/>
                <w:szCs w:val="24"/>
                <w:lang w:eastAsia="en-US"/>
              </w:rPr>
              <w:t>от 16.10.2023 г.</w:t>
            </w:r>
          </w:p>
        </w:tc>
      </w:tr>
    </w:tbl>
    <w:p w14:paraId="7563F28E" w14:textId="77777777" w:rsidR="00AB35D3" w:rsidRPr="00933521" w:rsidRDefault="00AB35D3" w:rsidP="00AB35D3">
      <w:pPr>
        <w:ind w:left="-284"/>
        <w:rPr>
          <w:color w:val="000000"/>
          <w:sz w:val="24"/>
          <w:szCs w:val="24"/>
        </w:rPr>
      </w:pPr>
    </w:p>
    <w:p w14:paraId="46ADE5D3" w14:textId="22AC5CBB" w:rsidR="00AB35D3" w:rsidRPr="00933521" w:rsidRDefault="00AB35D3" w:rsidP="003D0211">
      <w:pPr>
        <w:rPr>
          <w:color w:val="000000"/>
          <w:sz w:val="28"/>
          <w:szCs w:val="28"/>
        </w:rPr>
      </w:pPr>
      <w:r w:rsidRPr="00933521">
        <w:rPr>
          <w:color w:val="000000"/>
          <w:sz w:val="28"/>
          <w:szCs w:val="28"/>
        </w:rPr>
        <w:t>ОП СК, акт экспертизы и протокол обсуждения прилагается</w:t>
      </w:r>
    </w:p>
    <w:p w14:paraId="0EFE7322" w14:textId="77777777" w:rsidR="00AB35D3" w:rsidRPr="00933521" w:rsidRDefault="00AB35D3" w:rsidP="00AB35D3">
      <w:pPr>
        <w:ind w:left="-284"/>
        <w:rPr>
          <w:color w:val="000000"/>
          <w:sz w:val="24"/>
          <w:szCs w:val="24"/>
        </w:rPr>
      </w:pPr>
    </w:p>
    <w:p w14:paraId="2F2630BB" w14:textId="339DA3B1" w:rsidR="00A0434F" w:rsidRPr="00A0434F" w:rsidRDefault="00A0434F" w:rsidP="00A0434F">
      <w:pPr>
        <w:jc w:val="both"/>
        <w:rPr>
          <w:bCs/>
          <w:sz w:val="28"/>
          <w:szCs w:val="28"/>
          <w:lang w:val="kk-KZ"/>
        </w:rPr>
      </w:pPr>
      <w:r w:rsidRPr="00A0434F">
        <w:rPr>
          <w:b/>
          <w:sz w:val="28"/>
          <w:szCs w:val="28"/>
        </w:rPr>
        <w:t xml:space="preserve">Программа СК </w:t>
      </w:r>
      <w:r w:rsidRPr="00A0434F">
        <w:rPr>
          <w:b/>
          <w:sz w:val="28"/>
          <w:szCs w:val="28"/>
          <w:lang w:val="kk-KZ"/>
        </w:rPr>
        <w:t>утверждена</w:t>
      </w:r>
      <w:r w:rsidRPr="00A0434F">
        <w:rPr>
          <w:b/>
          <w:sz w:val="28"/>
          <w:szCs w:val="28"/>
        </w:rPr>
        <w:t xml:space="preserve"> на заседании УМО направления подготовки «Здравоохранение»</w:t>
      </w:r>
      <w:r w:rsidRPr="00A0434F">
        <w:rPr>
          <w:b/>
          <w:sz w:val="28"/>
          <w:szCs w:val="28"/>
          <w:lang w:val="kk-KZ"/>
        </w:rPr>
        <w:t xml:space="preserve"> </w:t>
      </w:r>
      <w:r w:rsidRPr="00A0434F">
        <w:rPr>
          <w:color w:val="000000"/>
          <w:sz w:val="28"/>
          <w:szCs w:val="28"/>
        </w:rPr>
        <w:t xml:space="preserve">от </w:t>
      </w:r>
      <w:r w:rsidRPr="00A0434F">
        <w:rPr>
          <w:sz w:val="28"/>
          <w:szCs w:val="28"/>
        </w:rPr>
        <w:t>«</w:t>
      </w:r>
      <w:r w:rsidRPr="00A0434F">
        <w:rPr>
          <w:sz w:val="28"/>
          <w:szCs w:val="28"/>
          <w:lang w:val="kk-KZ"/>
        </w:rPr>
        <w:t>14</w:t>
      </w:r>
      <w:r w:rsidRPr="00A0434F">
        <w:rPr>
          <w:sz w:val="28"/>
          <w:szCs w:val="28"/>
        </w:rPr>
        <w:t xml:space="preserve">» </w:t>
      </w:r>
      <w:r w:rsidRPr="00A0434F">
        <w:rPr>
          <w:sz w:val="28"/>
          <w:szCs w:val="28"/>
          <w:lang w:val="kk-KZ"/>
        </w:rPr>
        <w:t>декабря</w:t>
      </w:r>
      <w:r w:rsidRPr="00A0434F">
        <w:rPr>
          <w:sz w:val="28"/>
          <w:szCs w:val="28"/>
        </w:rPr>
        <w:t xml:space="preserve"> </w:t>
      </w:r>
      <w:r w:rsidRPr="00A0434F">
        <w:rPr>
          <w:sz w:val="28"/>
          <w:szCs w:val="28"/>
          <w:lang w:val="kk-KZ"/>
        </w:rPr>
        <w:t>2023</w:t>
      </w:r>
      <w:r w:rsidRPr="00A0434F">
        <w:rPr>
          <w:sz w:val="28"/>
          <w:szCs w:val="28"/>
        </w:rPr>
        <w:t xml:space="preserve"> г</w:t>
      </w:r>
      <w:r w:rsidRPr="00A0434F">
        <w:rPr>
          <w:sz w:val="28"/>
          <w:szCs w:val="28"/>
          <w:lang w:val="kk-KZ"/>
        </w:rPr>
        <w:t>ода</w:t>
      </w:r>
      <w:r w:rsidRPr="00A0434F">
        <w:rPr>
          <w:color w:val="000000"/>
          <w:sz w:val="28"/>
          <w:szCs w:val="28"/>
        </w:rPr>
        <w:t xml:space="preserve">, протокол № </w:t>
      </w:r>
      <w:r w:rsidRPr="00A0434F">
        <w:rPr>
          <w:color w:val="000000"/>
          <w:sz w:val="28"/>
          <w:szCs w:val="28"/>
          <w:lang w:val="kk-KZ"/>
        </w:rPr>
        <w:t xml:space="preserve">4 </w:t>
      </w:r>
      <w:r w:rsidRPr="00A0434F">
        <w:rPr>
          <w:rStyle w:val="s0"/>
          <w:sz w:val="28"/>
          <w:szCs w:val="28"/>
        </w:rPr>
        <w:t>(размещены на сайте УМО …)</w:t>
      </w:r>
    </w:p>
    <w:p w14:paraId="2C2C4F99" w14:textId="77777777" w:rsidR="009C7D6B" w:rsidRPr="00933521" w:rsidRDefault="009C7D6B" w:rsidP="009C7D6B">
      <w:pPr>
        <w:spacing w:after="200" w:line="276" w:lineRule="auto"/>
        <w:rPr>
          <w:b/>
          <w:sz w:val="24"/>
          <w:szCs w:val="24"/>
        </w:rPr>
      </w:pPr>
      <w:r w:rsidRPr="00933521">
        <w:rPr>
          <w:sz w:val="24"/>
          <w:szCs w:val="24"/>
        </w:rPr>
        <w:br w:type="page"/>
      </w:r>
    </w:p>
    <w:p w14:paraId="040A7E27" w14:textId="77777777" w:rsidR="00394A95" w:rsidRPr="00933521" w:rsidRDefault="00394A95" w:rsidP="009C7D6B">
      <w:pPr>
        <w:pStyle w:val="Default"/>
        <w:jc w:val="both"/>
        <w:rPr>
          <w:i/>
          <w:iCs/>
        </w:rPr>
        <w:sectPr w:rsidR="00394A95" w:rsidRPr="00933521" w:rsidSect="009C7D6B">
          <w:headerReference w:type="first" r:id="rId9"/>
          <w:pgSz w:w="11906" w:h="16838"/>
          <w:pgMar w:top="1134" w:right="850" w:bottom="1134" w:left="1701" w:header="454" w:footer="454" w:gutter="0"/>
          <w:cols w:space="708"/>
          <w:docGrid w:linePitch="360"/>
        </w:sectPr>
      </w:pPr>
    </w:p>
    <w:p w14:paraId="1686A537" w14:textId="308165B7" w:rsidR="00810811" w:rsidRPr="00933521" w:rsidRDefault="00810811" w:rsidP="009C7D6B">
      <w:pPr>
        <w:pStyle w:val="Default"/>
        <w:jc w:val="both"/>
        <w:rPr>
          <w:b/>
          <w:bCs/>
          <w:sz w:val="28"/>
          <w:szCs w:val="28"/>
        </w:rPr>
      </w:pPr>
      <w:r w:rsidRPr="00933521">
        <w:rPr>
          <w:b/>
          <w:bCs/>
          <w:sz w:val="28"/>
          <w:szCs w:val="28"/>
        </w:rPr>
        <w:lastRenderedPageBreak/>
        <w:t>Паспорт программы сертификационного курса</w:t>
      </w:r>
    </w:p>
    <w:p w14:paraId="74849308" w14:textId="535D036F" w:rsidR="003D0211" w:rsidRDefault="00810811" w:rsidP="003D02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3521">
        <w:rPr>
          <w:b/>
          <w:bCs/>
          <w:sz w:val="28"/>
          <w:szCs w:val="28"/>
        </w:rPr>
        <w:t>Цель программы:</w:t>
      </w:r>
      <w:r w:rsidRPr="00933521">
        <w:rPr>
          <w:sz w:val="28"/>
          <w:szCs w:val="28"/>
        </w:rPr>
        <w:t xml:space="preserve"> </w:t>
      </w:r>
    </w:p>
    <w:p w14:paraId="32598D78" w14:textId="77777777" w:rsidR="00981392" w:rsidRPr="00933521" w:rsidRDefault="00981392" w:rsidP="003D02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D0211" w:rsidRPr="00933521" w14:paraId="0ED02C2F" w14:textId="77777777" w:rsidTr="003D0211">
        <w:tc>
          <w:tcPr>
            <w:tcW w:w="10195" w:type="dxa"/>
          </w:tcPr>
          <w:p w14:paraId="34C89A31" w14:textId="14D0DF00" w:rsidR="003D0211" w:rsidRPr="00933521" w:rsidRDefault="003D0211" w:rsidP="003D0211">
            <w:pPr>
              <w:autoSpaceDE w:val="0"/>
              <w:autoSpaceDN w:val="0"/>
              <w:adjustRightInd w:val="0"/>
              <w:ind w:firstLine="22"/>
              <w:jc w:val="both"/>
              <w:rPr>
                <w:sz w:val="24"/>
                <w:szCs w:val="24"/>
              </w:rPr>
            </w:pPr>
            <w:r w:rsidRPr="00933521">
              <w:rPr>
                <w:sz w:val="24"/>
                <w:szCs w:val="24"/>
              </w:rPr>
              <w:t xml:space="preserve">Целью реализации программ повышения квалификации и профессиональной переподготовки «Дезинфекционное дело» является формирование и совершенствование профессиональных компетенций специалиста, необходимых для профессиональной деятельности в области </w:t>
            </w:r>
            <w:proofErr w:type="spellStart"/>
            <w:r w:rsidRPr="00933521">
              <w:rPr>
                <w:sz w:val="24"/>
                <w:szCs w:val="24"/>
              </w:rPr>
              <w:t>дезинфектологии</w:t>
            </w:r>
            <w:proofErr w:type="spellEnd"/>
            <w:r w:rsidRPr="00933521">
              <w:rPr>
                <w:sz w:val="24"/>
                <w:szCs w:val="24"/>
              </w:rPr>
              <w:t>.</w:t>
            </w:r>
          </w:p>
        </w:tc>
      </w:tr>
    </w:tbl>
    <w:p w14:paraId="15640ABF" w14:textId="77777777" w:rsidR="003D0211" w:rsidRPr="00933521" w:rsidRDefault="003D0211" w:rsidP="009C7D6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12B5F6FE" w14:textId="354F0E00" w:rsidR="003A67CC" w:rsidRPr="00933521" w:rsidRDefault="003A67CC" w:rsidP="003D021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33521">
        <w:rPr>
          <w:b/>
          <w:bCs/>
          <w:sz w:val="28"/>
          <w:szCs w:val="28"/>
        </w:rPr>
        <w:t>Краткое описание программы: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D0211" w:rsidRPr="00933521" w14:paraId="7F9E8013" w14:textId="77777777" w:rsidTr="003D0211">
        <w:tc>
          <w:tcPr>
            <w:tcW w:w="10195" w:type="dxa"/>
          </w:tcPr>
          <w:p w14:paraId="64071ADD" w14:textId="326F124C" w:rsidR="003D0211" w:rsidRPr="00933521" w:rsidRDefault="003D0211" w:rsidP="003D0211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sz w:val="24"/>
                <w:szCs w:val="24"/>
                <w:lang w:val="kk-KZ"/>
              </w:rPr>
            </w:pPr>
            <w:r w:rsidRPr="00933521">
              <w:rPr>
                <w:sz w:val="24"/>
                <w:szCs w:val="24"/>
                <w:lang w:val="kk-KZ"/>
              </w:rPr>
              <w:t>Дисциплина «</w:t>
            </w:r>
            <w:r w:rsidR="008E58FF" w:rsidRPr="00933521">
              <w:rPr>
                <w:sz w:val="24"/>
                <w:szCs w:val="24"/>
              </w:rPr>
              <w:t>Дезинфекционное дело</w:t>
            </w:r>
            <w:r w:rsidRPr="00933521">
              <w:rPr>
                <w:sz w:val="24"/>
                <w:szCs w:val="24"/>
                <w:lang w:val="kk-KZ"/>
              </w:rPr>
              <w:t>» является одной из разделов изучения эпидемиологии. В числе противоэпидемических мероприятий по борьбе с инфекционными болезнями особую роль играет дезинфекция. Дезинфекция состоит из трех глав – самой дезинфекции, дезинсекции, дератизации. Специалисты эпидемиологи контролируют и организуют выполнение и проведение дезинфекционных мероприятий в очагах инфекционных заболеваний и других эпидемиологически значимых объектов.</w:t>
            </w:r>
          </w:p>
        </w:tc>
      </w:tr>
    </w:tbl>
    <w:p w14:paraId="01BC64D5" w14:textId="76942C73" w:rsidR="00150F22" w:rsidRPr="00933521" w:rsidRDefault="00150F22" w:rsidP="009C7D6B">
      <w:pPr>
        <w:jc w:val="both"/>
        <w:rPr>
          <w:b/>
          <w:bCs/>
          <w:sz w:val="24"/>
          <w:szCs w:val="24"/>
          <w:lang w:val="kk-KZ"/>
        </w:rPr>
      </w:pPr>
    </w:p>
    <w:p w14:paraId="14926CFE" w14:textId="7BE4974B" w:rsidR="00810811" w:rsidRPr="00933521" w:rsidRDefault="00810811" w:rsidP="009C7D6B">
      <w:pPr>
        <w:pStyle w:val="Default"/>
        <w:jc w:val="both"/>
        <w:rPr>
          <w:b/>
          <w:bCs/>
          <w:sz w:val="28"/>
          <w:szCs w:val="28"/>
        </w:rPr>
      </w:pPr>
      <w:r w:rsidRPr="00933521">
        <w:rPr>
          <w:b/>
          <w:sz w:val="28"/>
          <w:szCs w:val="28"/>
        </w:rPr>
        <w:t>Согласование ключевых элементов программы: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2835"/>
        <w:gridCol w:w="2976"/>
      </w:tblGrid>
      <w:tr w:rsidR="00810811" w:rsidRPr="00933521" w14:paraId="23B80D40" w14:textId="77777777" w:rsidTr="003D3E31">
        <w:trPr>
          <w:trHeight w:val="405"/>
        </w:trPr>
        <w:tc>
          <w:tcPr>
            <w:tcW w:w="709" w:type="dxa"/>
            <w:vAlign w:val="center"/>
          </w:tcPr>
          <w:p w14:paraId="506BFE7A" w14:textId="77777777" w:rsidR="00810811" w:rsidRPr="00933521" w:rsidRDefault="00810811" w:rsidP="003D3E31">
            <w:pPr>
              <w:pStyle w:val="Default"/>
              <w:jc w:val="center"/>
            </w:pPr>
            <w:r w:rsidRPr="00933521">
              <w:t>№/п</w:t>
            </w:r>
          </w:p>
        </w:tc>
        <w:tc>
          <w:tcPr>
            <w:tcW w:w="3686" w:type="dxa"/>
            <w:vAlign w:val="center"/>
          </w:tcPr>
          <w:p w14:paraId="5A0E5C9E" w14:textId="77777777" w:rsidR="00810811" w:rsidRPr="00933521" w:rsidRDefault="00810811" w:rsidP="003D3E31">
            <w:pPr>
              <w:pStyle w:val="Default"/>
              <w:jc w:val="center"/>
            </w:pPr>
            <w:r w:rsidRPr="00933521">
              <w:t>Результат обучения</w:t>
            </w:r>
          </w:p>
        </w:tc>
        <w:tc>
          <w:tcPr>
            <w:tcW w:w="2835" w:type="dxa"/>
            <w:vAlign w:val="center"/>
          </w:tcPr>
          <w:p w14:paraId="7404127B" w14:textId="6A1DC7BF" w:rsidR="00810811" w:rsidRPr="00933521" w:rsidRDefault="003D0211" w:rsidP="003D3E31">
            <w:pPr>
              <w:pStyle w:val="Default"/>
              <w:jc w:val="center"/>
            </w:pPr>
            <w:r w:rsidRPr="00933521">
              <w:t>М</w:t>
            </w:r>
            <w:r w:rsidR="00810811" w:rsidRPr="00933521">
              <w:t>етод</w:t>
            </w:r>
            <w:r w:rsidRPr="00933521">
              <w:t xml:space="preserve"> </w:t>
            </w:r>
            <w:r w:rsidR="00810811" w:rsidRPr="00933521">
              <w:t>оценки (КИС согласно приложению к ОП)</w:t>
            </w:r>
          </w:p>
        </w:tc>
        <w:tc>
          <w:tcPr>
            <w:tcW w:w="2976" w:type="dxa"/>
            <w:vAlign w:val="center"/>
          </w:tcPr>
          <w:p w14:paraId="5B45E6E7" w14:textId="6A63C8D8" w:rsidR="00810811" w:rsidRPr="00933521" w:rsidRDefault="003D0211" w:rsidP="003D3E31">
            <w:pPr>
              <w:pStyle w:val="Default"/>
              <w:jc w:val="center"/>
            </w:pPr>
            <w:r w:rsidRPr="00933521">
              <w:t>М</w:t>
            </w:r>
            <w:r w:rsidR="00810811" w:rsidRPr="00933521">
              <w:t>етод</w:t>
            </w:r>
            <w:r w:rsidRPr="00933521">
              <w:t xml:space="preserve"> </w:t>
            </w:r>
            <w:r w:rsidR="00810811" w:rsidRPr="00933521">
              <w:t xml:space="preserve"> обучения</w:t>
            </w:r>
          </w:p>
        </w:tc>
      </w:tr>
      <w:tr w:rsidR="00280062" w:rsidRPr="00933521" w14:paraId="06C1E454" w14:textId="77777777" w:rsidTr="00695F22">
        <w:trPr>
          <w:trHeight w:val="405"/>
        </w:trPr>
        <w:tc>
          <w:tcPr>
            <w:tcW w:w="709" w:type="dxa"/>
            <w:vAlign w:val="center"/>
          </w:tcPr>
          <w:p w14:paraId="66E12837" w14:textId="5200FEDE" w:rsidR="00280062" w:rsidRPr="00933521" w:rsidRDefault="00280062" w:rsidP="00981392">
            <w:pPr>
              <w:pStyle w:val="Default"/>
              <w:jc w:val="both"/>
            </w:pPr>
            <w:r w:rsidRPr="00933521">
              <w:t>1</w:t>
            </w:r>
          </w:p>
        </w:tc>
        <w:tc>
          <w:tcPr>
            <w:tcW w:w="3686" w:type="dxa"/>
            <w:vAlign w:val="center"/>
          </w:tcPr>
          <w:p w14:paraId="293C266F" w14:textId="25CDEB34" w:rsidR="00280062" w:rsidRPr="00933521" w:rsidRDefault="00280062" w:rsidP="009813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</w:pPr>
            <w:r w:rsidRPr="00933521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>Знает</w:t>
            </w:r>
          </w:p>
          <w:p w14:paraId="039B30B1" w14:textId="77777777" w:rsidR="00280062" w:rsidRPr="00933521" w:rsidRDefault="00280062" w:rsidP="00981392">
            <w:pPr>
              <w:autoSpaceDE w:val="0"/>
              <w:autoSpaceDN w:val="0"/>
              <w:adjustRightInd w:val="0"/>
              <w:spacing w:after="2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3352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законодательную базу и нормативные документы, регламентирующие проведение дезинфекции в лечебно-профилактической организации; </w:t>
            </w:r>
          </w:p>
          <w:p w14:paraId="73A7AAE6" w14:textId="77777777" w:rsidR="00280062" w:rsidRPr="00933521" w:rsidRDefault="00280062" w:rsidP="00981392">
            <w:pPr>
              <w:autoSpaceDE w:val="0"/>
              <w:autoSpaceDN w:val="0"/>
              <w:adjustRightInd w:val="0"/>
              <w:spacing w:after="2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3352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правила работы с дезинфицирующими средствами; </w:t>
            </w:r>
          </w:p>
          <w:p w14:paraId="02542707" w14:textId="77777777" w:rsidR="00280062" w:rsidRPr="00933521" w:rsidRDefault="00280062" w:rsidP="00981392">
            <w:pPr>
              <w:autoSpaceDE w:val="0"/>
              <w:autoSpaceDN w:val="0"/>
              <w:adjustRightInd w:val="0"/>
              <w:spacing w:after="2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3352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общий порядок проведения дезинфекции в медицинском учреждении; </w:t>
            </w:r>
          </w:p>
          <w:p w14:paraId="7169F98D" w14:textId="77777777" w:rsidR="00280062" w:rsidRPr="00933521" w:rsidRDefault="00280062" w:rsidP="00981392">
            <w:pPr>
              <w:autoSpaceDE w:val="0"/>
              <w:autoSpaceDN w:val="0"/>
              <w:adjustRightInd w:val="0"/>
              <w:spacing w:after="2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3352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особенности проведения дезинфекционных мероприятий в очагах различных инфекций; </w:t>
            </w:r>
          </w:p>
          <w:p w14:paraId="66D0A942" w14:textId="485AE92F" w:rsidR="00280062" w:rsidRPr="00933521" w:rsidRDefault="00280062" w:rsidP="00981392">
            <w:pPr>
              <w:autoSpaceDE w:val="0"/>
              <w:autoSpaceDN w:val="0"/>
              <w:adjustRightInd w:val="0"/>
              <w:jc w:val="both"/>
            </w:pPr>
            <w:r w:rsidRPr="0093352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основные требования к организации безопасных условий труда персонала</w:t>
            </w:r>
          </w:p>
        </w:tc>
        <w:tc>
          <w:tcPr>
            <w:tcW w:w="2835" w:type="dxa"/>
            <w:vAlign w:val="center"/>
          </w:tcPr>
          <w:p w14:paraId="6DFA3CAA" w14:textId="51F7039D" w:rsidR="00280062" w:rsidRPr="00933521" w:rsidRDefault="00280062" w:rsidP="00981392">
            <w:pPr>
              <w:pStyle w:val="Default"/>
              <w:jc w:val="both"/>
              <w:rPr>
                <w:color w:val="FF0000"/>
              </w:rPr>
            </w:pPr>
            <w:r w:rsidRPr="00933521">
              <w:rPr>
                <w:color w:val="auto"/>
                <w:lang w:val="en-US"/>
              </w:rPr>
              <w:t xml:space="preserve">OR; SGL, </w:t>
            </w:r>
            <w:proofErr w:type="spellStart"/>
            <w:r w:rsidRPr="00933521">
              <w:rPr>
                <w:lang w:val="en-US"/>
              </w:rPr>
              <w:t>PeerPA</w:t>
            </w:r>
            <w:proofErr w:type="spellEnd"/>
          </w:p>
        </w:tc>
        <w:tc>
          <w:tcPr>
            <w:tcW w:w="2976" w:type="dxa"/>
            <w:vAlign w:val="center"/>
          </w:tcPr>
          <w:p w14:paraId="0A1F2D00" w14:textId="77777777" w:rsidR="00280062" w:rsidRPr="00933521" w:rsidRDefault="00280062" w:rsidP="009813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521">
              <w:rPr>
                <w:sz w:val="24"/>
                <w:szCs w:val="24"/>
                <w:lang w:eastAsia="en-US"/>
              </w:rPr>
              <w:t>Устный опрос</w:t>
            </w:r>
          </w:p>
          <w:p w14:paraId="690E0AAD" w14:textId="77777777" w:rsidR="00280062" w:rsidRPr="00933521" w:rsidRDefault="00280062" w:rsidP="009813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521">
              <w:rPr>
                <w:sz w:val="24"/>
                <w:szCs w:val="24"/>
                <w:lang w:eastAsia="en-US"/>
              </w:rPr>
              <w:t>Семинар</w:t>
            </w:r>
          </w:p>
          <w:p w14:paraId="5ABC7918" w14:textId="77777777" w:rsidR="00280062" w:rsidRPr="00933521" w:rsidRDefault="00280062" w:rsidP="009813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521">
              <w:rPr>
                <w:sz w:val="24"/>
                <w:szCs w:val="24"/>
                <w:lang w:eastAsia="en-US"/>
              </w:rPr>
              <w:t>Лекция-дискуссия</w:t>
            </w:r>
          </w:p>
          <w:p w14:paraId="0B7E7D4A" w14:textId="77777777" w:rsidR="00280062" w:rsidRPr="00933521" w:rsidRDefault="00280062" w:rsidP="009813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521">
              <w:rPr>
                <w:sz w:val="24"/>
                <w:szCs w:val="24"/>
                <w:lang w:eastAsia="en-US"/>
              </w:rPr>
              <w:t>Письменный опрос</w:t>
            </w:r>
          </w:p>
          <w:p w14:paraId="0E99451F" w14:textId="77777777" w:rsidR="00280062" w:rsidRPr="00933521" w:rsidRDefault="00280062" w:rsidP="00981392">
            <w:pPr>
              <w:pStyle w:val="Default"/>
              <w:jc w:val="both"/>
            </w:pPr>
            <w:r w:rsidRPr="00933521">
              <w:t>Тестирование</w:t>
            </w:r>
          </w:p>
          <w:p w14:paraId="33F630FB" w14:textId="28FD6372" w:rsidR="00280062" w:rsidRPr="00933521" w:rsidRDefault="00280062" w:rsidP="00981392">
            <w:pPr>
              <w:pStyle w:val="Default"/>
              <w:jc w:val="both"/>
            </w:pPr>
            <w:r w:rsidRPr="00933521">
              <w:t>Работа в малых группах</w:t>
            </w:r>
          </w:p>
        </w:tc>
      </w:tr>
      <w:tr w:rsidR="00280062" w:rsidRPr="00933521" w14:paraId="6239D4ED" w14:textId="77777777" w:rsidTr="00695F22">
        <w:trPr>
          <w:trHeight w:val="405"/>
        </w:trPr>
        <w:tc>
          <w:tcPr>
            <w:tcW w:w="709" w:type="dxa"/>
            <w:vAlign w:val="center"/>
          </w:tcPr>
          <w:p w14:paraId="57612782" w14:textId="67CDD325" w:rsidR="00280062" w:rsidRPr="00933521" w:rsidRDefault="00280062" w:rsidP="00981392">
            <w:pPr>
              <w:pStyle w:val="Default"/>
              <w:jc w:val="both"/>
            </w:pPr>
            <w:r w:rsidRPr="00933521">
              <w:t>2</w:t>
            </w:r>
          </w:p>
        </w:tc>
        <w:tc>
          <w:tcPr>
            <w:tcW w:w="3686" w:type="dxa"/>
            <w:vAlign w:val="center"/>
          </w:tcPr>
          <w:p w14:paraId="7D938038" w14:textId="633FC0C2" w:rsidR="00280062" w:rsidRPr="00933521" w:rsidRDefault="00280062" w:rsidP="009813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3352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Умеет </w:t>
            </w:r>
          </w:p>
          <w:p w14:paraId="1EAAF003" w14:textId="77777777" w:rsidR="00280062" w:rsidRPr="00933521" w:rsidRDefault="00280062" w:rsidP="00981392">
            <w:pPr>
              <w:autoSpaceDE w:val="0"/>
              <w:autoSpaceDN w:val="0"/>
              <w:adjustRightInd w:val="0"/>
              <w:spacing w:after="2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3352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применять законодательную и нормативную базу, регламентирующую проведение дезинфекционных мероприятий; </w:t>
            </w:r>
          </w:p>
          <w:p w14:paraId="403387CD" w14:textId="77777777" w:rsidR="00280062" w:rsidRPr="00933521" w:rsidRDefault="00280062" w:rsidP="009813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3352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рассчитывать потребность в дезинфицирующих средствах в различных по профилю отделениях лечебно-профилактической организации;</w:t>
            </w:r>
          </w:p>
          <w:p w14:paraId="45357A85" w14:textId="687DE489" w:rsidR="00280062" w:rsidRPr="00933521" w:rsidRDefault="00280062" w:rsidP="009813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521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>-</w:t>
            </w:r>
            <w:r w:rsidRPr="0093352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оформляет и ведет необходимую документацию</w:t>
            </w:r>
          </w:p>
        </w:tc>
        <w:tc>
          <w:tcPr>
            <w:tcW w:w="2835" w:type="dxa"/>
            <w:vAlign w:val="center"/>
          </w:tcPr>
          <w:p w14:paraId="2FAA276B" w14:textId="1AE97A72" w:rsidR="00280062" w:rsidRPr="00933521" w:rsidRDefault="00280062" w:rsidP="00981392">
            <w:pPr>
              <w:pStyle w:val="Default"/>
              <w:jc w:val="both"/>
              <w:rPr>
                <w:color w:val="FF0000"/>
              </w:rPr>
            </w:pPr>
            <w:r w:rsidRPr="00933521">
              <w:rPr>
                <w:color w:val="auto"/>
                <w:lang w:val="en-US"/>
              </w:rPr>
              <w:t xml:space="preserve">OR; SGL, </w:t>
            </w:r>
            <w:proofErr w:type="spellStart"/>
            <w:r w:rsidRPr="00933521">
              <w:rPr>
                <w:lang w:val="en-US"/>
              </w:rPr>
              <w:t>PeerPA</w:t>
            </w:r>
            <w:proofErr w:type="spellEnd"/>
          </w:p>
        </w:tc>
        <w:tc>
          <w:tcPr>
            <w:tcW w:w="2976" w:type="dxa"/>
            <w:vAlign w:val="center"/>
          </w:tcPr>
          <w:p w14:paraId="01C55C75" w14:textId="77777777" w:rsidR="00280062" w:rsidRPr="00933521" w:rsidRDefault="00280062" w:rsidP="009813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521">
              <w:rPr>
                <w:sz w:val="24"/>
                <w:szCs w:val="24"/>
                <w:lang w:eastAsia="en-US"/>
              </w:rPr>
              <w:t>Семинар</w:t>
            </w:r>
          </w:p>
          <w:p w14:paraId="0B78A343" w14:textId="77777777" w:rsidR="00280062" w:rsidRPr="00933521" w:rsidRDefault="00280062" w:rsidP="009813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521">
              <w:rPr>
                <w:sz w:val="24"/>
                <w:szCs w:val="24"/>
                <w:lang w:eastAsia="en-US"/>
              </w:rPr>
              <w:t>Лекция-дискуссия</w:t>
            </w:r>
          </w:p>
          <w:p w14:paraId="2E1C0202" w14:textId="77777777" w:rsidR="00280062" w:rsidRPr="00933521" w:rsidRDefault="00280062" w:rsidP="00981392">
            <w:pPr>
              <w:pStyle w:val="Default"/>
              <w:jc w:val="both"/>
            </w:pPr>
            <w:r w:rsidRPr="00933521">
              <w:t>Работа в малых группах</w:t>
            </w:r>
          </w:p>
          <w:p w14:paraId="0385C7D5" w14:textId="77777777" w:rsidR="00280062" w:rsidRPr="00933521" w:rsidRDefault="00280062" w:rsidP="00981392">
            <w:pPr>
              <w:pStyle w:val="Default"/>
              <w:jc w:val="both"/>
            </w:pPr>
            <w:r w:rsidRPr="00933521">
              <w:t xml:space="preserve">Демонстрация навыков по расчету потребности в </w:t>
            </w:r>
            <w:proofErr w:type="spellStart"/>
            <w:r w:rsidRPr="00933521">
              <w:t>дезсредствах</w:t>
            </w:r>
            <w:proofErr w:type="spellEnd"/>
            <w:r w:rsidRPr="00933521">
              <w:t xml:space="preserve"> в различных по профилю отделениях лечебно-профилактической организации</w:t>
            </w:r>
          </w:p>
          <w:p w14:paraId="3E4FFB0D" w14:textId="77777777" w:rsidR="00280062" w:rsidRPr="00933521" w:rsidRDefault="00280062" w:rsidP="00981392">
            <w:pPr>
              <w:pStyle w:val="Default"/>
              <w:jc w:val="both"/>
            </w:pPr>
            <w:r w:rsidRPr="00933521">
              <w:t>Оценка оформления документации, согласно НПА (Приложение 3)</w:t>
            </w:r>
          </w:p>
          <w:p w14:paraId="2DB70B50" w14:textId="1D5EFA8D" w:rsidR="00280062" w:rsidRPr="00933521" w:rsidRDefault="00280062" w:rsidP="00981392">
            <w:pPr>
              <w:pStyle w:val="Default"/>
              <w:jc w:val="both"/>
            </w:pPr>
            <w:r w:rsidRPr="00933521">
              <w:t>к Санитарным правилам.</w:t>
            </w:r>
          </w:p>
        </w:tc>
      </w:tr>
      <w:tr w:rsidR="00280062" w:rsidRPr="00933521" w14:paraId="538532ED" w14:textId="77777777" w:rsidTr="00695F22">
        <w:trPr>
          <w:trHeight w:val="405"/>
        </w:trPr>
        <w:tc>
          <w:tcPr>
            <w:tcW w:w="709" w:type="dxa"/>
            <w:vAlign w:val="center"/>
          </w:tcPr>
          <w:p w14:paraId="4B2CEDB2" w14:textId="1A3CBB40" w:rsidR="00280062" w:rsidRPr="00933521" w:rsidRDefault="00280062" w:rsidP="00981392">
            <w:pPr>
              <w:pStyle w:val="Default"/>
              <w:jc w:val="both"/>
            </w:pPr>
            <w:r w:rsidRPr="00933521">
              <w:t>3</w:t>
            </w:r>
          </w:p>
        </w:tc>
        <w:tc>
          <w:tcPr>
            <w:tcW w:w="3686" w:type="dxa"/>
            <w:vAlign w:val="center"/>
          </w:tcPr>
          <w:p w14:paraId="5EA7A8C7" w14:textId="77777777" w:rsidR="00280062" w:rsidRPr="00933521" w:rsidRDefault="00280062" w:rsidP="009813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</w:pPr>
            <w:r w:rsidRPr="00933521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 xml:space="preserve">Демонстрирует навыки: </w:t>
            </w:r>
          </w:p>
          <w:p w14:paraId="37944D05" w14:textId="4E47FC4F" w:rsidR="00280062" w:rsidRPr="00933521" w:rsidRDefault="00280062" w:rsidP="009813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33521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lastRenderedPageBreak/>
              <w:t>- планирования</w:t>
            </w:r>
            <w:r w:rsidRPr="0093352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проведения дезинфекции, дезинсекции и дератизации;</w:t>
            </w:r>
          </w:p>
          <w:p w14:paraId="15A79A43" w14:textId="6DD47C27" w:rsidR="00280062" w:rsidRPr="00933521" w:rsidRDefault="00280062" w:rsidP="009813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3352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обследования потенциально опасные объекты на наличие возбудителей инфекций и их переносчиков, </w:t>
            </w:r>
            <w:proofErr w:type="spellStart"/>
            <w:r w:rsidRPr="0093352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контролир</w:t>
            </w:r>
            <w:proofErr w:type="spellEnd"/>
            <w:r w:rsidRPr="00933521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>ует</w:t>
            </w:r>
            <w:r w:rsidRPr="0093352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соблюдение правил охраны труда при </w:t>
            </w:r>
            <w:r w:rsidRPr="00933521">
              <w:rPr>
                <w:sz w:val="24"/>
                <w:szCs w:val="24"/>
              </w:rPr>
              <w:t>выполнении дезинфекционных работ, в том числе при стерилизации изделий медицинского назначения и работе с отходами</w:t>
            </w:r>
          </w:p>
        </w:tc>
        <w:tc>
          <w:tcPr>
            <w:tcW w:w="2835" w:type="dxa"/>
            <w:vAlign w:val="center"/>
          </w:tcPr>
          <w:p w14:paraId="59D5B296" w14:textId="5AD7978D" w:rsidR="00280062" w:rsidRPr="00933521" w:rsidRDefault="00280062" w:rsidP="00981392">
            <w:pPr>
              <w:pStyle w:val="Default"/>
              <w:jc w:val="both"/>
            </w:pPr>
            <w:r w:rsidRPr="00933521">
              <w:rPr>
                <w:color w:val="auto"/>
                <w:lang w:val="en-US"/>
              </w:rPr>
              <w:lastRenderedPageBreak/>
              <w:t xml:space="preserve">OR; SGL, </w:t>
            </w:r>
            <w:proofErr w:type="spellStart"/>
            <w:r w:rsidRPr="00933521">
              <w:rPr>
                <w:lang w:val="en-US"/>
              </w:rPr>
              <w:t>PeerPA</w:t>
            </w:r>
            <w:proofErr w:type="spellEnd"/>
          </w:p>
        </w:tc>
        <w:tc>
          <w:tcPr>
            <w:tcW w:w="2976" w:type="dxa"/>
            <w:vAlign w:val="center"/>
          </w:tcPr>
          <w:p w14:paraId="34D95B7A" w14:textId="77777777" w:rsidR="00280062" w:rsidRPr="00933521" w:rsidRDefault="00280062" w:rsidP="009813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521">
              <w:rPr>
                <w:sz w:val="24"/>
                <w:szCs w:val="24"/>
                <w:lang w:eastAsia="en-US"/>
              </w:rPr>
              <w:t>Семинар</w:t>
            </w:r>
          </w:p>
          <w:p w14:paraId="119735BC" w14:textId="77777777" w:rsidR="00280062" w:rsidRPr="00933521" w:rsidRDefault="00280062" w:rsidP="009813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521">
              <w:rPr>
                <w:sz w:val="24"/>
                <w:szCs w:val="24"/>
                <w:lang w:eastAsia="en-US"/>
              </w:rPr>
              <w:t>Лекция-дискуссия</w:t>
            </w:r>
          </w:p>
          <w:p w14:paraId="70F51BAD" w14:textId="77777777" w:rsidR="00280062" w:rsidRPr="00933521" w:rsidRDefault="00280062" w:rsidP="00981392">
            <w:pPr>
              <w:pStyle w:val="Default"/>
              <w:jc w:val="both"/>
            </w:pPr>
            <w:r w:rsidRPr="00933521">
              <w:lastRenderedPageBreak/>
              <w:t>Работа в малых группах</w:t>
            </w:r>
          </w:p>
          <w:p w14:paraId="0633A666" w14:textId="77777777" w:rsidR="00280062" w:rsidRPr="00933521" w:rsidRDefault="00280062" w:rsidP="009813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521">
              <w:rPr>
                <w:sz w:val="24"/>
                <w:szCs w:val="24"/>
              </w:rPr>
              <w:t>Демонстрация навыков:</w:t>
            </w:r>
          </w:p>
          <w:p w14:paraId="068355EC" w14:textId="77777777" w:rsidR="00280062" w:rsidRPr="00933521" w:rsidRDefault="00280062" w:rsidP="009813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33521">
              <w:rPr>
                <w:sz w:val="24"/>
                <w:szCs w:val="24"/>
              </w:rPr>
              <w:t>-</w:t>
            </w:r>
            <w:r w:rsidRPr="00933521">
              <w:rPr>
                <w:rFonts w:eastAsiaTheme="minorHAnsi"/>
                <w:color w:val="000000"/>
                <w:sz w:val="24"/>
                <w:szCs w:val="24"/>
                <w:lang w:val="kk-KZ" w:eastAsia="en-US"/>
              </w:rPr>
              <w:t>планирования</w:t>
            </w:r>
            <w:r w:rsidRPr="0093352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проведения дезинфекции, дезинсекции и дератизации;</w:t>
            </w:r>
          </w:p>
          <w:p w14:paraId="7784016B" w14:textId="1DF15082" w:rsidR="00280062" w:rsidRPr="00933521" w:rsidRDefault="00280062" w:rsidP="0098139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3352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обследования потенциально опасных объектов на наличие возбудителей инфекций и их переносчиков,</w:t>
            </w:r>
          </w:p>
          <w:p w14:paraId="763111CF" w14:textId="4C5F8F27" w:rsidR="00280062" w:rsidRPr="00933521" w:rsidRDefault="00280062" w:rsidP="009813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3352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контроль соблюдения правил охраны труда при </w:t>
            </w:r>
            <w:r w:rsidRPr="00933521">
              <w:rPr>
                <w:sz w:val="24"/>
                <w:szCs w:val="24"/>
              </w:rPr>
              <w:t>выполнении дезинфекционных работ, в том числе при стерилизации изделий медицинского назначения</w:t>
            </w:r>
            <w:r w:rsidRPr="0093352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в соответствии с НТД.</w:t>
            </w:r>
          </w:p>
        </w:tc>
      </w:tr>
    </w:tbl>
    <w:p w14:paraId="3639D9CC" w14:textId="1FBE8803" w:rsidR="00810811" w:rsidRPr="00933521" w:rsidRDefault="00810811" w:rsidP="009C7D6B">
      <w:pPr>
        <w:pStyle w:val="Default"/>
        <w:jc w:val="both"/>
        <w:rPr>
          <w:b/>
          <w:bCs/>
        </w:rPr>
      </w:pPr>
    </w:p>
    <w:p w14:paraId="0817FEF8" w14:textId="77777777" w:rsidR="003D0211" w:rsidRPr="00933521" w:rsidRDefault="003D0211" w:rsidP="003D0211">
      <w:pPr>
        <w:pStyle w:val="Default"/>
        <w:rPr>
          <w:b/>
          <w:bCs/>
          <w:sz w:val="28"/>
          <w:szCs w:val="28"/>
        </w:rPr>
      </w:pPr>
      <w:r w:rsidRPr="00933521">
        <w:rPr>
          <w:b/>
          <w:sz w:val="28"/>
          <w:szCs w:val="28"/>
        </w:rPr>
        <w:t>План реализации программы сертификационного курса</w:t>
      </w:r>
    </w:p>
    <w:tbl>
      <w:tblPr>
        <w:tblStyle w:val="a9"/>
        <w:tblW w:w="10195" w:type="dxa"/>
        <w:jc w:val="center"/>
        <w:tblLook w:val="04A0" w:firstRow="1" w:lastRow="0" w:firstColumn="1" w:lastColumn="0" w:noHBand="0" w:noVBand="1"/>
      </w:tblPr>
      <w:tblGrid>
        <w:gridCol w:w="516"/>
        <w:gridCol w:w="3048"/>
        <w:gridCol w:w="636"/>
        <w:gridCol w:w="636"/>
        <w:gridCol w:w="821"/>
        <w:gridCol w:w="790"/>
        <w:gridCol w:w="506"/>
        <w:gridCol w:w="3242"/>
      </w:tblGrid>
      <w:tr w:rsidR="002F18F6" w:rsidRPr="00933521" w14:paraId="717523B7" w14:textId="77777777" w:rsidTr="0015320A">
        <w:trPr>
          <w:jc w:val="center"/>
        </w:trPr>
        <w:tc>
          <w:tcPr>
            <w:tcW w:w="485" w:type="dxa"/>
            <w:vMerge w:val="restart"/>
            <w:vAlign w:val="center"/>
          </w:tcPr>
          <w:p w14:paraId="2C91EC59" w14:textId="68A34B2C" w:rsidR="002F18F6" w:rsidRPr="00CD71AF" w:rsidRDefault="002F18F6" w:rsidP="00E747C9">
            <w:pPr>
              <w:pStyle w:val="Default"/>
              <w:jc w:val="center"/>
              <w:rPr>
                <w:bCs/>
              </w:rPr>
            </w:pPr>
            <w:r w:rsidRPr="00CD71AF">
              <w:t>№</w:t>
            </w:r>
          </w:p>
        </w:tc>
        <w:tc>
          <w:tcPr>
            <w:tcW w:w="3054" w:type="dxa"/>
            <w:vMerge w:val="restart"/>
            <w:vAlign w:val="center"/>
          </w:tcPr>
          <w:p w14:paraId="7524D28B" w14:textId="217F09B8" w:rsidR="002F18F6" w:rsidRPr="00CD71AF" w:rsidRDefault="002F18F6" w:rsidP="00E747C9">
            <w:pPr>
              <w:pStyle w:val="Default"/>
              <w:jc w:val="center"/>
              <w:rPr>
                <w:bCs/>
              </w:rPr>
            </w:pPr>
            <w:r w:rsidRPr="00CD71AF">
              <w:t>Наименование темы/раздела/дисциплин</w:t>
            </w:r>
          </w:p>
        </w:tc>
        <w:tc>
          <w:tcPr>
            <w:tcW w:w="3400" w:type="dxa"/>
            <w:gridSpan w:val="5"/>
            <w:vAlign w:val="center"/>
          </w:tcPr>
          <w:p w14:paraId="29990C82" w14:textId="76C349CB" w:rsidR="002F18F6" w:rsidRPr="00CD71AF" w:rsidRDefault="002F18F6" w:rsidP="00E747C9">
            <w:pPr>
              <w:jc w:val="center"/>
              <w:rPr>
                <w:bCs/>
                <w:sz w:val="24"/>
                <w:szCs w:val="24"/>
              </w:rPr>
            </w:pPr>
            <w:r w:rsidRPr="00CD71AF">
              <w:rPr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3256" w:type="dxa"/>
            <w:vMerge w:val="restart"/>
            <w:vAlign w:val="center"/>
          </w:tcPr>
          <w:p w14:paraId="674587BC" w14:textId="37F7698D" w:rsidR="002F18F6" w:rsidRPr="00CD71AF" w:rsidRDefault="002F18F6" w:rsidP="00E747C9">
            <w:pPr>
              <w:jc w:val="center"/>
              <w:rPr>
                <w:rFonts w:eastAsia="Calibri"/>
                <w:sz w:val="24"/>
                <w:szCs w:val="24"/>
              </w:rPr>
            </w:pPr>
            <w:r w:rsidRPr="00CD71AF">
              <w:rPr>
                <w:sz w:val="24"/>
                <w:szCs w:val="24"/>
              </w:rPr>
              <w:t>Задание</w:t>
            </w:r>
          </w:p>
        </w:tc>
      </w:tr>
      <w:tr w:rsidR="002F18F6" w:rsidRPr="00933521" w14:paraId="07AD0410" w14:textId="77777777" w:rsidTr="0015320A">
        <w:trPr>
          <w:cantSplit/>
          <w:trHeight w:val="3322"/>
          <w:jc w:val="center"/>
        </w:trPr>
        <w:tc>
          <w:tcPr>
            <w:tcW w:w="485" w:type="dxa"/>
            <w:vMerge/>
            <w:vAlign w:val="center"/>
          </w:tcPr>
          <w:p w14:paraId="0EB526E2" w14:textId="77777777" w:rsidR="002F18F6" w:rsidRPr="00933521" w:rsidRDefault="002F18F6" w:rsidP="002F18F6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054" w:type="dxa"/>
            <w:vMerge/>
          </w:tcPr>
          <w:p w14:paraId="56A15323" w14:textId="77777777" w:rsidR="002F18F6" w:rsidRPr="00933521" w:rsidRDefault="002F18F6" w:rsidP="002F18F6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639" w:type="dxa"/>
            <w:textDirection w:val="btLr"/>
            <w:vAlign w:val="center"/>
          </w:tcPr>
          <w:p w14:paraId="05FF57E9" w14:textId="2A21B649" w:rsidR="002F18F6" w:rsidRPr="00CD71AF" w:rsidRDefault="002F18F6" w:rsidP="002F18F6">
            <w:pPr>
              <w:pStyle w:val="Default"/>
              <w:jc w:val="both"/>
            </w:pPr>
            <w:r w:rsidRPr="00CD71AF">
              <w:t>лекция</w:t>
            </w:r>
          </w:p>
        </w:tc>
        <w:tc>
          <w:tcPr>
            <w:tcW w:w="637" w:type="dxa"/>
            <w:textDirection w:val="btLr"/>
            <w:vAlign w:val="center"/>
          </w:tcPr>
          <w:p w14:paraId="2FDC323A" w14:textId="6A5AE103" w:rsidR="002F18F6" w:rsidRPr="00CD71AF" w:rsidRDefault="002F18F6" w:rsidP="002F18F6">
            <w:pPr>
              <w:pStyle w:val="Default"/>
              <w:jc w:val="both"/>
            </w:pPr>
            <w:r w:rsidRPr="00CD71AF">
              <w:t>практика</w:t>
            </w:r>
          </w:p>
        </w:tc>
        <w:tc>
          <w:tcPr>
            <w:tcW w:w="828" w:type="dxa"/>
            <w:textDirection w:val="btLr"/>
            <w:vAlign w:val="center"/>
          </w:tcPr>
          <w:p w14:paraId="2D7FB7D5" w14:textId="3B772FC5" w:rsidR="002F18F6" w:rsidRPr="00CD71AF" w:rsidRDefault="002F18F6" w:rsidP="002F18F6">
            <w:pPr>
              <w:pStyle w:val="Default"/>
              <w:jc w:val="both"/>
            </w:pPr>
            <w:r w:rsidRPr="00CD71AF">
              <w:t>семинар</w:t>
            </w:r>
          </w:p>
        </w:tc>
        <w:tc>
          <w:tcPr>
            <w:tcW w:w="790" w:type="dxa"/>
            <w:textDirection w:val="btLr"/>
            <w:vAlign w:val="center"/>
          </w:tcPr>
          <w:p w14:paraId="4C296FE4" w14:textId="77777777" w:rsidR="002F18F6" w:rsidRPr="00CD71AF" w:rsidRDefault="002F18F6" w:rsidP="002F18F6">
            <w:pPr>
              <w:pStyle w:val="-1"/>
              <w:jc w:val="left"/>
              <w:rPr>
                <w:b w:val="0"/>
              </w:rPr>
            </w:pPr>
            <w:r w:rsidRPr="00CD71AF">
              <w:rPr>
                <w:b w:val="0"/>
              </w:rPr>
              <w:t>другие виды обучения на усмотрение разработчика ОП</w:t>
            </w:r>
          </w:p>
          <w:p w14:paraId="17BC3B47" w14:textId="6CB65A96" w:rsidR="002F18F6" w:rsidRPr="00CD71AF" w:rsidRDefault="002F18F6" w:rsidP="002F18F6">
            <w:pPr>
              <w:pStyle w:val="Default"/>
              <w:jc w:val="both"/>
            </w:pPr>
            <w:r w:rsidRPr="00CD71AF">
              <w:t>(СРОП)</w:t>
            </w:r>
          </w:p>
        </w:tc>
        <w:tc>
          <w:tcPr>
            <w:tcW w:w="506" w:type="dxa"/>
            <w:textDirection w:val="btLr"/>
          </w:tcPr>
          <w:p w14:paraId="59E093F9" w14:textId="5E050FBD" w:rsidR="002F18F6" w:rsidRPr="00CD71AF" w:rsidRDefault="002F18F6" w:rsidP="002F18F6">
            <w:pPr>
              <w:ind w:left="113" w:right="113"/>
              <w:jc w:val="both"/>
              <w:rPr>
                <w:rFonts w:eastAsia="Calibri"/>
                <w:sz w:val="24"/>
                <w:szCs w:val="24"/>
              </w:rPr>
            </w:pPr>
            <w:r w:rsidRPr="00CD71AF">
              <w:rPr>
                <w:rFonts w:eastAsia="Calibri"/>
                <w:sz w:val="24"/>
                <w:szCs w:val="24"/>
              </w:rPr>
              <w:t>СРС</w:t>
            </w:r>
          </w:p>
        </w:tc>
        <w:tc>
          <w:tcPr>
            <w:tcW w:w="3256" w:type="dxa"/>
            <w:vMerge/>
            <w:vAlign w:val="center"/>
          </w:tcPr>
          <w:p w14:paraId="2B3ABE8D" w14:textId="6F81993C" w:rsidR="002F18F6" w:rsidRPr="00933521" w:rsidRDefault="002F18F6" w:rsidP="002F18F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F18F6" w:rsidRPr="00933521" w14:paraId="623DB574" w14:textId="77777777" w:rsidTr="0015320A">
        <w:trPr>
          <w:trHeight w:val="878"/>
          <w:jc w:val="center"/>
        </w:trPr>
        <w:tc>
          <w:tcPr>
            <w:tcW w:w="485" w:type="dxa"/>
            <w:vAlign w:val="center"/>
          </w:tcPr>
          <w:p w14:paraId="1AB4ACF4" w14:textId="44DB6271" w:rsidR="002F18F6" w:rsidRPr="003A6070" w:rsidRDefault="002F18F6" w:rsidP="002F18F6">
            <w:pPr>
              <w:pStyle w:val="Default"/>
              <w:jc w:val="both"/>
              <w:rPr>
                <w:b/>
                <w:bCs/>
              </w:rPr>
            </w:pPr>
            <w:r w:rsidRPr="003A6070">
              <w:rPr>
                <w:b/>
                <w:bCs/>
              </w:rPr>
              <w:t>1</w:t>
            </w:r>
          </w:p>
        </w:tc>
        <w:tc>
          <w:tcPr>
            <w:tcW w:w="3054" w:type="dxa"/>
          </w:tcPr>
          <w:p w14:paraId="205BDC4B" w14:textId="757E0B63" w:rsidR="002F18F6" w:rsidRPr="00933521" w:rsidRDefault="00A82079" w:rsidP="002F18F6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Модуль.</w:t>
            </w:r>
            <w:r w:rsidR="002F18F6" w:rsidRPr="00933521">
              <w:rPr>
                <w:b/>
              </w:rPr>
              <w:t xml:space="preserve"> </w:t>
            </w:r>
            <w:r w:rsidR="002F18F6" w:rsidRPr="00933521">
              <w:rPr>
                <w:b/>
                <w:bCs/>
              </w:rPr>
              <w:t>Дезинфекция в комплексе профилактических и противоэпидемических мероприятий.</w:t>
            </w:r>
          </w:p>
        </w:tc>
        <w:tc>
          <w:tcPr>
            <w:tcW w:w="639" w:type="dxa"/>
            <w:vAlign w:val="center"/>
          </w:tcPr>
          <w:p w14:paraId="7F1EDFF1" w14:textId="17C60978" w:rsidR="002F18F6" w:rsidRPr="00933521" w:rsidRDefault="002F18F6" w:rsidP="002F18F6">
            <w:pPr>
              <w:pStyle w:val="Default"/>
              <w:jc w:val="center"/>
              <w:rPr>
                <w:b/>
                <w:bCs/>
              </w:rPr>
            </w:pPr>
            <w:r w:rsidRPr="00933521">
              <w:rPr>
                <w:b/>
              </w:rPr>
              <w:t>10</w:t>
            </w:r>
          </w:p>
        </w:tc>
        <w:tc>
          <w:tcPr>
            <w:tcW w:w="637" w:type="dxa"/>
            <w:vAlign w:val="center"/>
          </w:tcPr>
          <w:p w14:paraId="5E821151" w14:textId="2365EF80" w:rsidR="002F18F6" w:rsidRPr="00933521" w:rsidRDefault="002F18F6" w:rsidP="002F18F6">
            <w:pPr>
              <w:pStyle w:val="Default"/>
              <w:jc w:val="center"/>
              <w:rPr>
                <w:b/>
                <w:bCs/>
              </w:rPr>
            </w:pPr>
            <w:r w:rsidRPr="00933521">
              <w:rPr>
                <w:b/>
                <w:bCs/>
                <w:lang w:val="kk-KZ"/>
              </w:rPr>
              <w:t>50</w:t>
            </w:r>
          </w:p>
        </w:tc>
        <w:tc>
          <w:tcPr>
            <w:tcW w:w="828" w:type="dxa"/>
            <w:vAlign w:val="center"/>
          </w:tcPr>
          <w:p w14:paraId="3EDF3880" w14:textId="18A1D01A" w:rsidR="002F18F6" w:rsidRPr="00933521" w:rsidRDefault="002F18F6" w:rsidP="002F18F6">
            <w:pPr>
              <w:pStyle w:val="Default"/>
              <w:jc w:val="center"/>
              <w:rPr>
                <w:b/>
                <w:bCs/>
              </w:rPr>
            </w:pPr>
            <w:r w:rsidRPr="00933521">
              <w:rPr>
                <w:b/>
              </w:rPr>
              <w:t>25</w:t>
            </w:r>
          </w:p>
        </w:tc>
        <w:tc>
          <w:tcPr>
            <w:tcW w:w="790" w:type="dxa"/>
            <w:vAlign w:val="center"/>
          </w:tcPr>
          <w:p w14:paraId="14876BCE" w14:textId="12B93DAE" w:rsidR="002F18F6" w:rsidRPr="00933521" w:rsidRDefault="002F18F6" w:rsidP="002F18F6">
            <w:pPr>
              <w:pStyle w:val="Default"/>
              <w:jc w:val="center"/>
              <w:rPr>
                <w:b/>
                <w:bCs/>
              </w:rPr>
            </w:pPr>
            <w:r w:rsidRPr="00933521">
              <w:rPr>
                <w:b/>
                <w:bCs/>
              </w:rPr>
              <w:t>35</w:t>
            </w:r>
          </w:p>
        </w:tc>
        <w:tc>
          <w:tcPr>
            <w:tcW w:w="506" w:type="dxa"/>
          </w:tcPr>
          <w:p w14:paraId="1A7626FB" w14:textId="77777777" w:rsidR="002F18F6" w:rsidRPr="00933521" w:rsidRDefault="002F18F6" w:rsidP="002F18F6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29FE2B7" w14:textId="77777777" w:rsidR="002F18F6" w:rsidRPr="00933521" w:rsidRDefault="002F18F6" w:rsidP="002F18F6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A425873" w14:textId="41C2360A" w:rsidR="002F18F6" w:rsidRPr="00933521" w:rsidRDefault="002F18F6" w:rsidP="002F18F6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933521">
              <w:rPr>
                <w:rFonts w:eastAsia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256" w:type="dxa"/>
            <w:vAlign w:val="center"/>
          </w:tcPr>
          <w:p w14:paraId="2A3F877E" w14:textId="179996FE" w:rsidR="002F18F6" w:rsidRPr="00933521" w:rsidRDefault="002F18F6" w:rsidP="002F18F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F18F6" w:rsidRPr="00933521" w14:paraId="73F667D8" w14:textId="77777777" w:rsidTr="0015320A">
        <w:trPr>
          <w:jc w:val="center"/>
        </w:trPr>
        <w:tc>
          <w:tcPr>
            <w:tcW w:w="485" w:type="dxa"/>
            <w:vAlign w:val="center"/>
          </w:tcPr>
          <w:p w14:paraId="6065AE6C" w14:textId="4089F9B4" w:rsidR="002F18F6" w:rsidRPr="003A6070" w:rsidRDefault="002F18F6" w:rsidP="002F18F6">
            <w:pPr>
              <w:pStyle w:val="Default"/>
              <w:jc w:val="both"/>
              <w:rPr>
                <w:bCs/>
                <w:lang w:val="kk-KZ"/>
              </w:rPr>
            </w:pPr>
            <w:r w:rsidRPr="00933521">
              <w:rPr>
                <w:bCs/>
              </w:rPr>
              <w:t>1</w:t>
            </w:r>
            <w:r w:rsidR="003A6070">
              <w:rPr>
                <w:bCs/>
                <w:lang w:val="kk-KZ"/>
              </w:rPr>
              <w:t>.1</w:t>
            </w:r>
          </w:p>
        </w:tc>
        <w:tc>
          <w:tcPr>
            <w:tcW w:w="3054" w:type="dxa"/>
            <w:vAlign w:val="center"/>
          </w:tcPr>
          <w:p w14:paraId="59387C93" w14:textId="77777777" w:rsidR="002F18F6" w:rsidRPr="00933521" w:rsidRDefault="002F18F6" w:rsidP="002F18F6">
            <w:pPr>
              <w:pStyle w:val="Default"/>
              <w:jc w:val="both"/>
            </w:pPr>
            <w:r w:rsidRPr="00933521">
              <w:rPr>
                <w:bCs/>
              </w:rPr>
              <w:t xml:space="preserve">Дезинфекция. Организация дезинфекционного дела в РК </w:t>
            </w:r>
          </w:p>
          <w:p w14:paraId="37E14345" w14:textId="61F60DDB" w:rsidR="002F18F6" w:rsidRPr="00933521" w:rsidRDefault="002F18F6" w:rsidP="002F18F6">
            <w:pPr>
              <w:pStyle w:val="Default"/>
              <w:jc w:val="both"/>
            </w:pPr>
            <w:r w:rsidRPr="00933521">
              <w:t>Задачи дезинфекции. Виды, методы и средства дезинфекции</w:t>
            </w:r>
          </w:p>
        </w:tc>
        <w:tc>
          <w:tcPr>
            <w:tcW w:w="639" w:type="dxa"/>
            <w:vAlign w:val="center"/>
          </w:tcPr>
          <w:p w14:paraId="57DE8655" w14:textId="5753C29D" w:rsidR="002F18F6" w:rsidRPr="00933521" w:rsidRDefault="002F18F6" w:rsidP="002F18F6">
            <w:pPr>
              <w:pStyle w:val="Default"/>
              <w:jc w:val="center"/>
            </w:pPr>
            <w:r w:rsidRPr="00933521">
              <w:rPr>
                <w:lang w:val="kk-KZ"/>
              </w:rPr>
              <w:t>2</w:t>
            </w:r>
          </w:p>
        </w:tc>
        <w:tc>
          <w:tcPr>
            <w:tcW w:w="637" w:type="dxa"/>
            <w:vAlign w:val="center"/>
          </w:tcPr>
          <w:p w14:paraId="0ED443AC" w14:textId="020512DB" w:rsidR="002F18F6" w:rsidRPr="00933521" w:rsidRDefault="00772EC7" w:rsidP="002F18F6">
            <w:pPr>
              <w:pStyle w:val="Default"/>
              <w:jc w:val="center"/>
            </w:pPr>
            <w:r w:rsidRPr="00933521">
              <w:rPr>
                <w:lang w:val="kk-KZ"/>
              </w:rPr>
              <w:t>9</w:t>
            </w:r>
          </w:p>
        </w:tc>
        <w:tc>
          <w:tcPr>
            <w:tcW w:w="828" w:type="dxa"/>
            <w:vAlign w:val="center"/>
          </w:tcPr>
          <w:p w14:paraId="0034DA55" w14:textId="0455A69D" w:rsidR="002F18F6" w:rsidRPr="00933521" w:rsidRDefault="00772EC7" w:rsidP="002F18F6">
            <w:pPr>
              <w:pStyle w:val="Default"/>
              <w:jc w:val="center"/>
            </w:pPr>
            <w:r w:rsidRPr="00933521">
              <w:t>4</w:t>
            </w:r>
          </w:p>
        </w:tc>
        <w:tc>
          <w:tcPr>
            <w:tcW w:w="790" w:type="dxa"/>
            <w:vAlign w:val="center"/>
          </w:tcPr>
          <w:p w14:paraId="0B7DF05C" w14:textId="0A3DCC4B" w:rsidR="002F18F6" w:rsidRPr="00933521" w:rsidRDefault="00772EC7" w:rsidP="002F18F6">
            <w:pPr>
              <w:pStyle w:val="Default"/>
              <w:jc w:val="center"/>
            </w:pPr>
            <w:r w:rsidRPr="00933521">
              <w:rPr>
                <w:lang w:val="kk-KZ"/>
              </w:rPr>
              <w:t>6</w:t>
            </w:r>
          </w:p>
        </w:tc>
        <w:tc>
          <w:tcPr>
            <w:tcW w:w="506" w:type="dxa"/>
            <w:vAlign w:val="center"/>
          </w:tcPr>
          <w:p w14:paraId="11FC4193" w14:textId="56FDBA85" w:rsidR="002F18F6" w:rsidRPr="00933521" w:rsidRDefault="00772EC7" w:rsidP="002F18F6">
            <w:pPr>
              <w:autoSpaceDE w:val="0"/>
              <w:autoSpaceDN w:val="0"/>
              <w:adjustRightInd w:val="0"/>
              <w:spacing w:after="24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33521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256" w:type="dxa"/>
            <w:vAlign w:val="center"/>
          </w:tcPr>
          <w:p w14:paraId="196CC57C" w14:textId="5E482D3C" w:rsidR="002F18F6" w:rsidRPr="00933521" w:rsidRDefault="002F18F6" w:rsidP="002F18F6">
            <w:pPr>
              <w:autoSpaceDE w:val="0"/>
              <w:autoSpaceDN w:val="0"/>
              <w:adjustRightInd w:val="0"/>
              <w:spacing w:after="24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3352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335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Какие нормативные документы, регламентируют проведение дезинфекции в лечебно-профилактической организации; </w:t>
            </w:r>
          </w:p>
          <w:p w14:paraId="7CE0ED9A" w14:textId="77777777" w:rsidR="002F18F6" w:rsidRPr="00933521" w:rsidRDefault="002F18F6" w:rsidP="002F18F6">
            <w:pPr>
              <w:autoSpaceDE w:val="0"/>
              <w:autoSpaceDN w:val="0"/>
              <w:adjustRightInd w:val="0"/>
              <w:spacing w:after="24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335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Опишите задачи, виды и методы и средства дезинфекции</w:t>
            </w:r>
          </w:p>
          <w:p w14:paraId="5C0818B1" w14:textId="77777777" w:rsidR="002F18F6" w:rsidRPr="00933521" w:rsidRDefault="002F18F6" w:rsidP="002F18F6">
            <w:pPr>
              <w:autoSpaceDE w:val="0"/>
              <w:autoSpaceDN w:val="0"/>
              <w:adjustRightInd w:val="0"/>
              <w:spacing w:after="24"/>
              <w:jc w:val="both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9335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Опишите какое место занимает дезинфекция в комплексе профилактических мероприятий;</w:t>
            </w:r>
          </w:p>
          <w:p w14:paraId="11793F1F" w14:textId="77777777" w:rsidR="002F18F6" w:rsidRPr="00933521" w:rsidRDefault="002F18F6" w:rsidP="002F18F6">
            <w:pPr>
              <w:autoSpaceDE w:val="0"/>
              <w:autoSpaceDN w:val="0"/>
              <w:adjustRightInd w:val="0"/>
              <w:spacing w:after="24"/>
              <w:jc w:val="both"/>
              <w:rPr>
                <w:color w:val="000000" w:themeColor="text1"/>
              </w:rPr>
            </w:pPr>
            <w:r w:rsidRPr="00933521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Опишите основные требования к организации безопасных условий труда персонала</w:t>
            </w:r>
            <w:r w:rsidRPr="00933521">
              <w:rPr>
                <w:bCs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933521">
              <w:rPr>
                <w:color w:val="000000" w:themeColor="text1"/>
              </w:rPr>
              <w:t xml:space="preserve"> </w:t>
            </w:r>
          </w:p>
          <w:p w14:paraId="797AB81F" w14:textId="17B041B7" w:rsidR="002F18F6" w:rsidRPr="00933521" w:rsidRDefault="002F18F6" w:rsidP="002F18F6">
            <w:pPr>
              <w:autoSpaceDE w:val="0"/>
              <w:autoSpaceDN w:val="0"/>
              <w:adjustRightInd w:val="0"/>
              <w:spacing w:after="24"/>
              <w:jc w:val="both"/>
              <w:rPr>
                <w:bCs/>
                <w:color w:val="FF0000"/>
                <w:spacing w:val="-1"/>
                <w:sz w:val="24"/>
                <w:szCs w:val="24"/>
              </w:rPr>
            </w:pPr>
          </w:p>
        </w:tc>
      </w:tr>
      <w:tr w:rsidR="002F18F6" w:rsidRPr="00933521" w14:paraId="6ABC563E" w14:textId="77777777" w:rsidTr="0015320A">
        <w:trPr>
          <w:jc w:val="center"/>
        </w:trPr>
        <w:tc>
          <w:tcPr>
            <w:tcW w:w="485" w:type="dxa"/>
            <w:vAlign w:val="center"/>
          </w:tcPr>
          <w:p w14:paraId="4EFAC553" w14:textId="083D4A08" w:rsidR="002F18F6" w:rsidRPr="00933521" w:rsidRDefault="003A6070" w:rsidP="002F18F6">
            <w:pPr>
              <w:pStyle w:val="Default"/>
              <w:jc w:val="both"/>
              <w:rPr>
                <w:bCs/>
              </w:rPr>
            </w:pPr>
            <w:r>
              <w:rPr>
                <w:bCs/>
                <w:lang w:val="kk-KZ"/>
              </w:rPr>
              <w:lastRenderedPageBreak/>
              <w:t>1.</w:t>
            </w:r>
            <w:r w:rsidR="002F18F6" w:rsidRPr="00933521">
              <w:rPr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14:paraId="7CAA2930" w14:textId="7EE2FD63" w:rsidR="002F18F6" w:rsidRPr="00933521" w:rsidRDefault="002F18F6" w:rsidP="002F18F6">
            <w:pPr>
              <w:pStyle w:val="Default"/>
              <w:jc w:val="both"/>
            </w:pPr>
            <w:r w:rsidRPr="00933521">
              <w:t xml:space="preserve">Профилактическая дезинфекция. </w:t>
            </w:r>
          </w:p>
          <w:p w14:paraId="0E1D151C" w14:textId="32CB50DD" w:rsidR="002F18F6" w:rsidRPr="00933521" w:rsidRDefault="002F18F6" w:rsidP="002F18F6">
            <w:pPr>
              <w:pStyle w:val="Default"/>
              <w:jc w:val="both"/>
            </w:pPr>
            <w:r w:rsidRPr="00933521">
              <w:t xml:space="preserve">Показания и средства для проведения профилактической дезинфекции. Очаговая дезинфекция </w:t>
            </w:r>
          </w:p>
          <w:p w14:paraId="0CBF7C50" w14:textId="77777777" w:rsidR="002F18F6" w:rsidRPr="00933521" w:rsidRDefault="002F18F6" w:rsidP="002F18F6">
            <w:pPr>
              <w:pStyle w:val="Default"/>
              <w:jc w:val="both"/>
            </w:pPr>
            <w:r w:rsidRPr="00933521">
              <w:t xml:space="preserve">Текущая дезинфекция и средства для ее проведения. </w:t>
            </w:r>
          </w:p>
          <w:p w14:paraId="0570E4BC" w14:textId="2910B1D3" w:rsidR="002F18F6" w:rsidRPr="00933521" w:rsidRDefault="002F18F6" w:rsidP="002F18F6">
            <w:pPr>
              <w:pStyle w:val="Default"/>
              <w:jc w:val="both"/>
            </w:pPr>
            <w:r w:rsidRPr="00933521">
              <w:t>Заключительная дезинфекция и средства для ее проведения</w:t>
            </w:r>
          </w:p>
        </w:tc>
        <w:tc>
          <w:tcPr>
            <w:tcW w:w="639" w:type="dxa"/>
            <w:vAlign w:val="center"/>
          </w:tcPr>
          <w:p w14:paraId="5703C322" w14:textId="4E1143A7" w:rsidR="002F18F6" w:rsidRPr="00933521" w:rsidRDefault="002F18F6" w:rsidP="002F18F6">
            <w:pPr>
              <w:pStyle w:val="Default"/>
              <w:jc w:val="center"/>
            </w:pPr>
            <w:r w:rsidRPr="00933521">
              <w:rPr>
                <w:lang w:val="kk-KZ"/>
              </w:rPr>
              <w:t>2</w:t>
            </w:r>
          </w:p>
        </w:tc>
        <w:tc>
          <w:tcPr>
            <w:tcW w:w="637" w:type="dxa"/>
            <w:vAlign w:val="center"/>
          </w:tcPr>
          <w:p w14:paraId="4661CA17" w14:textId="7D86AA5B" w:rsidR="002F18F6" w:rsidRPr="00933521" w:rsidRDefault="00772EC7" w:rsidP="002F18F6">
            <w:pPr>
              <w:pStyle w:val="Default"/>
              <w:jc w:val="center"/>
            </w:pPr>
            <w:r w:rsidRPr="00933521">
              <w:rPr>
                <w:lang w:val="kk-KZ"/>
              </w:rPr>
              <w:t>9</w:t>
            </w:r>
          </w:p>
        </w:tc>
        <w:tc>
          <w:tcPr>
            <w:tcW w:w="828" w:type="dxa"/>
            <w:vAlign w:val="center"/>
          </w:tcPr>
          <w:p w14:paraId="3092ACEC" w14:textId="57703BB4" w:rsidR="002F18F6" w:rsidRPr="00933521" w:rsidRDefault="00772EC7" w:rsidP="002F18F6">
            <w:pPr>
              <w:pStyle w:val="Default"/>
              <w:jc w:val="center"/>
            </w:pPr>
            <w:r w:rsidRPr="00933521">
              <w:t>4</w:t>
            </w:r>
          </w:p>
        </w:tc>
        <w:tc>
          <w:tcPr>
            <w:tcW w:w="790" w:type="dxa"/>
            <w:vAlign w:val="center"/>
          </w:tcPr>
          <w:p w14:paraId="623B33FD" w14:textId="60CF4D88" w:rsidR="002F18F6" w:rsidRPr="00933521" w:rsidRDefault="00772EC7" w:rsidP="002F18F6">
            <w:pPr>
              <w:pStyle w:val="Default"/>
              <w:jc w:val="center"/>
            </w:pPr>
            <w:r w:rsidRPr="00933521">
              <w:rPr>
                <w:lang w:val="kk-KZ"/>
              </w:rPr>
              <w:t>6</w:t>
            </w:r>
          </w:p>
        </w:tc>
        <w:tc>
          <w:tcPr>
            <w:tcW w:w="506" w:type="dxa"/>
            <w:vAlign w:val="center"/>
          </w:tcPr>
          <w:p w14:paraId="77858F24" w14:textId="3AC1305B" w:rsidR="002F18F6" w:rsidRPr="00933521" w:rsidRDefault="00772EC7" w:rsidP="002F18F6">
            <w:pPr>
              <w:pStyle w:val="ae"/>
              <w:jc w:val="left"/>
              <w:rPr>
                <w:b w:val="0"/>
                <w:bCs/>
                <w:color w:val="000000" w:themeColor="text1"/>
                <w:sz w:val="24"/>
                <w:szCs w:val="24"/>
              </w:rPr>
            </w:pPr>
            <w:r w:rsidRPr="00933521">
              <w:rPr>
                <w:b w:val="0"/>
                <w:bCs/>
                <w:lang w:val="kk-KZ"/>
              </w:rPr>
              <w:t>5</w:t>
            </w:r>
          </w:p>
        </w:tc>
        <w:tc>
          <w:tcPr>
            <w:tcW w:w="3256" w:type="dxa"/>
            <w:vAlign w:val="center"/>
          </w:tcPr>
          <w:p w14:paraId="5C1919C4" w14:textId="156C51A9" w:rsidR="002F18F6" w:rsidRPr="00933521" w:rsidRDefault="002F18F6" w:rsidP="002F18F6">
            <w:pPr>
              <w:pStyle w:val="ae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 w:rsidRPr="00933521">
              <w:rPr>
                <w:b w:val="0"/>
                <w:color w:val="000000" w:themeColor="text1"/>
                <w:sz w:val="24"/>
                <w:szCs w:val="24"/>
              </w:rPr>
              <w:t>Опишите какие показания существуют для проведения профилактической дезинфекции;</w:t>
            </w:r>
          </w:p>
          <w:p w14:paraId="14465F22" w14:textId="49FE6977" w:rsidR="002F18F6" w:rsidRPr="00933521" w:rsidRDefault="002F18F6" w:rsidP="002F18F6">
            <w:pPr>
              <w:pStyle w:val="ae"/>
              <w:jc w:val="left"/>
              <w:rPr>
                <w:rFonts w:eastAsia="Calibri"/>
                <w:sz w:val="24"/>
                <w:szCs w:val="24"/>
              </w:rPr>
            </w:pPr>
            <w:r w:rsidRPr="00933521">
              <w:rPr>
                <w:b w:val="0"/>
                <w:color w:val="000000" w:themeColor="text1"/>
                <w:sz w:val="24"/>
                <w:szCs w:val="24"/>
              </w:rPr>
              <w:t>Опишите средства для проведения, их группы, виды для проведения профилактической дезинфекции</w:t>
            </w:r>
          </w:p>
        </w:tc>
      </w:tr>
      <w:tr w:rsidR="002F18F6" w:rsidRPr="00933521" w14:paraId="2EFAC542" w14:textId="77777777" w:rsidTr="0015320A">
        <w:trPr>
          <w:jc w:val="center"/>
        </w:trPr>
        <w:tc>
          <w:tcPr>
            <w:tcW w:w="485" w:type="dxa"/>
            <w:vAlign w:val="center"/>
          </w:tcPr>
          <w:p w14:paraId="56457FE2" w14:textId="324DCE01" w:rsidR="002F18F6" w:rsidRPr="00933521" w:rsidRDefault="003A6070" w:rsidP="002F18F6">
            <w:pPr>
              <w:pStyle w:val="Default"/>
              <w:jc w:val="both"/>
              <w:rPr>
                <w:bCs/>
              </w:rPr>
            </w:pPr>
            <w:r>
              <w:rPr>
                <w:bCs/>
                <w:lang w:val="kk-KZ"/>
              </w:rPr>
              <w:t>1.</w:t>
            </w:r>
            <w:r w:rsidR="002F18F6" w:rsidRPr="00933521">
              <w:rPr>
                <w:bCs/>
              </w:rPr>
              <w:t>3</w:t>
            </w:r>
          </w:p>
        </w:tc>
        <w:tc>
          <w:tcPr>
            <w:tcW w:w="3054" w:type="dxa"/>
            <w:vAlign w:val="center"/>
          </w:tcPr>
          <w:p w14:paraId="4347E881" w14:textId="2F83D851" w:rsidR="002F18F6" w:rsidRPr="00933521" w:rsidRDefault="002F18F6" w:rsidP="002F18F6">
            <w:pPr>
              <w:pStyle w:val="Default"/>
              <w:jc w:val="both"/>
            </w:pPr>
            <w:r w:rsidRPr="00933521">
              <w:t>Принципы организации и проведения очаговой дезинфекции на объектах при инфекционных болезнях</w:t>
            </w:r>
          </w:p>
        </w:tc>
        <w:tc>
          <w:tcPr>
            <w:tcW w:w="639" w:type="dxa"/>
            <w:vAlign w:val="center"/>
          </w:tcPr>
          <w:p w14:paraId="38AF69D1" w14:textId="634B668B" w:rsidR="002F18F6" w:rsidRPr="00933521" w:rsidRDefault="007B1EF6" w:rsidP="002F18F6">
            <w:pPr>
              <w:pStyle w:val="Default"/>
              <w:jc w:val="both"/>
            </w:pPr>
            <w:r w:rsidRPr="00933521">
              <w:rPr>
                <w:lang w:val="kk-KZ"/>
              </w:rPr>
              <w:t>1</w:t>
            </w:r>
          </w:p>
        </w:tc>
        <w:tc>
          <w:tcPr>
            <w:tcW w:w="637" w:type="dxa"/>
            <w:vAlign w:val="center"/>
          </w:tcPr>
          <w:p w14:paraId="3C7B3F4F" w14:textId="5F02B5D2" w:rsidR="002F18F6" w:rsidRPr="00933521" w:rsidRDefault="00772EC7" w:rsidP="002F18F6">
            <w:pPr>
              <w:pStyle w:val="Default"/>
              <w:jc w:val="both"/>
            </w:pPr>
            <w:r w:rsidRPr="00933521">
              <w:rPr>
                <w:lang w:val="kk-KZ"/>
              </w:rPr>
              <w:t>8</w:t>
            </w:r>
          </w:p>
        </w:tc>
        <w:tc>
          <w:tcPr>
            <w:tcW w:w="828" w:type="dxa"/>
            <w:vAlign w:val="center"/>
          </w:tcPr>
          <w:p w14:paraId="5F387F02" w14:textId="6E04AFA2" w:rsidR="002F18F6" w:rsidRPr="00933521" w:rsidRDefault="00772EC7" w:rsidP="002F18F6">
            <w:pPr>
              <w:pStyle w:val="Default"/>
              <w:jc w:val="both"/>
            </w:pPr>
            <w:r w:rsidRPr="00933521">
              <w:t>4</w:t>
            </w:r>
          </w:p>
        </w:tc>
        <w:tc>
          <w:tcPr>
            <w:tcW w:w="790" w:type="dxa"/>
            <w:vAlign w:val="center"/>
          </w:tcPr>
          <w:p w14:paraId="1CC5F030" w14:textId="662B2AB2" w:rsidR="002F18F6" w:rsidRPr="00933521" w:rsidRDefault="00772EC7" w:rsidP="002F18F6">
            <w:pPr>
              <w:pStyle w:val="Default"/>
              <w:jc w:val="both"/>
            </w:pPr>
            <w:r w:rsidRPr="00933521">
              <w:rPr>
                <w:lang w:val="kk-KZ"/>
              </w:rPr>
              <w:t>5</w:t>
            </w:r>
          </w:p>
        </w:tc>
        <w:tc>
          <w:tcPr>
            <w:tcW w:w="506" w:type="dxa"/>
            <w:vAlign w:val="center"/>
          </w:tcPr>
          <w:p w14:paraId="4EA7BA50" w14:textId="75467A5C" w:rsidR="002F18F6" w:rsidRPr="00933521" w:rsidRDefault="00772EC7" w:rsidP="002F18F6">
            <w:pPr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lang w:val="kk-KZ"/>
              </w:rPr>
              <w:t>5</w:t>
            </w:r>
          </w:p>
        </w:tc>
        <w:tc>
          <w:tcPr>
            <w:tcW w:w="3256" w:type="dxa"/>
            <w:vAlign w:val="center"/>
          </w:tcPr>
          <w:p w14:paraId="2A1182E3" w14:textId="77777777" w:rsidR="007B1EF6" w:rsidRPr="00933521" w:rsidRDefault="007B1EF6" w:rsidP="007B1EF6">
            <w:pPr>
              <w:rPr>
                <w:rFonts w:eastAsia="Calibri"/>
                <w:sz w:val="24"/>
                <w:szCs w:val="24"/>
              </w:rPr>
            </w:pPr>
            <w:r w:rsidRPr="00933521">
              <w:rPr>
                <w:bCs/>
                <w:color w:val="000000" w:themeColor="text1"/>
                <w:sz w:val="24"/>
                <w:szCs w:val="24"/>
              </w:rPr>
              <w:t>Опишите</w:t>
            </w:r>
            <w:r w:rsidRPr="00933521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933521">
              <w:rPr>
                <w:rFonts w:eastAsia="Calibri"/>
                <w:sz w:val="24"/>
                <w:szCs w:val="24"/>
              </w:rPr>
              <w:t>виды дезинфекции и порядок применения, какие виды и когда применяются;</w:t>
            </w:r>
          </w:p>
          <w:p w14:paraId="7CD70A24" w14:textId="77777777" w:rsidR="007B1EF6" w:rsidRPr="00933521" w:rsidRDefault="007B1EF6" w:rsidP="007B1EF6">
            <w:pPr>
              <w:rPr>
                <w:rFonts w:eastAsia="Calibri"/>
                <w:sz w:val="24"/>
                <w:szCs w:val="24"/>
              </w:rPr>
            </w:pPr>
            <w:r w:rsidRPr="00933521">
              <w:rPr>
                <w:rFonts w:eastAsia="Calibri"/>
                <w:sz w:val="24"/>
                <w:szCs w:val="24"/>
              </w:rPr>
              <w:t>Опишите правила очаговой, текущей и заключительной дезинфекции (нормативно-правовую документацию)</w:t>
            </w:r>
          </w:p>
          <w:p w14:paraId="709C15BC" w14:textId="60ACF273" w:rsidR="002F18F6" w:rsidRPr="00933521" w:rsidRDefault="007B1EF6" w:rsidP="007B1EF6">
            <w:pPr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>Разработайте тактику проведения очаговой дезинфекции в эпидемиологическом очаге инфекции</w:t>
            </w:r>
          </w:p>
        </w:tc>
      </w:tr>
      <w:tr w:rsidR="002F18F6" w:rsidRPr="00933521" w14:paraId="305005E2" w14:textId="77777777" w:rsidTr="0015320A">
        <w:trPr>
          <w:jc w:val="center"/>
        </w:trPr>
        <w:tc>
          <w:tcPr>
            <w:tcW w:w="485" w:type="dxa"/>
            <w:vAlign w:val="center"/>
          </w:tcPr>
          <w:p w14:paraId="656E4778" w14:textId="6DE4BF92" w:rsidR="002F18F6" w:rsidRPr="00933521" w:rsidRDefault="003A6070" w:rsidP="002F18F6">
            <w:pPr>
              <w:pStyle w:val="Default"/>
              <w:jc w:val="both"/>
              <w:rPr>
                <w:bCs/>
              </w:rPr>
            </w:pPr>
            <w:r>
              <w:rPr>
                <w:bCs/>
                <w:lang w:val="kk-KZ"/>
              </w:rPr>
              <w:t>1.</w:t>
            </w:r>
            <w:r w:rsidR="002F18F6" w:rsidRPr="00933521">
              <w:rPr>
                <w:bCs/>
              </w:rPr>
              <w:t>4</w:t>
            </w:r>
          </w:p>
        </w:tc>
        <w:tc>
          <w:tcPr>
            <w:tcW w:w="3054" w:type="dxa"/>
            <w:vAlign w:val="center"/>
          </w:tcPr>
          <w:p w14:paraId="52B8C645" w14:textId="7C968C4C" w:rsidR="002F18F6" w:rsidRPr="00933521" w:rsidRDefault="002F18F6" w:rsidP="002F18F6">
            <w:pPr>
              <w:pStyle w:val="Default"/>
              <w:jc w:val="both"/>
            </w:pPr>
            <w:r w:rsidRPr="00933521">
              <w:t xml:space="preserve"> Сбор и утилизация медицинских отходов. Классификация отходов: медицинские отходы, бытовые отходы. Сбор, обеззараживание, упаковка медицинских и бытовых отходов</w:t>
            </w:r>
          </w:p>
        </w:tc>
        <w:tc>
          <w:tcPr>
            <w:tcW w:w="639" w:type="dxa"/>
            <w:vAlign w:val="center"/>
          </w:tcPr>
          <w:p w14:paraId="159B32B0" w14:textId="35C6E612" w:rsidR="002F18F6" w:rsidRPr="00933521" w:rsidRDefault="007B1EF6" w:rsidP="002F18F6">
            <w:pPr>
              <w:pStyle w:val="Default"/>
              <w:jc w:val="both"/>
            </w:pPr>
            <w:r w:rsidRPr="00933521">
              <w:rPr>
                <w:lang w:val="kk-KZ"/>
              </w:rPr>
              <w:t>1</w:t>
            </w:r>
          </w:p>
        </w:tc>
        <w:tc>
          <w:tcPr>
            <w:tcW w:w="637" w:type="dxa"/>
            <w:vAlign w:val="center"/>
          </w:tcPr>
          <w:p w14:paraId="7DF459CF" w14:textId="42FFF524" w:rsidR="002F18F6" w:rsidRPr="00933521" w:rsidRDefault="00772EC7" w:rsidP="002F18F6">
            <w:pPr>
              <w:pStyle w:val="Default"/>
              <w:jc w:val="both"/>
            </w:pPr>
            <w:r w:rsidRPr="00933521">
              <w:rPr>
                <w:lang w:val="kk-KZ"/>
              </w:rPr>
              <w:t>8</w:t>
            </w:r>
          </w:p>
        </w:tc>
        <w:tc>
          <w:tcPr>
            <w:tcW w:w="828" w:type="dxa"/>
            <w:vAlign w:val="center"/>
          </w:tcPr>
          <w:p w14:paraId="22264C2B" w14:textId="639D4F87" w:rsidR="002F18F6" w:rsidRPr="00933521" w:rsidRDefault="00772EC7" w:rsidP="002F18F6">
            <w:pPr>
              <w:pStyle w:val="Default"/>
              <w:jc w:val="both"/>
            </w:pPr>
            <w:r w:rsidRPr="00933521">
              <w:t>4</w:t>
            </w:r>
          </w:p>
        </w:tc>
        <w:tc>
          <w:tcPr>
            <w:tcW w:w="790" w:type="dxa"/>
            <w:vAlign w:val="center"/>
          </w:tcPr>
          <w:p w14:paraId="1448DB65" w14:textId="44B87258" w:rsidR="002F18F6" w:rsidRPr="00933521" w:rsidRDefault="00772EC7" w:rsidP="002F18F6">
            <w:pPr>
              <w:pStyle w:val="Default"/>
              <w:jc w:val="both"/>
            </w:pPr>
            <w:r w:rsidRPr="00933521">
              <w:rPr>
                <w:lang w:val="kk-KZ"/>
              </w:rPr>
              <w:t>6</w:t>
            </w:r>
          </w:p>
        </w:tc>
        <w:tc>
          <w:tcPr>
            <w:tcW w:w="506" w:type="dxa"/>
            <w:vAlign w:val="center"/>
          </w:tcPr>
          <w:p w14:paraId="0285AEDB" w14:textId="0FE9DD34" w:rsidR="002F18F6" w:rsidRPr="00933521" w:rsidRDefault="00772EC7" w:rsidP="002F18F6">
            <w:pPr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lang w:val="kk-KZ"/>
              </w:rPr>
              <w:t>5</w:t>
            </w:r>
          </w:p>
        </w:tc>
        <w:tc>
          <w:tcPr>
            <w:tcW w:w="3256" w:type="dxa"/>
            <w:vAlign w:val="center"/>
          </w:tcPr>
          <w:p w14:paraId="57EFD820" w14:textId="13A38082" w:rsidR="002F18F6" w:rsidRPr="00933521" w:rsidRDefault="002F18F6" w:rsidP="002F18F6">
            <w:pPr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 xml:space="preserve"> -Опишите критерии сбора и утилизации мед. отходов (НТД)</w:t>
            </w:r>
          </w:p>
          <w:p w14:paraId="27432DCD" w14:textId="77777777" w:rsidR="002F18F6" w:rsidRPr="00933521" w:rsidRDefault="002F18F6" w:rsidP="002F18F6">
            <w:pPr>
              <w:rPr>
                <w:sz w:val="24"/>
                <w:szCs w:val="24"/>
              </w:rPr>
            </w:pPr>
            <w:r w:rsidRPr="00933521">
              <w:rPr>
                <w:sz w:val="24"/>
                <w:szCs w:val="24"/>
              </w:rPr>
              <w:t>– Проведите на примере сбор, обеззараживание медицинских и бытовых отходов</w:t>
            </w:r>
          </w:p>
          <w:p w14:paraId="4A155AFA" w14:textId="5740D3B5" w:rsidR="002F18F6" w:rsidRPr="00933521" w:rsidRDefault="002F18F6" w:rsidP="002F18F6">
            <w:pPr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sz w:val="24"/>
                <w:szCs w:val="24"/>
              </w:rPr>
              <w:t>- Проанализируйте эффективность упаковки медицинских отходов</w:t>
            </w:r>
          </w:p>
        </w:tc>
      </w:tr>
      <w:tr w:rsidR="002F18F6" w:rsidRPr="00933521" w14:paraId="16F40061" w14:textId="77777777" w:rsidTr="0015320A">
        <w:trPr>
          <w:jc w:val="center"/>
        </w:trPr>
        <w:tc>
          <w:tcPr>
            <w:tcW w:w="485" w:type="dxa"/>
            <w:vAlign w:val="center"/>
          </w:tcPr>
          <w:p w14:paraId="08FE7982" w14:textId="7B96419E" w:rsidR="002F18F6" w:rsidRPr="00933521" w:rsidRDefault="003A6070" w:rsidP="002F18F6">
            <w:pPr>
              <w:pStyle w:val="Default"/>
              <w:jc w:val="both"/>
              <w:rPr>
                <w:bCs/>
              </w:rPr>
            </w:pPr>
            <w:r>
              <w:rPr>
                <w:bCs/>
                <w:lang w:val="kk-KZ"/>
              </w:rPr>
              <w:t>1.</w:t>
            </w:r>
            <w:r w:rsidR="002F18F6" w:rsidRPr="00933521">
              <w:rPr>
                <w:bCs/>
              </w:rPr>
              <w:t>5</w:t>
            </w:r>
          </w:p>
        </w:tc>
        <w:tc>
          <w:tcPr>
            <w:tcW w:w="3054" w:type="dxa"/>
            <w:vAlign w:val="center"/>
          </w:tcPr>
          <w:p w14:paraId="258831DE" w14:textId="60B8F7D9" w:rsidR="002F18F6" w:rsidRPr="00933521" w:rsidRDefault="002F18F6" w:rsidP="002F18F6">
            <w:pPr>
              <w:pStyle w:val="Default"/>
              <w:jc w:val="both"/>
            </w:pPr>
            <w:r w:rsidRPr="00933521">
              <w:t>Контроль качества дезинфекции Бактериологический контроль качества дезинфекции (текущей и заключительной). Оснащенность и работа бактериологической лаборатории. Правила личной и общественной безопасности и охрана труда при проведении дезинфекции</w:t>
            </w:r>
          </w:p>
        </w:tc>
        <w:tc>
          <w:tcPr>
            <w:tcW w:w="639" w:type="dxa"/>
            <w:vAlign w:val="center"/>
          </w:tcPr>
          <w:p w14:paraId="74EDC99E" w14:textId="1E1692E2" w:rsidR="002F18F6" w:rsidRPr="00933521" w:rsidRDefault="002F18F6" w:rsidP="002F18F6">
            <w:pPr>
              <w:pStyle w:val="Default"/>
              <w:jc w:val="both"/>
            </w:pPr>
            <w:r w:rsidRPr="00933521">
              <w:rPr>
                <w:lang w:val="kk-KZ"/>
              </w:rPr>
              <w:t>2</w:t>
            </w:r>
          </w:p>
        </w:tc>
        <w:tc>
          <w:tcPr>
            <w:tcW w:w="637" w:type="dxa"/>
            <w:vAlign w:val="center"/>
          </w:tcPr>
          <w:p w14:paraId="615CA689" w14:textId="5526D420" w:rsidR="002F18F6" w:rsidRPr="00933521" w:rsidRDefault="00772EC7" w:rsidP="002F18F6">
            <w:pPr>
              <w:pStyle w:val="Default"/>
              <w:jc w:val="both"/>
              <w:rPr>
                <w:lang w:val="kk-KZ"/>
              </w:rPr>
            </w:pPr>
            <w:r w:rsidRPr="00933521">
              <w:rPr>
                <w:lang w:val="kk-KZ"/>
              </w:rPr>
              <w:t>8</w:t>
            </w:r>
          </w:p>
        </w:tc>
        <w:tc>
          <w:tcPr>
            <w:tcW w:w="828" w:type="dxa"/>
            <w:vAlign w:val="center"/>
          </w:tcPr>
          <w:p w14:paraId="3A6DC497" w14:textId="609A58DA" w:rsidR="002F18F6" w:rsidRPr="00933521" w:rsidRDefault="00772EC7" w:rsidP="002F18F6">
            <w:pPr>
              <w:pStyle w:val="Default"/>
              <w:jc w:val="both"/>
            </w:pPr>
            <w:r w:rsidRPr="00933521">
              <w:t>4</w:t>
            </w:r>
          </w:p>
        </w:tc>
        <w:tc>
          <w:tcPr>
            <w:tcW w:w="790" w:type="dxa"/>
            <w:vAlign w:val="center"/>
          </w:tcPr>
          <w:p w14:paraId="5F016BBE" w14:textId="7D7A3A52" w:rsidR="002F18F6" w:rsidRPr="00933521" w:rsidRDefault="00772EC7" w:rsidP="002F18F6">
            <w:pPr>
              <w:pStyle w:val="Default"/>
              <w:jc w:val="both"/>
            </w:pPr>
            <w:r w:rsidRPr="00933521">
              <w:rPr>
                <w:lang w:val="kk-KZ"/>
              </w:rPr>
              <w:t>6</w:t>
            </w:r>
          </w:p>
        </w:tc>
        <w:tc>
          <w:tcPr>
            <w:tcW w:w="506" w:type="dxa"/>
            <w:vAlign w:val="center"/>
          </w:tcPr>
          <w:p w14:paraId="3B9E6FFC" w14:textId="06A08BF8" w:rsidR="002F18F6" w:rsidRPr="00933521" w:rsidRDefault="00772EC7" w:rsidP="002F18F6">
            <w:pPr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lang w:val="kk-KZ"/>
              </w:rPr>
              <w:t>5</w:t>
            </w:r>
          </w:p>
        </w:tc>
        <w:tc>
          <w:tcPr>
            <w:tcW w:w="3256" w:type="dxa"/>
            <w:vAlign w:val="center"/>
          </w:tcPr>
          <w:p w14:paraId="35931321" w14:textId="5D91C0CD" w:rsidR="002F18F6" w:rsidRPr="00933521" w:rsidRDefault="002F18F6" w:rsidP="002F18F6">
            <w:pPr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>-Интерпретируйте результаты бактериологического контроля качества дезинфекции</w:t>
            </w:r>
          </w:p>
          <w:p w14:paraId="6651A470" w14:textId="77777777" w:rsidR="002F18F6" w:rsidRPr="00933521" w:rsidRDefault="002F18F6" w:rsidP="002F18F6">
            <w:pPr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>-Опишите критерии контроля дезинфекции</w:t>
            </w:r>
          </w:p>
          <w:p w14:paraId="651E5984" w14:textId="77777777" w:rsidR="002F18F6" w:rsidRPr="00933521" w:rsidRDefault="002F18F6" w:rsidP="002F18F6">
            <w:pPr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>- Опишите правила оснащенности и работы бактериологической лаборатории</w:t>
            </w:r>
          </w:p>
          <w:p w14:paraId="548F426C" w14:textId="585D0E52" w:rsidR="002F18F6" w:rsidRPr="00933521" w:rsidRDefault="002F18F6" w:rsidP="002F18F6">
            <w:pPr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>- Опишите правила безопасности труда при проведении дезинфекции</w:t>
            </w:r>
          </w:p>
        </w:tc>
      </w:tr>
      <w:tr w:rsidR="002F18F6" w:rsidRPr="00933521" w14:paraId="1D5AA88D" w14:textId="77777777" w:rsidTr="0015320A">
        <w:trPr>
          <w:jc w:val="center"/>
        </w:trPr>
        <w:tc>
          <w:tcPr>
            <w:tcW w:w="485" w:type="dxa"/>
            <w:vAlign w:val="center"/>
          </w:tcPr>
          <w:p w14:paraId="0D127795" w14:textId="4E6034B9" w:rsidR="002F18F6" w:rsidRPr="00933521" w:rsidRDefault="003A6070" w:rsidP="002F18F6">
            <w:pPr>
              <w:pStyle w:val="Default"/>
              <w:jc w:val="both"/>
              <w:rPr>
                <w:bCs/>
              </w:rPr>
            </w:pPr>
            <w:r>
              <w:rPr>
                <w:bCs/>
                <w:lang w:val="kk-KZ"/>
              </w:rPr>
              <w:t>1.</w:t>
            </w:r>
            <w:r w:rsidR="002F18F6" w:rsidRPr="00933521">
              <w:rPr>
                <w:bCs/>
              </w:rPr>
              <w:t>6</w:t>
            </w:r>
          </w:p>
        </w:tc>
        <w:tc>
          <w:tcPr>
            <w:tcW w:w="3054" w:type="dxa"/>
            <w:vAlign w:val="center"/>
          </w:tcPr>
          <w:p w14:paraId="18823A71" w14:textId="5EA662BF" w:rsidR="002F18F6" w:rsidRPr="00933521" w:rsidRDefault="002F18F6" w:rsidP="002F18F6">
            <w:pPr>
              <w:pStyle w:val="Default"/>
              <w:jc w:val="both"/>
            </w:pPr>
            <w:r w:rsidRPr="00933521">
              <w:t xml:space="preserve">Правила хранения и транспортировки дезинфицирующих средств, приготовления и хранения рабочих растворов </w:t>
            </w:r>
            <w:r w:rsidRPr="00933521">
              <w:lastRenderedPageBreak/>
              <w:t>дезинфицирующих средств. Меры индивидуальной и коллективной безопасности при хранении, приготовлении рабочих растворов и работе с дезинфицирующими средствами. Обеззараживание спецодежды, защитных средств, тары</w:t>
            </w:r>
          </w:p>
        </w:tc>
        <w:tc>
          <w:tcPr>
            <w:tcW w:w="639" w:type="dxa"/>
            <w:vAlign w:val="center"/>
          </w:tcPr>
          <w:p w14:paraId="5708B413" w14:textId="38FE56DE" w:rsidR="002F18F6" w:rsidRPr="00933521" w:rsidRDefault="002F18F6" w:rsidP="002F18F6">
            <w:pPr>
              <w:pStyle w:val="Default"/>
              <w:jc w:val="both"/>
              <w:rPr>
                <w:lang w:val="kk-KZ"/>
              </w:rPr>
            </w:pPr>
            <w:r w:rsidRPr="00933521">
              <w:rPr>
                <w:lang w:val="kk-KZ"/>
              </w:rPr>
              <w:lastRenderedPageBreak/>
              <w:t>2</w:t>
            </w:r>
          </w:p>
        </w:tc>
        <w:tc>
          <w:tcPr>
            <w:tcW w:w="637" w:type="dxa"/>
            <w:vAlign w:val="center"/>
          </w:tcPr>
          <w:p w14:paraId="03F1317F" w14:textId="2E05FF0F" w:rsidR="002F18F6" w:rsidRPr="00933521" w:rsidRDefault="00772EC7" w:rsidP="002F18F6">
            <w:pPr>
              <w:pStyle w:val="Default"/>
              <w:jc w:val="both"/>
              <w:rPr>
                <w:lang w:val="en-GB"/>
              </w:rPr>
            </w:pPr>
            <w:r w:rsidRPr="00933521">
              <w:rPr>
                <w:lang w:val="en-GB"/>
              </w:rPr>
              <w:t>5</w:t>
            </w:r>
          </w:p>
        </w:tc>
        <w:tc>
          <w:tcPr>
            <w:tcW w:w="828" w:type="dxa"/>
            <w:vAlign w:val="center"/>
          </w:tcPr>
          <w:p w14:paraId="57047A86" w14:textId="0B1B830B" w:rsidR="002F18F6" w:rsidRPr="00933521" w:rsidRDefault="002F18F6" w:rsidP="002F18F6">
            <w:pPr>
              <w:pStyle w:val="Default"/>
              <w:jc w:val="both"/>
            </w:pPr>
            <w:r w:rsidRPr="00933521">
              <w:t>5</w:t>
            </w:r>
          </w:p>
        </w:tc>
        <w:tc>
          <w:tcPr>
            <w:tcW w:w="790" w:type="dxa"/>
            <w:vAlign w:val="center"/>
          </w:tcPr>
          <w:p w14:paraId="61DD5905" w14:textId="39DA09DA" w:rsidR="002F18F6" w:rsidRPr="00933521" w:rsidRDefault="00772EC7" w:rsidP="002F18F6">
            <w:pPr>
              <w:pStyle w:val="Default"/>
              <w:jc w:val="both"/>
              <w:rPr>
                <w:lang w:val="kk-KZ"/>
              </w:rPr>
            </w:pPr>
            <w:r w:rsidRPr="00933521">
              <w:rPr>
                <w:lang w:val="kk-KZ"/>
              </w:rPr>
              <w:t>6</w:t>
            </w:r>
          </w:p>
        </w:tc>
        <w:tc>
          <w:tcPr>
            <w:tcW w:w="506" w:type="dxa"/>
            <w:vAlign w:val="center"/>
          </w:tcPr>
          <w:p w14:paraId="19F682B0" w14:textId="546C2B2F" w:rsidR="002F18F6" w:rsidRPr="00933521" w:rsidRDefault="00772EC7" w:rsidP="002F18F6">
            <w:pPr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256" w:type="dxa"/>
            <w:vAlign w:val="center"/>
          </w:tcPr>
          <w:p w14:paraId="0CC18A61" w14:textId="483AFC86" w:rsidR="002F18F6" w:rsidRPr="00933521" w:rsidRDefault="002F18F6" w:rsidP="002F18F6">
            <w:pPr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>-Интерпретируйте результаты приготовления рабочих растворов</w:t>
            </w:r>
          </w:p>
          <w:p w14:paraId="77E65EF0" w14:textId="77777777" w:rsidR="002F18F6" w:rsidRPr="00933521" w:rsidRDefault="002F18F6" w:rsidP="002F18F6">
            <w:pPr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>-Опишите критерии хранения дезинфицирующих средств (НТД)</w:t>
            </w:r>
          </w:p>
          <w:p w14:paraId="03ACF5B4" w14:textId="5BD503C3" w:rsidR="002F18F6" w:rsidRPr="00933521" w:rsidRDefault="002F18F6" w:rsidP="002F18F6">
            <w:pPr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lastRenderedPageBreak/>
              <w:t xml:space="preserve">- </w:t>
            </w:r>
            <w:r w:rsidRPr="00933521">
              <w:rPr>
                <w:sz w:val="24"/>
                <w:szCs w:val="24"/>
              </w:rPr>
              <w:t>Проведите обеззараживание спецодежды, защитных средств и тары</w:t>
            </w:r>
          </w:p>
        </w:tc>
      </w:tr>
      <w:tr w:rsidR="002F18F6" w:rsidRPr="00933521" w14:paraId="6E0853AD" w14:textId="77777777" w:rsidTr="0015320A">
        <w:trPr>
          <w:jc w:val="center"/>
        </w:trPr>
        <w:tc>
          <w:tcPr>
            <w:tcW w:w="485" w:type="dxa"/>
            <w:vAlign w:val="center"/>
          </w:tcPr>
          <w:p w14:paraId="1D12D539" w14:textId="77777777" w:rsidR="002F18F6" w:rsidRPr="00933521" w:rsidRDefault="002F18F6" w:rsidP="002F18F6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14:paraId="768A9FC7" w14:textId="37B10C8E" w:rsidR="002F18F6" w:rsidRPr="00933521" w:rsidRDefault="002F18F6" w:rsidP="002F18F6">
            <w:pPr>
              <w:pStyle w:val="Default"/>
              <w:jc w:val="both"/>
            </w:pPr>
            <w:r w:rsidRPr="00933521">
              <w:rPr>
                <w:color w:val="auto"/>
              </w:rPr>
              <w:t>Рубежный контроль</w:t>
            </w:r>
          </w:p>
        </w:tc>
        <w:tc>
          <w:tcPr>
            <w:tcW w:w="639" w:type="dxa"/>
            <w:vAlign w:val="center"/>
          </w:tcPr>
          <w:p w14:paraId="3F209EB6" w14:textId="77777777" w:rsidR="002F18F6" w:rsidRPr="00933521" w:rsidRDefault="002F18F6" w:rsidP="002F18F6">
            <w:pPr>
              <w:pStyle w:val="Default"/>
              <w:jc w:val="both"/>
            </w:pPr>
          </w:p>
        </w:tc>
        <w:tc>
          <w:tcPr>
            <w:tcW w:w="637" w:type="dxa"/>
            <w:vAlign w:val="center"/>
          </w:tcPr>
          <w:p w14:paraId="61758B0D" w14:textId="1E3B6C58" w:rsidR="002F18F6" w:rsidRPr="00933521" w:rsidRDefault="002F18F6" w:rsidP="002F18F6">
            <w:pPr>
              <w:pStyle w:val="Default"/>
              <w:jc w:val="both"/>
            </w:pPr>
            <w:r w:rsidRPr="00933521">
              <w:rPr>
                <w:color w:val="auto"/>
                <w:lang w:val="kk-KZ"/>
              </w:rPr>
              <w:t>3</w:t>
            </w:r>
          </w:p>
        </w:tc>
        <w:tc>
          <w:tcPr>
            <w:tcW w:w="828" w:type="dxa"/>
            <w:vAlign w:val="center"/>
          </w:tcPr>
          <w:p w14:paraId="756450E1" w14:textId="77777777" w:rsidR="002F18F6" w:rsidRPr="00933521" w:rsidRDefault="002F18F6" w:rsidP="002F18F6">
            <w:pPr>
              <w:pStyle w:val="Default"/>
              <w:jc w:val="both"/>
            </w:pPr>
          </w:p>
        </w:tc>
        <w:tc>
          <w:tcPr>
            <w:tcW w:w="790" w:type="dxa"/>
            <w:vAlign w:val="center"/>
          </w:tcPr>
          <w:p w14:paraId="247FBBCE" w14:textId="77777777" w:rsidR="002F18F6" w:rsidRPr="00933521" w:rsidRDefault="002F18F6" w:rsidP="002F18F6">
            <w:pPr>
              <w:pStyle w:val="Default"/>
              <w:jc w:val="both"/>
            </w:pPr>
          </w:p>
        </w:tc>
        <w:tc>
          <w:tcPr>
            <w:tcW w:w="506" w:type="dxa"/>
          </w:tcPr>
          <w:p w14:paraId="27050662" w14:textId="77777777" w:rsidR="002F18F6" w:rsidRPr="00933521" w:rsidRDefault="002F18F6" w:rsidP="002F18F6">
            <w:pPr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3256" w:type="dxa"/>
            <w:vAlign w:val="center"/>
          </w:tcPr>
          <w:p w14:paraId="53548F3F" w14:textId="210063E5" w:rsidR="002F18F6" w:rsidRPr="00933521" w:rsidRDefault="002F18F6" w:rsidP="002F18F6">
            <w:pPr>
              <w:rPr>
                <w:bCs/>
                <w:spacing w:val="-1"/>
                <w:sz w:val="24"/>
                <w:szCs w:val="24"/>
              </w:rPr>
            </w:pPr>
          </w:p>
        </w:tc>
      </w:tr>
      <w:tr w:rsidR="002F18F6" w:rsidRPr="00933521" w14:paraId="0250CF4B" w14:textId="77777777" w:rsidTr="0015320A">
        <w:trPr>
          <w:jc w:val="center"/>
        </w:trPr>
        <w:tc>
          <w:tcPr>
            <w:tcW w:w="485" w:type="dxa"/>
            <w:vAlign w:val="center"/>
          </w:tcPr>
          <w:p w14:paraId="7B20C692" w14:textId="287FAB4D" w:rsidR="002F18F6" w:rsidRPr="003A6070" w:rsidRDefault="002F18F6" w:rsidP="002F18F6">
            <w:pPr>
              <w:pStyle w:val="Default"/>
              <w:jc w:val="both"/>
              <w:rPr>
                <w:b/>
                <w:bCs/>
              </w:rPr>
            </w:pPr>
            <w:r w:rsidRPr="003A6070">
              <w:rPr>
                <w:b/>
                <w:bCs/>
              </w:rPr>
              <w:t>2</w:t>
            </w:r>
          </w:p>
        </w:tc>
        <w:tc>
          <w:tcPr>
            <w:tcW w:w="3054" w:type="dxa"/>
            <w:vAlign w:val="center"/>
          </w:tcPr>
          <w:p w14:paraId="336ECC78" w14:textId="4582F409" w:rsidR="002F18F6" w:rsidRPr="00933521" w:rsidRDefault="00A82079" w:rsidP="002F18F6">
            <w:pPr>
              <w:pStyle w:val="Default"/>
              <w:jc w:val="both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>Модуль.</w:t>
            </w:r>
            <w:r w:rsidR="002F18F6" w:rsidRPr="00933521">
              <w:rPr>
                <w:b/>
                <w:bCs/>
              </w:rPr>
              <w:t xml:space="preserve"> Принципы организации стерилизации, дезинсекции и дератизации.</w:t>
            </w:r>
          </w:p>
        </w:tc>
        <w:tc>
          <w:tcPr>
            <w:tcW w:w="639" w:type="dxa"/>
            <w:vAlign w:val="center"/>
          </w:tcPr>
          <w:p w14:paraId="3CA6F421" w14:textId="1717D94B" w:rsidR="002F18F6" w:rsidRPr="00933521" w:rsidRDefault="002F18F6" w:rsidP="00F657FC">
            <w:pPr>
              <w:jc w:val="center"/>
              <w:rPr>
                <w:b/>
                <w:bCs/>
                <w:sz w:val="24"/>
                <w:szCs w:val="24"/>
              </w:rPr>
            </w:pPr>
            <w:r w:rsidRPr="0093352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7" w:type="dxa"/>
            <w:vAlign w:val="center"/>
          </w:tcPr>
          <w:p w14:paraId="6BF07C57" w14:textId="08F7CF51" w:rsidR="002F18F6" w:rsidRPr="00933521" w:rsidRDefault="002F18F6" w:rsidP="00F657FC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33521">
              <w:rPr>
                <w:b/>
                <w:bCs/>
                <w:sz w:val="24"/>
                <w:szCs w:val="24"/>
                <w:lang w:val="kk-KZ"/>
              </w:rPr>
              <w:t>50</w:t>
            </w:r>
          </w:p>
        </w:tc>
        <w:tc>
          <w:tcPr>
            <w:tcW w:w="828" w:type="dxa"/>
            <w:vAlign w:val="center"/>
          </w:tcPr>
          <w:p w14:paraId="03DEF418" w14:textId="25D90B54" w:rsidR="002F18F6" w:rsidRPr="00933521" w:rsidRDefault="002F18F6" w:rsidP="00F657FC">
            <w:pPr>
              <w:jc w:val="center"/>
              <w:rPr>
                <w:b/>
                <w:bCs/>
                <w:sz w:val="24"/>
                <w:szCs w:val="24"/>
              </w:rPr>
            </w:pPr>
            <w:r w:rsidRPr="00933521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vAlign w:val="center"/>
          </w:tcPr>
          <w:p w14:paraId="1B46F225" w14:textId="12945223" w:rsidR="002F18F6" w:rsidRPr="00933521" w:rsidRDefault="002F18F6" w:rsidP="00F657FC">
            <w:pPr>
              <w:jc w:val="center"/>
              <w:rPr>
                <w:b/>
                <w:bCs/>
                <w:sz w:val="24"/>
                <w:szCs w:val="24"/>
              </w:rPr>
            </w:pPr>
            <w:r w:rsidRPr="00933521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06" w:type="dxa"/>
            <w:vAlign w:val="center"/>
          </w:tcPr>
          <w:p w14:paraId="5B758B80" w14:textId="5F1FBA2A" w:rsidR="002F18F6" w:rsidRPr="00933521" w:rsidRDefault="002F18F6" w:rsidP="00F657FC">
            <w:pPr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933521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256" w:type="dxa"/>
            <w:vAlign w:val="center"/>
          </w:tcPr>
          <w:p w14:paraId="0BC43C7A" w14:textId="06D2AE4E" w:rsidR="002F18F6" w:rsidRPr="00933521" w:rsidRDefault="002F18F6" w:rsidP="002F18F6">
            <w:pPr>
              <w:rPr>
                <w:bCs/>
                <w:spacing w:val="-1"/>
                <w:sz w:val="24"/>
                <w:szCs w:val="24"/>
              </w:rPr>
            </w:pPr>
          </w:p>
        </w:tc>
      </w:tr>
      <w:tr w:rsidR="00066822" w:rsidRPr="00933521" w14:paraId="0B98C182" w14:textId="77777777" w:rsidTr="0015320A">
        <w:trPr>
          <w:jc w:val="center"/>
        </w:trPr>
        <w:tc>
          <w:tcPr>
            <w:tcW w:w="485" w:type="dxa"/>
            <w:vAlign w:val="center"/>
          </w:tcPr>
          <w:p w14:paraId="1D5F4289" w14:textId="591AE995" w:rsidR="00066822" w:rsidRPr="003A6070" w:rsidRDefault="003A6070" w:rsidP="00066822">
            <w:pPr>
              <w:pStyle w:val="Default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2.1</w:t>
            </w:r>
          </w:p>
        </w:tc>
        <w:tc>
          <w:tcPr>
            <w:tcW w:w="3054" w:type="dxa"/>
            <w:vAlign w:val="center"/>
          </w:tcPr>
          <w:p w14:paraId="6A884F9E" w14:textId="6E948716" w:rsidR="00066822" w:rsidRPr="00933521" w:rsidRDefault="003A6070" w:rsidP="00066822">
            <w:pPr>
              <w:pStyle w:val="Default"/>
              <w:jc w:val="both"/>
            </w:pPr>
            <w:r w:rsidRPr="00933521">
              <w:rPr>
                <w:iCs/>
              </w:rPr>
              <w:t>Стерилизация.</w:t>
            </w:r>
            <w:r w:rsidR="00066822" w:rsidRPr="00933521">
              <w:t xml:space="preserve"> Этапы и методы стерилизации. Организация работы центральных стерилизационных отделений </w:t>
            </w:r>
          </w:p>
        </w:tc>
        <w:tc>
          <w:tcPr>
            <w:tcW w:w="639" w:type="dxa"/>
            <w:vAlign w:val="center"/>
          </w:tcPr>
          <w:p w14:paraId="0A63560A" w14:textId="6AEF4D1B" w:rsidR="00066822" w:rsidRPr="00933521" w:rsidRDefault="00066822" w:rsidP="00066822">
            <w:pPr>
              <w:pStyle w:val="Default"/>
              <w:jc w:val="both"/>
            </w:pPr>
            <w:r w:rsidRPr="00933521">
              <w:rPr>
                <w:lang w:val="kk-KZ"/>
              </w:rPr>
              <w:t>2</w:t>
            </w:r>
          </w:p>
        </w:tc>
        <w:tc>
          <w:tcPr>
            <w:tcW w:w="637" w:type="dxa"/>
            <w:vAlign w:val="center"/>
          </w:tcPr>
          <w:p w14:paraId="1FE877DB" w14:textId="128D1AC1" w:rsidR="00066822" w:rsidRPr="00933521" w:rsidRDefault="00066822" w:rsidP="00066822">
            <w:pPr>
              <w:pStyle w:val="Default"/>
              <w:jc w:val="both"/>
            </w:pPr>
            <w:r w:rsidRPr="00933521">
              <w:t>10</w:t>
            </w:r>
          </w:p>
        </w:tc>
        <w:tc>
          <w:tcPr>
            <w:tcW w:w="828" w:type="dxa"/>
            <w:vAlign w:val="center"/>
          </w:tcPr>
          <w:p w14:paraId="344AC535" w14:textId="7375EFEE" w:rsidR="00066822" w:rsidRPr="00933521" w:rsidRDefault="00066822" w:rsidP="00066822">
            <w:pPr>
              <w:pStyle w:val="Default"/>
              <w:jc w:val="both"/>
            </w:pPr>
            <w:r w:rsidRPr="00933521">
              <w:t>5</w:t>
            </w:r>
          </w:p>
        </w:tc>
        <w:tc>
          <w:tcPr>
            <w:tcW w:w="790" w:type="dxa"/>
            <w:vAlign w:val="center"/>
          </w:tcPr>
          <w:p w14:paraId="40FD8365" w14:textId="3C13976C" w:rsidR="00066822" w:rsidRPr="00933521" w:rsidRDefault="00066822" w:rsidP="00066822">
            <w:pPr>
              <w:pStyle w:val="Default"/>
              <w:jc w:val="both"/>
            </w:pPr>
            <w:r w:rsidRPr="00933521">
              <w:rPr>
                <w:lang w:val="kk-KZ"/>
              </w:rPr>
              <w:t>7</w:t>
            </w:r>
          </w:p>
        </w:tc>
        <w:tc>
          <w:tcPr>
            <w:tcW w:w="506" w:type="dxa"/>
            <w:vAlign w:val="center"/>
          </w:tcPr>
          <w:p w14:paraId="035FE013" w14:textId="56A4EABE" w:rsidR="00066822" w:rsidRPr="00933521" w:rsidRDefault="00066822" w:rsidP="00066822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256" w:type="dxa"/>
            <w:vAlign w:val="center"/>
          </w:tcPr>
          <w:p w14:paraId="4833E51B" w14:textId="47758AEF" w:rsidR="00066822" w:rsidRPr="00933521" w:rsidRDefault="00066822" w:rsidP="00066822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>– Опишите принципы организации стерилизации в соответствии с НТД</w:t>
            </w:r>
          </w:p>
          <w:p w14:paraId="192F665B" w14:textId="77777777" w:rsidR="00066822" w:rsidRPr="00933521" w:rsidRDefault="00066822" w:rsidP="00066822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>- -Опишите критерии выбора этапов стерилизации</w:t>
            </w:r>
          </w:p>
          <w:p w14:paraId="58A6A1C4" w14:textId="2DCE55AF" w:rsidR="00066822" w:rsidRPr="00933521" w:rsidRDefault="00066822" w:rsidP="00066822">
            <w:pPr>
              <w:jc w:val="both"/>
              <w:rPr>
                <w:sz w:val="24"/>
                <w:szCs w:val="24"/>
              </w:rPr>
            </w:pPr>
            <w:r w:rsidRPr="00933521">
              <w:rPr>
                <w:sz w:val="24"/>
                <w:szCs w:val="24"/>
              </w:rPr>
              <w:t>– Проведите анализ работы ЦСО</w:t>
            </w:r>
          </w:p>
        </w:tc>
      </w:tr>
      <w:tr w:rsidR="00066822" w:rsidRPr="00933521" w14:paraId="0EFF8B34" w14:textId="77777777" w:rsidTr="0015320A">
        <w:trPr>
          <w:jc w:val="center"/>
        </w:trPr>
        <w:tc>
          <w:tcPr>
            <w:tcW w:w="485" w:type="dxa"/>
            <w:vAlign w:val="center"/>
          </w:tcPr>
          <w:p w14:paraId="0A69F223" w14:textId="5F0BD4E1" w:rsidR="00066822" w:rsidRPr="003A6070" w:rsidRDefault="003A6070" w:rsidP="00066822">
            <w:pPr>
              <w:pStyle w:val="Default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2.3</w:t>
            </w:r>
          </w:p>
        </w:tc>
        <w:tc>
          <w:tcPr>
            <w:tcW w:w="3054" w:type="dxa"/>
            <w:vAlign w:val="center"/>
          </w:tcPr>
          <w:p w14:paraId="1D7AE915" w14:textId="04D24524" w:rsidR="00066822" w:rsidRPr="00933521" w:rsidRDefault="00066822" w:rsidP="00066822">
            <w:pPr>
              <w:pStyle w:val="Default"/>
              <w:jc w:val="both"/>
            </w:pPr>
            <w:r w:rsidRPr="00933521">
              <w:rPr>
                <w:iCs/>
              </w:rPr>
              <w:t xml:space="preserve">Дезинсекция. </w:t>
            </w:r>
            <w:r w:rsidRPr="00933521">
              <w:t>Мероприятия по борьбе с членистоногими. Формы и методы дезинсекции</w:t>
            </w:r>
          </w:p>
        </w:tc>
        <w:tc>
          <w:tcPr>
            <w:tcW w:w="639" w:type="dxa"/>
            <w:vAlign w:val="center"/>
          </w:tcPr>
          <w:p w14:paraId="0F4C7F3B" w14:textId="5F409B8C" w:rsidR="00066822" w:rsidRPr="00933521" w:rsidRDefault="00066822" w:rsidP="00066822">
            <w:pPr>
              <w:pStyle w:val="Default"/>
              <w:jc w:val="both"/>
            </w:pPr>
            <w:r w:rsidRPr="00933521">
              <w:rPr>
                <w:lang w:val="kk-KZ"/>
              </w:rPr>
              <w:t>2</w:t>
            </w:r>
          </w:p>
        </w:tc>
        <w:tc>
          <w:tcPr>
            <w:tcW w:w="637" w:type="dxa"/>
            <w:vAlign w:val="center"/>
          </w:tcPr>
          <w:p w14:paraId="04B9C18B" w14:textId="6E28F35E" w:rsidR="00066822" w:rsidRPr="00933521" w:rsidRDefault="00066822" w:rsidP="00066822">
            <w:pPr>
              <w:pStyle w:val="Default"/>
              <w:jc w:val="both"/>
            </w:pPr>
            <w:r w:rsidRPr="00933521">
              <w:t>10</w:t>
            </w:r>
          </w:p>
        </w:tc>
        <w:tc>
          <w:tcPr>
            <w:tcW w:w="828" w:type="dxa"/>
            <w:vAlign w:val="center"/>
          </w:tcPr>
          <w:p w14:paraId="6542B36E" w14:textId="2AEB7ECC" w:rsidR="00066822" w:rsidRPr="00933521" w:rsidRDefault="00066822" w:rsidP="00066822">
            <w:pPr>
              <w:pStyle w:val="Default"/>
              <w:jc w:val="both"/>
            </w:pPr>
            <w:r w:rsidRPr="00933521">
              <w:t>5</w:t>
            </w:r>
          </w:p>
        </w:tc>
        <w:tc>
          <w:tcPr>
            <w:tcW w:w="790" w:type="dxa"/>
            <w:vAlign w:val="center"/>
          </w:tcPr>
          <w:p w14:paraId="20D0BE47" w14:textId="7C690D16" w:rsidR="00066822" w:rsidRPr="00933521" w:rsidRDefault="00066822" w:rsidP="00066822">
            <w:pPr>
              <w:pStyle w:val="Default"/>
              <w:jc w:val="both"/>
            </w:pPr>
            <w:r w:rsidRPr="00933521">
              <w:rPr>
                <w:lang w:val="kk-KZ"/>
              </w:rPr>
              <w:t>7</w:t>
            </w:r>
          </w:p>
        </w:tc>
        <w:tc>
          <w:tcPr>
            <w:tcW w:w="506" w:type="dxa"/>
            <w:vAlign w:val="center"/>
          </w:tcPr>
          <w:p w14:paraId="4C38E208" w14:textId="6527EF2A" w:rsidR="00066822" w:rsidRPr="00933521" w:rsidRDefault="00066822" w:rsidP="00066822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256" w:type="dxa"/>
            <w:vAlign w:val="center"/>
          </w:tcPr>
          <w:p w14:paraId="317FFE2D" w14:textId="1023E5F0" w:rsidR="00066822" w:rsidRPr="00933521" w:rsidRDefault="00066822" w:rsidP="00066822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>-Интерпретируйте результаты проведенной дезинсекции.</w:t>
            </w:r>
          </w:p>
          <w:p w14:paraId="1646CB75" w14:textId="1B6FD94F" w:rsidR="00066822" w:rsidRPr="00933521" w:rsidRDefault="00066822" w:rsidP="00066822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 xml:space="preserve"> -Опишите критерии, формы и методы проведения дезинсекции.</w:t>
            </w:r>
          </w:p>
          <w:p w14:paraId="0320739A" w14:textId="5FB9E55A" w:rsidR="00066822" w:rsidRPr="00933521" w:rsidRDefault="00066822" w:rsidP="00066822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>- Разработайте тактику проведения дезинсекции в жилом доме, общественных местах</w:t>
            </w:r>
          </w:p>
        </w:tc>
      </w:tr>
      <w:tr w:rsidR="00066822" w:rsidRPr="00933521" w14:paraId="5F23392A" w14:textId="77777777" w:rsidTr="0015320A">
        <w:trPr>
          <w:jc w:val="center"/>
        </w:trPr>
        <w:tc>
          <w:tcPr>
            <w:tcW w:w="485" w:type="dxa"/>
            <w:vAlign w:val="center"/>
          </w:tcPr>
          <w:p w14:paraId="004FA2FA" w14:textId="0E2F2F50" w:rsidR="00066822" w:rsidRPr="003A6070" w:rsidRDefault="003A6070" w:rsidP="00066822">
            <w:pPr>
              <w:pStyle w:val="Default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2.4</w:t>
            </w:r>
          </w:p>
        </w:tc>
        <w:tc>
          <w:tcPr>
            <w:tcW w:w="3054" w:type="dxa"/>
            <w:vAlign w:val="center"/>
          </w:tcPr>
          <w:p w14:paraId="0A2C05A6" w14:textId="080A8878" w:rsidR="00066822" w:rsidRPr="00933521" w:rsidRDefault="00066822" w:rsidP="00066822">
            <w:pPr>
              <w:pStyle w:val="Default"/>
              <w:jc w:val="both"/>
            </w:pPr>
            <w:r w:rsidRPr="00933521">
              <w:rPr>
                <w:iCs/>
              </w:rPr>
              <w:t xml:space="preserve">Дератизация. </w:t>
            </w:r>
            <w:r w:rsidRPr="00933521">
              <w:t>Задачи дератизации. Профилактические и противоэпидемические мероприятия в комплексе с дератизацией. Виды, формы и методы</w:t>
            </w:r>
          </w:p>
        </w:tc>
        <w:tc>
          <w:tcPr>
            <w:tcW w:w="639" w:type="dxa"/>
            <w:vAlign w:val="center"/>
          </w:tcPr>
          <w:p w14:paraId="55E166F4" w14:textId="0A7FBFA1" w:rsidR="00066822" w:rsidRPr="00933521" w:rsidRDefault="00066822" w:rsidP="00066822">
            <w:pPr>
              <w:pStyle w:val="Default"/>
              <w:jc w:val="both"/>
            </w:pPr>
            <w:r w:rsidRPr="00933521">
              <w:rPr>
                <w:lang w:val="kk-KZ"/>
              </w:rPr>
              <w:t>2</w:t>
            </w:r>
          </w:p>
        </w:tc>
        <w:tc>
          <w:tcPr>
            <w:tcW w:w="637" w:type="dxa"/>
            <w:vAlign w:val="center"/>
          </w:tcPr>
          <w:p w14:paraId="433788F4" w14:textId="2C3FB92B" w:rsidR="00066822" w:rsidRPr="00933521" w:rsidRDefault="00066822" w:rsidP="00066822">
            <w:pPr>
              <w:pStyle w:val="Default"/>
              <w:jc w:val="both"/>
            </w:pPr>
            <w:r w:rsidRPr="00933521">
              <w:t>10</w:t>
            </w:r>
          </w:p>
        </w:tc>
        <w:tc>
          <w:tcPr>
            <w:tcW w:w="828" w:type="dxa"/>
            <w:vAlign w:val="center"/>
          </w:tcPr>
          <w:p w14:paraId="448DDFE4" w14:textId="7A369242" w:rsidR="00066822" w:rsidRPr="00933521" w:rsidRDefault="00066822" w:rsidP="00066822">
            <w:pPr>
              <w:pStyle w:val="Default"/>
              <w:jc w:val="both"/>
            </w:pPr>
            <w:r w:rsidRPr="00933521">
              <w:t>5</w:t>
            </w:r>
          </w:p>
        </w:tc>
        <w:tc>
          <w:tcPr>
            <w:tcW w:w="790" w:type="dxa"/>
            <w:vAlign w:val="center"/>
          </w:tcPr>
          <w:p w14:paraId="6994A8E0" w14:textId="021EEC39" w:rsidR="00066822" w:rsidRPr="00933521" w:rsidRDefault="00066822" w:rsidP="00066822">
            <w:pPr>
              <w:pStyle w:val="Default"/>
              <w:jc w:val="both"/>
            </w:pPr>
            <w:r w:rsidRPr="00933521">
              <w:rPr>
                <w:lang w:val="kk-KZ"/>
              </w:rPr>
              <w:t>7</w:t>
            </w:r>
          </w:p>
        </w:tc>
        <w:tc>
          <w:tcPr>
            <w:tcW w:w="506" w:type="dxa"/>
            <w:vAlign w:val="center"/>
          </w:tcPr>
          <w:p w14:paraId="7BDCB00E" w14:textId="7758ED84" w:rsidR="00066822" w:rsidRPr="00933521" w:rsidRDefault="00066822" w:rsidP="00066822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256" w:type="dxa"/>
            <w:vAlign w:val="center"/>
          </w:tcPr>
          <w:p w14:paraId="6FD20718" w14:textId="3D442F70" w:rsidR="00066822" w:rsidRPr="00933521" w:rsidRDefault="00066822" w:rsidP="00066822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>- Интерпретируйте результаты проведения дератизации.</w:t>
            </w:r>
          </w:p>
          <w:p w14:paraId="02865CEE" w14:textId="77777777" w:rsidR="00066822" w:rsidRPr="00933521" w:rsidRDefault="00066822" w:rsidP="00066822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>-Опишите задачи дератизации</w:t>
            </w:r>
          </w:p>
          <w:p w14:paraId="071F844D" w14:textId="1D21E1AF" w:rsidR="00066822" w:rsidRPr="00933521" w:rsidRDefault="00066822" w:rsidP="00066822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>- Разработайте тактику проведения дератизации в жилом доме, общественных местах</w:t>
            </w:r>
          </w:p>
        </w:tc>
      </w:tr>
      <w:tr w:rsidR="00066822" w:rsidRPr="00933521" w14:paraId="764F2ADC" w14:textId="77777777" w:rsidTr="0015320A">
        <w:trPr>
          <w:jc w:val="center"/>
        </w:trPr>
        <w:tc>
          <w:tcPr>
            <w:tcW w:w="485" w:type="dxa"/>
            <w:vAlign w:val="center"/>
          </w:tcPr>
          <w:p w14:paraId="20F38BA4" w14:textId="25F2C293" w:rsidR="00066822" w:rsidRPr="003A6070" w:rsidRDefault="003A6070" w:rsidP="00066822">
            <w:pPr>
              <w:pStyle w:val="Default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2.5</w:t>
            </w:r>
          </w:p>
        </w:tc>
        <w:tc>
          <w:tcPr>
            <w:tcW w:w="3054" w:type="dxa"/>
            <w:vAlign w:val="center"/>
          </w:tcPr>
          <w:p w14:paraId="3A40C9A7" w14:textId="36F21ED4" w:rsidR="00066822" w:rsidRPr="00933521" w:rsidRDefault="00066822" w:rsidP="00066822">
            <w:pPr>
              <w:pStyle w:val="Default"/>
              <w:jc w:val="both"/>
            </w:pPr>
            <w:r w:rsidRPr="00933521">
              <w:rPr>
                <w:iCs/>
              </w:rPr>
              <w:t>Принципы организации и порядок работы центрального стерилизационного отделения и камерного отделения</w:t>
            </w:r>
          </w:p>
        </w:tc>
        <w:tc>
          <w:tcPr>
            <w:tcW w:w="639" w:type="dxa"/>
            <w:vAlign w:val="center"/>
          </w:tcPr>
          <w:p w14:paraId="6284D28C" w14:textId="42D68B50" w:rsidR="00066822" w:rsidRPr="00933521" w:rsidRDefault="00066822" w:rsidP="00066822">
            <w:pPr>
              <w:pStyle w:val="Default"/>
              <w:jc w:val="both"/>
            </w:pPr>
            <w:r w:rsidRPr="00933521">
              <w:rPr>
                <w:lang w:val="kk-KZ"/>
              </w:rPr>
              <w:t>2</w:t>
            </w:r>
          </w:p>
        </w:tc>
        <w:tc>
          <w:tcPr>
            <w:tcW w:w="637" w:type="dxa"/>
            <w:vAlign w:val="center"/>
          </w:tcPr>
          <w:p w14:paraId="1C8E3E9F" w14:textId="4A30BF73" w:rsidR="00066822" w:rsidRPr="00933521" w:rsidRDefault="00066822" w:rsidP="00066822">
            <w:pPr>
              <w:pStyle w:val="Default"/>
              <w:jc w:val="both"/>
            </w:pPr>
            <w:r w:rsidRPr="00933521">
              <w:t>10</w:t>
            </w:r>
          </w:p>
        </w:tc>
        <w:tc>
          <w:tcPr>
            <w:tcW w:w="828" w:type="dxa"/>
            <w:vAlign w:val="center"/>
          </w:tcPr>
          <w:p w14:paraId="1805139C" w14:textId="0CE4BA39" w:rsidR="00066822" w:rsidRPr="00933521" w:rsidRDefault="00066822" w:rsidP="00066822">
            <w:pPr>
              <w:pStyle w:val="Default"/>
              <w:jc w:val="both"/>
            </w:pPr>
            <w:r w:rsidRPr="00933521">
              <w:t>5</w:t>
            </w:r>
          </w:p>
        </w:tc>
        <w:tc>
          <w:tcPr>
            <w:tcW w:w="790" w:type="dxa"/>
            <w:vAlign w:val="center"/>
          </w:tcPr>
          <w:p w14:paraId="1B76237A" w14:textId="5A7D3D0A" w:rsidR="00066822" w:rsidRPr="00933521" w:rsidRDefault="00066822" w:rsidP="00066822">
            <w:pPr>
              <w:pStyle w:val="Default"/>
              <w:jc w:val="both"/>
            </w:pPr>
            <w:r w:rsidRPr="00933521">
              <w:rPr>
                <w:lang w:val="kk-KZ"/>
              </w:rPr>
              <w:t>7</w:t>
            </w:r>
          </w:p>
        </w:tc>
        <w:tc>
          <w:tcPr>
            <w:tcW w:w="506" w:type="dxa"/>
            <w:vAlign w:val="center"/>
          </w:tcPr>
          <w:p w14:paraId="28C88CEE" w14:textId="119B968E" w:rsidR="00066822" w:rsidRPr="00933521" w:rsidRDefault="00066822" w:rsidP="00066822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256" w:type="dxa"/>
            <w:vAlign w:val="center"/>
          </w:tcPr>
          <w:p w14:paraId="6FE77831" w14:textId="5C5AF727" w:rsidR="00066822" w:rsidRPr="00933521" w:rsidRDefault="00066822" w:rsidP="00066822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 xml:space="preserve"> -Опишите работу ЦСО и критерии отличия в работе ЦСО и камерного отделения.</w:t>
            </w:r>
          </w:p>
          <w:p w14:paraId="1E3BC707" w14:textId="20149214" w:rsidR="00066822" w:rsidRPr="00933521" w:rsidRDefault="00066822" w:rsidP="00066822">
            <w:pPr>
              <w:jc w:val="both"/>
              <w:rPr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>- Оцените анализ</w:t>
            </w:r>
            <w:r w:rsidRPr="00933521">
              <w:rPr>
                <w:sz w:val="24"/>
                <w:szCs w:val="24"/>
              </w:rPr>
              <w:t xml:space="preserve"> работы ЦСО и камерного отделения</w:t>
            </w:r>
          </w:p>
        </w:tc>
      </w:tr>
      <w:tr w:rsidR="00066822" w:rsidRPr="00933521" w14:paraId="13FBFB8D" w14:textId="77777777" w:rsidTr="0015320A">
        <w:trPr>
          <w:jc w:val="center"/>
        </w:trPr>
        <w:tc>
          <w:tcPr>
            <w:tcW w:w="485" w:type="dxa"/>
            <w:vAlign w:val="center"/>
          </w:tcPr>
          <w:p w14:paraId="2B41B8C1" w14:textId="65A05AD7" w:rsidR="00066822" w:rsidRPr="003A6070" w:rsidRDefault="003A6070" w:rsidP="00066822">
            <w:pPr>
              <w:pStyle w:val="Default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2.6</w:t>
            </w:r>
          </w:p>
        </w:tc>
        <w:tc>
          <w:tcPr>
            <w:tcW w:w="3054" w:type="dxa"/>
            <w:vAlign w:val="center"/>
          </w:tcPr>
          <w:p w14:paraId="13599FFA" w14:textId="3BF42FAA" w:rsidR="00066822" w:rsidRPr="00933521" w:rsidRDefault="00066822" w:rsidP="00066822">
            <w:pPr>
              <w:pStyle w:val="Default"/>
              <w:jc w:val="both"/>
            </w:pPr>
            <w:r w:rsidRPr="00933521">
              <w:t xml:space="preserve">Меры личной и общественной безопасности при проведении дезинфекции, </w:t>
            </w:r>
            <w:r w:rsidRPr="00933521">
              <w:lastRenderedPageBreak/>
              <w:t xml:space="preserve">стерилизации, дезинсекции и дератизации </w:t>
            </w:r>
          </w:p>
        </w:tc>
        <w:tc>
          <w:tcPr>
            <w:tcW w:w="639" w:type="dxa"/>
            <w:vAlign w:val="center"/>
          </w:tcPr>
          <w:p w14:paraId="705B07D1" w14:textId="4C9B3F75" w:rsidR="00066822" w:rsidRPr="00933521" w:rsidRDefault="00066822" w:rsidP="00066822">
            <w:pPr>
              <w:pStyle w:val="Default"/>
              <w:jc w:val="both"/>
            </w:pPr>
            <w:r w:rsidRPr="00933521">
              <w:rPr>
                <w:lang w:val="kk-KZ"/>
              </w:rPr>
              <w:lastRenderedPageBreak/>
              <w:t>2</w:t>
            </w:r>
          </w:p>
        </w:tc>
        <w:tc>
          <w:tcPr>
            <w:tcW w:w="637" w:type="dxa"/>
            <w:vAlign w:val="center"/>
          </w:tcPr>
          <w:p w14:paraId="6F47E07F" w14:textId="3B3F7C57" w:rsidR="00066822" w:rsidRPr="00933521" w:rsidRDefault="00066822" w:rsidP="00066822">
            <w:pPr>
              <w:pStyle w:val="Default"/>
              <w:jc w:val="both"/>
            </w:pPr>
            <w:r w:rsidRPr="00933521">
              <w:t>7</w:t>
            </w:r>
          </w:p>
        </w:tc>
        <w:tc>
          <w:tcPr>
            <w:tcW w:w="828" w:type="dxa"/>
            <w:vAlign w:val="center"/>
          </w:tcPr>
          <w:p w14:paraId="337C66D7" w14:textId="32E0B6FC" w:rsidR="00066822" w:rsidRPr="00933521" w:rsidRDefault="00066822" w:rsidP="00066822">
            <w:pPr>
              <w:pStyle w:val="Default"/>
              <w:jc w:val="both"/>
            </w:pPr>
            <w:r w:rsidRPr="00933521">
              <w:t>5</w:t>
            </w:r>
          </w:p>
        </w:tc>
        <w:tc>
          <w:tcPr>
            <w:tcW w:w="790" w:type="dxa"/>
            <w:vAlign w:val="center"/>
          </w:tcPr>
          <w:p w14:paraId="09F64E3E" w14:textId="1F357DB2" w:rsidR="00066822" w:rsidRPr="00933521" w:rsidRDefault="00066822" w:rsidP="00066822">
            <w:pPr>
              <w:pStyle w:val="Default"/>
              <w:jc w:val="both"/>
            </w:pPr>
            <w:r w:rsidRPr="00933521">
              <w:rPr>
                <w:lang w:val="kk-KZ"/>
              </w:rPr>
              <w:t>7</w:t>
            </w:r>
          </w:p>
        </w:tc>
        <w:tc>
          <w:tcPr>
            <w:tcW w:w="506" w:type="dxa"/>
            <w:vAlign w:val="center"/>
          </w:tcPr>
          <w:p w14:paraId="3356D2DE" w14:textId="6223D99F" w:rsidR="00066822" w:rsidRPr="00933521" w:rsidRDefault="00066822" w:rsidP="00066822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256" w:type="dxa"/>
            <w:vAlign w:val="center"/>
          </w:tcPr>
          <w:p w14:paraId="39126554" w14:textId="30D3404F" w:rsidR="00066822" w:rsidRPr="00933521" w:rsidRDefault="00066822" w:rsidP="00066822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>-Опишите критерии безопасности при проведении дезинфекции</w:t>
            </w:r>
          </w:p>
          <w:p w14:paraId="49246322" w14:textId="1655275E" w:rsidR="00066822" w:rsidRPr="00933521" w:rsidRDefault="00066822" w:rsidP="00066822">
            <w:pPr>
              <w:jc w:val="both"/>
              <w:rPr>
                <w:rFonts w:eastAsia="Calibri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 xml:space="preserve">- Оцените анализ организации безопасности </w:t>
            </w:r>
            <w:r w:rsidRPr="00933521">
              <w:rPr>
                <w:bCs/>
                <w:spacing w:val="-1"/>
                <w:sz w:val="24"/>
                <w:szCs w:val="24"/>
              </w:rPr>
              <w:lastRenderedPageBreak/>
              <w:t>при проведении стерилизации, дератизации и дезинсекции.</w:t>
            </w:r>
          </w:p>
        </w:tc>
      </w:tr>
      <w:tr w:rsidR="002F18F6" w:rsidRPr="00933521" w14:paraId="4AD0F116" w14:textId="77777777" w:rsidTr="0015320A">
        <w:trPr>
          <w:jc w:val="center"/>
        </w:trPr>
        <w:tc>
          <w:tcPr>
            <w:tcW w:w="485" w:type="dxa"/>
            <w:vAlign w:val="center"/>
          </w:tcPr>
          <w:p w14:paraId="6913971C" w14:textId="77777777" w:rsidR="002F18F6" w:rsidRPr="00933521" w:rsidRDefault="002F18F6" w:rsidP="002F18F6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14:paraId="2F98FB2B" w14:textId="07747809" w:rsidR="002F18F6" w:rsidRPr="00A82079" w:rsidRDefault="002F18F6" w:rsidP="002F18F6">
            <w:pPr>
              <w:pStyle w:val="Default"/>
              <w:jc w:val="both"/>
            </w:pPr>
            <w:r w:rsidRPr="00A82079">
              <w:rPr>
                <w:color w:val="000000" w:themeColor="text1"/>
              </w:rPr>
              <w:t>Рубежный контроль</w:t>
            </w:r>
          </w:p>
        </w:tc>
        <w:tc>
          <w:tcPr>
            <w:tcW w:w="639" w:type="dxa"/>
            <w:vAlign w:val="center"/>
          </w:tcPr>
          <w:p w14:paraId="1AE86CFA" w14:textId="77777777" w:rsidR="002F18F6" w:rsidRPr="00933521" w:rsidRDefault="002F18F6" w:rsidP="002F18F6">
            <w:pPr>
              <w:pStyle w:val="Default"/>
              <w:jc w:val="both"/>
            </w:pPr>
          </w:p>
        </w:tc>
        <w:tc>
          <w:tcPr>
            <w:tcW w:w="637" w:type="dxa"/>
            <w:vAlign w:val="center"/>
          </w:tcPr>
          <w:p w14:paraId="61A969D1" w14:textId="59CC0E16" w:rsidR="002F18F6" w:rsidRPr="00933521" w:rsidRDefault="00066822" w:rsidP="002F18F6">
            <w:pPr>
              <w:pStyle w:val="Default"/>
              <w:jc w:val="both"/>
            </w:pPr>
            <w:r w:rsidRPr="00933521">
              <w:t>3</w:t>
            </w:r>
          </w:p>
        </w:tc>
        <w:tc>
          <w:tcPr>
            <w:tcW w:w="828" w:type="dxa"/>
            <w:vAlign w:val="center"/>
          </w:tcPr>
          <w:p w14:paraId="3B4D5D34" w14:textId="77777777" w:rsidR="002F18F6" w:rsidRPr="00933521" w:rsidRDefault="002F18F6" w:rsidP="002F18F6">
            <w:pPr>
              <w:pStyle w:val="Default"/>
              <w:jc w:val="both"/>
            </w:pPr>
          </w:p>
        </w:tc>
        <w:tc>
          <w:tcPr>
            <w:tcW w:w="790" w:type="dxa"/>
            <w:vAlign w:val="center"/>
          </w:tcPr>
          <w:p w14:paraId="21FD6B69" w14:textId="77777777" w:rsidR="002F18F6" w:rsidRPr="00933521" w:rsidRDefault="002F18F6" w:rsidP="002F18F6">
            <w:pPr>
              <w:pStyle w:val="Default"/>
              <w:jc w:val="both"/>
            </w:pPr>
          </w:p>
        </w:tc>
        <w:tc>
          <w:tcPr>
            <w:tcW w:w="506" w:type="dxa"/>
          </w:tcPr>
          <w:p w14:paraId="68B77E85" w14:textId="77777777" w:rsidR="002F18F6" w:rsidRPr="00933521" w:rsidRDefault="002F18F6" w:rsidP="002F18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6" w:type="dxa"/>
            <w:vAlign w:val="center"/>
          </w:tcPr>
          <w:p w14:paraId="120E549E" w14:textId="24E46305" w:rsidR="002F18F6" w:rsidRPr="00933521" w:rsidRDefault="002F18F6" w:rsidP="002F18F6">
            <w:pPr>
              <w:jc w:val="both"/>
              <w:rPr>
                <w:rFonts w:eastAsia="Calibri"/>
                <w:sz w:val="24"/>
                <w:szCs w:val="24"/>
              </w:rPr>
            </w:pPr>
            <w:r w:rsidRPr="00933521">
              <w:rPr>
                <w:sz w:val="24"/>
                <w:szCs w:val="24"/>
              </w:rPr>
              <w:t>устный опрос, решение ситуационных задач,</w:t>
            </w:r>
          </w:p>
        </w:tc>
      </w:tr>
      <w:tr w:rsidR="00066822" w:rsidRPr="00933521" w14:paraId="1501AA78" w14:textId="77777777" w:rsidTr="0015320A">
        <w:trPr>
          <w:jc w:val="center"/>
        </w:trPr>
        <w:tc>
          <w:tcPr>
            <w:tcW w:w="485" w:type="dxa"/>
            <w:vAlign w:val="center"/>
          </w:tcPr>
          <w:p w14:paraId="0003C094" w14:textId="7BF56AF6" w:rsidR="00066822" w:rsidRPr="003A6070" w:rsidRDefault="00066822" w:rsidP="00066822">
            <w:pPr>
              <w:pStyle w:val="Default"/>
              <w:jc w:val="both"/>
              <w:rPr>
                <w:b/>
                <w:bCs/>
              </w:rPr>
            </w:pPr>
            <w:r w:rsidRPr="003A6070">
              <w:rPr>
                <w:b/>
                <w:bCs/>
              </w:rPr>
              <w:t>3</w:t>
            </w:r>
          </w:p>
        </w:tc>
        <w:tc>
          <w:tcPr>
            <w:tcW w:w="3054" w:type="dxa"/>
            <w:vAlign w:val="center"/>
          </w:tcPr>
          <w:p w14:paraId="2AFFA6DD" w14:textId="0D6AAF4A" w:rsidR="00066822" w:rsidRPr="00933521" w:rsidRDefault="00A82079" w:rsidP="00066822">
            <w:pPr>
              <w:pStyle w:val="Default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Модуль.</w:t>
            </w:r>
            <w:r w:rsidR="00066822" w:rsidRPr="00933521">
              <w:rPr>
                <w:b/>
                <w:color w:val="000000" w:themeColor="text1"/>
              </w:rPr>
              <w:t xml:space="preserve"> Современные аспекты эпидемиологии и методы исследования.</w:t>
            </w:r>
          </w:p>
        </w:tc>
        <w:tc>
          <w:tcPr>
            <w:tcW w:w="639" w:type="dxa"/>
            <w:vAlign w:val="center"/>
          </w:tcPr>
          <w:p w14:paraId="2CB12F80" w14:textId="4B2AB478" w:rsidR="00066822" w:rsidRPr="00933521" w:rsidRDefault="00066822" w:rsidP="00066822">
            <w:pPr>
              <w:pStyle w:val="Default"/>
              <w:jc w:val="center"/>
              <w:rPr>
                <w:b/>
                <w:bCs/>
              </w:rPr>
            </w:pPr>
            <w:r w:rsidRPr="00933521">
              <w:rPr>
                <w:b/>
                <w:bCs/>
              </w:rPr>
              <w:t>10</w:t>
            </w:r>
          </w:p>
        </w:tc>
        <w:tc>
          <w:tcPr>
            <w:tcW w:w="637" w:type="dxa"/>
            <w:vAlign w:val="center"/>
          </w:tcPr>
          <w:p w14:paraId="2478002E" w14:textId="61EC96E4" w:rsidR="00066822" w:rsidRPr="00933521" w:rsidRDefault="00066822" w:rsidP="00066822">
            <w:pPr>
              <w:pStyle w:val="Default"/>
              <w:jc w:val="center"/>
              <w:rPr>
                <w:b/>
                <w:bCs/>
              </w:rPr>
            </w:pPr>
            <w:r w:rsidRPr="00933521">
              <w:rPr>
                <w:b/>
                <w:bCs/>
                <w:lang w:val="kk-KZ"/>
              </w:rPr>
              <w:t>50</w:t>
            </w:r>
          </w:p>
        </w:tc>
        <w:tc>
          <w:tcPr>
            <w:tcW w:w="828" w:type="dxa"/>
            <w:vAlign w:val="center"/>
          </w:tcPr>
          <w:p w14:paraId="2AABA929" w14:textId="6D07EF27" w:rsidR="00066822" w:rsidRPr="00933521" w:rsidRDefault="00066822" w:rsidP="00066822">
            <w:pPr>
              <w:pStyle w:val="Default"/>
              <w:jc w:val="center"/>
              <w:rPr>
                <w:b/>
                <w:bCs/>
              </w:rPr>
            </w:pPr>
            <w:r w:rsidRPr="00933521">
              <w:rPr>
                <w:b/>
                <w:bCs/>
              </w:rPr>
              <w:t>25</w:t>
            </w:r>
          </w:p>
        </w:tc>
        <w:tc>
          <w:tcPr>
            <w:tcW w:w="790" w:type="dxa"/>
            <w:vAlign w:val="center"/>
          </w:tcPr>
          <w:p w14:paraId="16854DD2" w14:textId="036F3BBF" w:rsidR="00066822" w:rsidRPr="00933521" w:rsidRDefault="00066822" w:rsidP="00066822">
            <w:pPr>
              <w:pStyle w:val="Default"/>
              <w:jc w:val="center"/>
              <w:rPr>
                <w:b/>
                <w:bCs/>
              </w:rPr>
            </w:pPr>
            <w:r w:rsidRPr="00933521">
              <w:rPr>
                <w:b/>
                <w:bCs/>
              </w:rPr>
              <w:t>35</w:t>
            </w:r>
          </w:p>
        </w:tc>
        <w:tc>
          <w:tcPr>
            <w:tcW w:w="506" w:type="dxa"/>
            <w:vAlign w:val="center"/>
          </w:tcPr>
          <w:p w14:paraId="0A890F3E" w14:textId="5D53C994" w:rsidR="00066822" w:rsidRPr="00933521" w:rsidRDefault="00066822" w:rsidP="00066822">
            <w:pPr>
              <w:jc w:val="center"/>
              <w:rPr>
                <w:b/>
                <w:bCs/>
                <w:sz w:val="24"/>
                <w:szCs w:val="24"/>
              </w:rPr>
            </w:pPr>
            <w:r w:rsidRPr="00933521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256" w:type="dxa"/>
            <w:vAlign w:val="center"/>
          </w:tcPr>
          <w:p w14:paraId="13072ACD" w14:textId="627DAE00" w:rsidR="00066822" w:rsidRPr="00933521" w:rsidRDefault="00066822" w:rsidP="00066822">
            <w:pPr>
              <w:jc w:val="both"/>
              <w:rPr>
                <w:sz w:val="24"/>
                <w:szCs w:val="24"/>
              </w:rPr>
            </w:pPr>
          </w:p>
        </w:tc>
      </w:tr>
      <w:tr w:rsidR="00066822" w:rsidRPr="00933521" w14:paraId="6036BD01" w14:textId="77777777" w:rsidTr="0015320A">
        <w:trPr>
          <w:jc w:val="center"/>
        </w:trPr>
        <w:tc>
          <w:tcPr>
            <w:tcW w:w="485" w:type="dxa"/>
            <w:vAlign w:val="center"/>
          </w:tcPr>
          <w:p w14:paraId="28A06198" w14:textId="041D6B27" w:rsidR="00066822" w:rsidRPr="003A6070" w:rsidRDefault="003A6070" w:rsidP="00066822">
            <w:pPr>
              <w:pStyle w:val="Default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3.1</w:t>
            </w:r>
          </w:p>
        </w:tc>
        <w:tc>
          <w:tcPr>
            <w:tcW w:w="3054" w:type="dxa"/>
            <w:vAlign w:val="center"/>
          </w:tcPr>
          <w:p w14:paraId="2BCCDA2A" w14:textId="15DC1C03" w:rsidR="00066822" w:rsidRPr="00933521" w:rsidRDefault="00066822" w:rsidP="00066822">
            <w:pPr>
              <w:pStyle w:val="Default"/>
              <w:jc w:val="both"/>
            </w:pPr>
            <w:r w:rsidRPr="00933521">
              <w:rPr>
                <w:bCs/>
              </w:rPr>
              <w:t>Введение в эпидемиологию</w:t>
            </w:r>
            <w:r w:rsidRPr="00933521">
              <w:t xml:space="preserve">. Методы и задачи эпидемиологии. Понятие об эпидемиологии неинфекционных заболеваний. Факторы риска соматических заболеваний и методы их профилактики. </w:t>
            </w:r>
          </w:p>
        </w:tc>
        <w:tc>
          <w:tcPr>
            <w:tcW w:w="639" w:type="dxa"/>
            <w:vAlign w:val="center"/>
          </w:tcPr>
          <w:p w14:paraId="6CDA3DD8" w14:textId="45EF8722" w:rsidR="00066822" w:rsidRPr="00933521" w:rsidRDefault="00066822" w:rsidP="00066822">
            <w:pPr>
              <w:pStyle w:val="Default"/>
              <w:jc w:val="both"/>
            </w:pPr>
            <w:r w:rsidRPr="00933521">
              <w:t>1</w:t>
            </w:r>
          </w:p>
        </w:tc>
        <w:tc>
          <w:tcPr>
            <w:tcW w:w="637" w:type="dxa"/>
            <w:vAlign w:val="center"/>
          </w:tcPr>
          <w:p w14:paraId="0B837757" w14:textId="2872BC4B" w:rsidR="00066822" w:rsidRPr="00933521" w:rsidRDefault="00066822" w:rsidP="00066822">
            <w:pPr>
              <w:pStyle w:val="Default"/>
              <w:jc w:val="both"/>
            </w:pPr>
            <w:r w:rsidRPr="00933521">
              <w:t>6</w:t>
            </w:r>
          </w:p>
        </w:tc>
        <w:tc>
          <w:tcPr>
            <w:tcW w:w="828" w:type="dxa"/>
            <w:vAlign w:val="center"/>
          </w:tcPr>
          <w:p w14:paraId="4D85FF6C" w14:textId="197B251F" w:rsidR="00066822" w:rsidRPr="00933521" w:rsidRDefault="00066822" w:rsidP="00066822">
            <w:pPr>
              <w:pStyle w:val="Default"/>
              <w:jc w:val="both"/>
            </w:pPr>
            <w:r w:rsidRPr="00933521">
              <w:t>3</w:t>
            </w:r>
          </w:p>
        </w:tc>
        <w:tc>
          <w:tcPr>
            <w:tcW w:w="790" w:type="dxa"/>
            <w:vAlign w:val="center"/>
          </w:tcPr>
          <w:p w14:paraId="53CB5FA5" w14:textId="50B20A0E" w:rsidR="00066822" w:rsidRPr="00933521" w:rsidRDefault="00066822" w:rsidP="00066822">
            <w:pPr>
              <w:pStyle w:val="Default"/>
              <w:jc w:val="both"/>
            </w:pPr>
            <w:r w:rsidRPr="00933521">
              <w:t>4</w:t>
            </w:r>
          </w:p>
        </w:tc>
        <w:tc>
          <w:tcPr>
            <w:tcW w:w="506" w:type="dxa"/>
            <w:vAlign w:val="center"/>
          </w:tcPr>
          <w:p w14:paraId="5E59688E" w14:textId="0916D21A" w:rsidR="00066822" w:rsidRPr="00933521" w:rsidRDefault="00066822" w:rsidP="00066822">
            <w:pPr>
              <w:jc w:val="both"/>
              <w:rPr>
                <w:rFonts w:eastAsia="Calibri"/>
                <w:sz w:val="24"/>
                <w:szCs w:val="24"/>
              </w:rPr>
            </w:pPr>
            <w:r w:rsidRPr="00933521">
              <w:rPr>
                <w:sz w:val="24"/>
                <w:szCs w:val="24"/>
              </w:rPr>
              <w:t>3</w:t>
            </w:r>
          </w:p>
        </w:tc>
        <w:tc>
          <w:tcPr>
            <w:tcW w:w="3256" w:type="dxa"/>
            <w:vAlign w:val="center"/>
          </w:tcPr>
          <w:p w14:paraId="25681069" w14:textId="471A7DD0" w:rsidR="00066822" w:rsidRPr="00933521" w:rsidRDefault="00066822" w:rsidP="00066822">
            <w:pPr>
              <w:jc w:val="both"/>
              <w:rPr>
                <w:rFonts w:eastAsia="Calibri"/>
                <w:sz w:val="24"/>
                <w:szCs w:val="24"/>
              </w:rPr>
            </w:pPr>
            <w:r w:rsidRPr="00933521">
              <w:rPr>
                <w:rFonts w:eastAsia="Calibri"/>
                <w:sz w:val="24"/>
                <w:szCs w:val="24"/>
              </w:rPr>
              <w:t>- Опишите методы, задачи эпидемиологии.</w:t>
            </w:r>
          </w:p>
          <w:p w14:paraId="0DE48FA5" w14:textId="16726612" w:rsidR="00066822" w:rsidRPr="00933521" w:rsidRDefault="00066822" w:rsidP="00066822">
            <w:pPr>
              <w:jc w:val="both"/>
              <w:rPr>
                <w:rFonts w:eastAsia="Calibri"/>
                <w:sz w:val="24"/>
                <w:szCs w:val="24"/>
              </w:rPr>
            </w:pPr>
            <w:r w:rsidRPr="00933521">
              <w:rPr>
                <w:rFonts w:eastAsia="Calibri"/>
                <w:sz w:val="24"/>
                <w:szCs w:val="24"/>
              </w:rPr>
              <w:t>- Дайте характеристику предмета эпидемиологии</w:t>
            </w:r>
          </w:p>
          <w:p w14:paraId="3C212FE2" w14:textId="3DC28AF1" w:rsidR="00066822" w:rsidRPr="00933521" w:rsidRDefault="00066822" w:rsidP="00066822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rFonts w:eastAsia="Calibri"/>
                <w:sz w:val="24"/>
                <w:szCs w:val="24"/>
              </w:rPr>
              <w:t xml:space="preserve">- </w:t>
            </w:r>
            <w:r w:rsidRPr="00933521">
              <w:rPr>
                <w:bCs/>
                <w:spacing w:val="-1"/>
                <w:sz w:val="24"/>
                <w:szCs w:val="24"/>
              </w:rPr>
              <w:t>Опишите критерии факторов риска неинфекционных заболеваний</w:t>
            </w:r>
          </w:p>
        </w:tc>
      </w:tr>
      <w:tr w:rsidR="00066822" w:rsidRPr="00933521" w14:paraId="3FC0AE1F" w14:textId="77777777" w:rsidTr="0015320A">
        <w:trPr>
          <w:jc w:val="center"/>
        </w:trPr>
        <w:tc>
          <w:tcPr>
            <w:tcW w:w="485" w:type="dxa"/>
            <w:vAlign w:val="center"/>
          </w:tcPr>
          <w:p w14:paraId="20889F8B" w14:textId="777FA5EC" w:rsidR="00066822" w:rsidRPr="003A6070" w:rsidRDefault="003A6070" w:rsidP="00066822">
            <w:pPr>
              <w:pStyle w:val="Default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3.2</w:t>
            </w:r>
          </w:p>
        </w:tc>
        <w:tc>
          <w:tcPr>
            <w:tcW w:w="3054" w:type="dxa"/>
          </w:tcPr>
          <w:p w14:paraId="345D662C" w14:textId="2CAAD3FC" w:rsidR="00066822" w:rsidRPr="00933521" w:rsidRDefault="00066822" w:rsidP="00066822">
            <w:pPr>
              <w:pStyle w:val="Default"/>
              <w:jc w:val="both"/>
            </w:pPr>
            <w:r w:rsidRPr="00933521">
              <w:rPr>
                <w:iCs/>
              </w:rPr>
              <w:t xml:space="preserve">Эпидемиологический метод. </w:t>
            </w:r>
            <w:r w:rsidRPr="00933521">
              <w:t xml:space="preserve">Описательные исследования. Эпидемиологическое обследование очага инфекционной болезни. Аналитические методы (исследования типов «случай-контроль» и </w:t>
            </w:r>
            <w:proofErr w:type="spellStart"/>
            <w:r w:rsidRPr="00933521">
              <w:t>рандомизированные</w:t>
            </w:r>
            <w:proofErr w:type="spellEnd"/>
            <w:r w:rsidRPr="00933521">
              <w:t xml:space="preserve"> исследования). Экспериментально-клинические и полевые исследования. Математическое моделирование. </w:t>
            </w:r>
          </w:p>
        </w:tc>
        <w:tc>
          <w:tcPr>
            <w:tcW w:w="639" w:type="dxa"/>
            <w:vAlign w:val="center"/>
          </w:tcPr>
          <w:p w14:paraId="7E25752E" w14:textId="118C2622" w:rsidR="00066822" w:rsidRPr="00933521" w:rsidRDefault="00066822" w:rsidP="00066822">
            <w:pPr>
              <w:pStyle w:val="Default"/>
              <w:jc w:val="both"/>
            </w:pPr>
            <w:r w:rsidRPr="00933521">
              <w:t>2</w:t>
            </w:r>
          </w:p>
        </w:tc>
        <w:tc>
          <w:tcPr>
            <w:tcW w:w="637" w:type="dxa"/>
            <w:vAlign w:val="center"/>
          </w:tcPr>
          <w:p w14:paraId="7E0D65AF" w14:textId="51683270" w:rsidR="00066822" w:rsidRPr="00933521" w:rsidRDefault="00066822" w:rsidP="00066822">
            <w:pPr>
              <w:pStyle w:val="Default"/>
              <w:jc w:val="both"/>
            </w:pPr>
            <w:r w:rsidRPr="00933521">
              <w:t>7</w:t>
            </w:r>
          </w:p>
        </w:tc>
        <w:tc>
          <w:tcPr>
            <w:tcW w:w="828" w:type="dxa"/>
            <w:vAlign w:val="center"/>
          </w:tcPr>
          <w:p w14:paraId="6302F411" w14:textId="538FB382" w:rsidR="00066822" w:rsidRPr="00933521" w:rsidRDefault="00066822" w:rsidP="00066822">
            <w:pPr>
              <w:pStyle w:val="Default"/>
              <w:jc w:val="both"/>
            </w:pPr>
            <w:r w:rsidRPr="00933521">
              <w:t>4</w:t>
            </w:r>
          </w:p>
        </w:tc>
        <w:tc>
          <w:tcPr>
            <w:tcW w:w="790" w:type="dxa"/>
            <w:vAlign w:val="center"/>
          </w:tcPr>
          <w:p w14:paraId="320AF86F" w14:textId="6BFDCB06" w:rsidR="00066822" w:rsidRPr="00933521" w:rsidRDefault="00066822" w:rsidP="00066822">
            <w:pPr>
              <w:pStyle w:val="Default"/>
              <w:jc w:val="both"/>
            </w:pPr>
            <w:r w:rsidRPr="00933521">
              <w:t>5</w:t>
            </w:r>
          </w:p>
        </w:tc>
        <w:tc>
          <w:tcPr>
            <w:tcW w:w="506" w:type="dxa"/>
            <w:vAlign w:val="center"/>
          </w:tcPr>
          <w:p w14:paraId="38F30346" w14:textId="4B86E9D0" w:rsidR="00066822" w:rsidRPr="00933521" w:rsidRDefault="00066822" w:rsidP="00066822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sz w:val="24"/>
                <w:szCs w:val="24"/>
              </w:rPr>
              <w:t>4</w:t>
            </w:r>
          </w:p>
        </w:tc>
        <w:tc>
          <w:tcPr>
            <w:tcW w:w="3256" w:type="dxa"/>
            <w:vAlign w:val="center"/>
          </w:tcPr>
          <w:p w14:paraId="79DD06F2" w14:textId="270D012E" w:rsidR="00066822" w:rsidRPr="00933521" w:rsidRDefault="00066822" w:rsidP="00066822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>- Опишите методы в эпидемиологии, характеристику.</w:t>
            </w:r>
          </w:p>
          <w:p w14:paraId="0802D4E7" w14:textId="77777777" w:rsidR="00066822" w:rsidRPr="00933521" w:rsidRDefault="00066822" w:rsidP="00066822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>- Подготовить презентацию по эпидемиологическим методам.</w:t>
            </w:r>
          </w:p>
          <w:p w14:paraId="60373838" w14:textId="436B49AD" w:rsidR="00066822" w:rsidRPr="00933521" w:rsidRDefault="00066822" w:rsidP="00066822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>- Разработайте тактику эпидемиологического обследования очага при возникновении инфекционной болезни на дому.</w:t>
            </w:r>
          </w:p>
          <w:p w14:paraId="69E98C85" w14:textId="2ECEAFF8" w:rsidR="00066822" w:rsidRPr="00933521" w:rsidRDefault="00066822" w:rsidP="00066822">
            <w:pPr>
              <w:jc w:val="both"/>
              <w:rPr>
                <w:sz w:val="24"/>
                <w:szCs w:val="24"/>
              </w:rPr>
            </w:pPr>
            <w:r w:rsidRPr="00933521">
              <w:rPr>
                <w:sz w:val="24"/>
                <w:szCs w:val="24"/>
              </w:rPr>
              <w:t>– Проанализируйте методы, применяемые в эпидемиологии</w:t>
            </w:r>
          </w:p>
        </w:tc>
      </w:tr>
      <w:tr w:rsidR="00066822" w:rsidRPr="00933521" w14:paraId="72F19156" w14:textId="77777777" w:rsidTr="0015320A">
        <w:trPr>
          <w:jc w:val="center"/>
        </w:trPr>
        <w:tc>
          <w:tcPr>
            <w:tcW w:w="485" w:type="dxa"/>
            <w:vAlign w:val="center"/>
          </w:tcPr>
          <w:p w14:paraId="02C8BD85" w14:textId="55AE1285" w:rsidR="00066822" w:rsidRPr="003A6070" w:rsidRDefault="003A6070" w:rsidP="00066822">
            <w:pPr>
              <w:pStyle w:val="Default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3.3</w:t>
            </w:r>
          </w:p>
        </w:tc>
        <w:tc>
          <w:tcPr>
            <w:tcW w:w="3054" w:type="dxa"/>
            <w:vAlign w:val="center"/>
          </w:tcPr>
          <w:p w14:paraId="6A1B567B" w14:textId="43796F39" w:rsidR="00066822" w:rsidRPr="00933521" w:rsidRDefault="00066822" w:rsidP="00066822">
            <w:pPr>
              <w:pStyle w:val="Default"/>
              <w:jc w:val="both"/>
            </w:pPr>
            <w:r w:rsidRPr="00933521">
              <w:rPr>
                <w:iCs/>
              </w:rPr>
              <w:t xml:space="preserve">Эпидемиологический надзор. </w:t>
            </w:r>
            <w:r w:rsidRPr="00933521">
              <w:t>Подсистемы эпидемиологического надзора: информационная, аналитическая, управленческая. Профилактические мероприятия. Противоэпидемические мероприятия</w:t>
            </w:r>
          </w:p>
        </w:tc>
        <w:tc>
          <w:tcPr>
            <w:tcW w:w="639" w:type="dxa"/>
            <w:vAlign w:val="center"/>
          </w:tcPr>
          <w:p w14:paraId="35D18B3F" w14:textId="2FAED6BD" w:rsidR="00066822" w:rsidRPr="00933521" w:rsidRDefault="00066822" w:rsidP="00066822">
            <w:pPr>
              <w:pStyle w:val="Default"/>
              <w:jc w:val="both"/>
            </w:pPr>
            <w:r w:rsidRPr="00933521">
              <w:t>2</w:t>
            </w:r>
          </w:p>
        </w:tc>
        <w:tc>
          <w:tcPr>
            <w:tcW w:w="637" w:type="dxa"/>
            <w:vAlign w:val="center"/>
          </w:tcPr>
          <w:p w14:paraId="42D7C335" w14:textId="038447DF" w:rsidR="00066822" w:rsidRPr="00933521" w:rsidRDefault="00066822" w:rsidP="00066822">
            <w:pPr>
              <w:pStyle w:val="Default"/>
              <w:jc w:val="both"/>
            </w:pPr>
            <w:r w:rsidRPr="00933521">
              <w:t>7</w:t>
            </w:r>
          </w:p>
        </w:tc>
        <w:tc>
          <w:tcPr>
            <w:tcW w:w="828" w:type="dxa"/>
            <w:vAlign w:val="center"/>
          </w:tcPr>
          <w:p w14:paraId="6A68A17E" w14:textId="5B5E37FB" w:rsidR="00066822" w:rsidRPr="00933521" w:rsidRDefault="00066822" w:rsidP="00066822">
            <w:pPr>
              <w:pStyle w:val="Default"/>
              <w:jc w:val="both"/>
            </w:pPr>
            <w:r w:rsidRPr="00933521">
              <w:t>3</w:t>
            </w:r>
          </w:p>
        </w:tc>
        <w:tc>
          <w:tcPr>
            <w:tcW w:w="790" w:type="dxa"/>
            <w:vAlign w:val="center"/>
          </w:tcPr>
          <w:p w14:paraId="175C3A98" w14:textId="010B0ACC" w:rsidR="00066822" w:rsidRPr="00933521" w:rsidRDefault="00066822" w:rsidP="00066822">
            <w:pPr>
              <w:pStyle w:val="Default"/>
              <w:jc w:val="both"/>
            </w:pPr>
            <w:r w:rsidRPr="00933521">
              <w:t>5</w:t>
            </w:r>
          </w:p>
        </w:tc>
        <w:tc>
          <w:tcPr>
            <w:tcW w:w="506" w:type="dxa"/>
            <w:vAlign w:val="center"/>
          </w:tcPr>
          <w:p w14:paraId="7B72F441" w14:textId="707D173E" w:rsidR="00066822" w:rsidRPr="00933521" w:rsidRDefault="001824AC" w:rsidP="00066822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sz w:val="24"/>
                <w:szCs w:val="24"/>
              </w:rPr>
              <w:t>4</w:t>
            </w:r>
          </w:p>
        </w:tc>
        <w:tc>
          <w:tcPr>
            <w:tcW w:w="3256" w:type="dxa"/>
            <w:vAlign w:val="center"/>
          </w:tcPr>
          <w:p w14:paraId="5BC71BE4" w14:textId="05146BA9" w:rsidR="00066822" w:rsidRPr="00933521" w:rsidRDefault="00066822" w:rsidP="00066822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>- Опишите критерии эпидемиологического надзора (НТД, НПА)</w:t>
            </w:r>
          </w:p>
          <w:p w14:paraId="5FD3923C" w14:textId="77777777" w:rsidR="00066822" w:rsidRPr="00933521" w:rsidRDefault="00066822" w:rsidP="00066822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 xml:space="preserve">- Оцените анализ работы подсистем </w:t>
            </w:r>
            <w:proofErr w:type="spellStart"/>
            <w:r w:rsidRPr="00933521">
              <w:rPr>
                <w:bCs/>
                <w:spacing w:val="-1"/>
                <w:sz w:val="24"/>
                <w:szCs w:val="24"/>
              </w:rPr>
              <w:t>эпиднадзора</w:t>
            </w:r>
            <w:proofErr w:type="spellEnd"/>
            <w:r w:rsidRPr="00933521">
              <w:rPr>
                <w:bCs/>
                <w:spacing w:val="-1"/>
                <w:sz w:val="24"/>
                <w:szCs w:val="24"/>
              </w:rPr>
              <w:t xml:space="preserve"> с точки НТД, НПА</w:t>
            </w:r>
          </w:p>
          <w:p w14:paraId="0A2F3E78" w14:textId="27E6E45D" w:rsidR="00066822" w:rsidRPr="00933521" w:rsidRDefault="00066822" w:rsidP="00066822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>- Интерпретируйте результаты проведенных противоэпидемических мероприятий.</w:t>
            </w:r>
          </w:p>
          <w:p w14:paraId="4840A472" w14:textId="517C481A" w:rsidR="00066822" w:rsidRPr="00933521" w:rsidRDefault="00066822" w:rsidP="00066822">
            <w:pPr>
              <w:jc w:val="both"/>
              <w:rPr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 xml:space="preserve"> - Опишите критерии для проведения профилактических и противоэпидемических мероприятий</w:t>
            </w:r>
          </w:p>
        </w:tc>
      </w:tr>
      <w:tr w:rsidR="001824AC" w:rsidRPr="00933521" w14:paraId="66A8BD53" w14:textId="77777777" w:rsidTr="0015320A">
        <w:trPr>
          <w:jc w:val="center"/>
        </w:trPr>
        <w:tc>
          <w:tcPr>
            <w:tcW w:w="485" w:type="dxa"/>
            <w:vAlign w:val="center"/>
          </w:tcPr>
          <w:p w14:paraId="03C13482" w14:textId="09D2A385" w:rsidR="001824AC" w:rsidRPr="003A6070" w:rsidRDefault="003A6070" w:rsidP="001824AC">
            <w:pPr>
              <w:pStyle w:val="Default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3.4</w:t>
            </w:r>
          </w:p>
        </w:tc>
        <w:tc>
          <w:tcPr>
            <w:tcW w:w="3054" w:type="dxa"/>
            <w:vAlign w:val="center"/>
          </w:tcPr>
          <w:p w14:paraId="26081F4B" w14:textId="4A25315C" w:rsidR="001824AC" w:rsidRPr="00933521" w:rsidRDefault="001824AC" w:rsidP="001824AC">
            <w:pPr>
              <w:pStyle w:val="Default"/>
              <w:jc w:val="both"/>
              <w:rPr>
                <w:lang w:val="kk-KZ"/>
              </w:rPr>
            </w:pPr>
            <w:r w:rsidRPr="00933521">
              <w:rPr>
                <w:iCs/>
              </w:rPr>
              <w:t xml:space="preserve">Статистические методы в эпидемиологии. </w:t>
            </w:r>
            <w:r w:rsidRPr="00933521">
              <w:t xml:space="preserve">Виды эпидемиологических показателей: абсолютные значения, относительные показатели (экстенсивные и интенсивные). Методы </w:t>
            </w:r>
            <w:r w:rsidRPr="00933521">
              <w:lastRenderedPageBreak/>
              <w:t>изучения динамики эпидемического процесса. Корреляционный анализ</w:t>
            </w:r>
          </w:p>
        </w:tc>
        <w:tc>
          <w:tcPr>
            <w:tcW w:w="639" w:type="dxa"/>
            <w:vAlign w:val="center"/>
          </w:tcPr>
          <w:p w14:paraId="20A53F57" w14:textId="417F9D97" w:rsidR="001824AC" w:rsidRPr="00933521" w:rsidRDefault="001824AC" w:rsidP="001824AC">
            <w:pPr>
              <w:pStyle w:val="Default"/>
              <w:jc w:val="both"/>
            </w:pPr>
            <w:r w:rsidRPr="00933521">
              <w:lastRenderedPageBreak/>
              <w:t>1</w:t>
            </w:r>
          </w:p>
        </w:tc>
        <w:tc>
          <w:tcPr>
            <w:tcW w:w="637" w:type="dxa"/>
            <w:vAlign w:val="center"/>
          </w:tcPr>
          <w:p w14:paraId="7E7B9DD4" w14:textId="35E645BE" w:rsidR="001824AC" w:rsidRPr="00933521" w:rsidRDefault="001824AC" w:rsidP="001824AC">
            <w:pPr>
              <w:pStyle w:val="Default"/>
              <w:jc w:val="both"/>
            </w:pPr>
            <w:r w:rsidRPr="00933521">
              <w:t>6</w:t>
            </w:r>
          </w:p>
        </w:tc>
        <w:tc>
          <w:tcPr>
            <w:tcW w:w="828" w:type="dxa"/>
            <w:vAlign w:val="center"/>
          </w:tcPr>
          <w:p w14:paraId="6762DB2E" w14:textId="3CC0D871" w:rsidR="001824AC" w:rsidRPr="00933521" w:rsidRDefault="001824AC" w:rsidP="001824AC">
            <w:pPr>
              <w:pStyle w:val="Default"/>
              <w:jc w:val="both"/>
            </w:pPr>
            <w:r w:rsidRPr="00933521">
              <w:t>3</w:t>
            </w:r>
          </w:p>
        </w:tc>
        <w:tc>
          <w:tcPr>
            <w:tcW w:w="790" w:type="dxa"/>
            <w:vAlign w:val="center"/>
          </w:tcPr>
          <w:p w14:paraId="6E055DED" w14:textId="1616BF2E" w:rsidR="001824AC" w:rsidRPr="00933521" w:rsidRDefault="001824AC" w:rsidP="001824AC">
            <w:pPr>
              <w:pStyle w:val="Default"/>
              <w:jc w:val="both"/>
            </w:pPr>
            <w:r w:rsidRPr="00933521">
              <w:t>5</w:t>
            </w:r>
          </w:p>
        </w:tc>
        <w:tc>
          <w:tcPr>
            <w:tcW w:w="506" w:type="dxa"/>
            <w:vAlign w:val="center"/>
          </w:tcPr>
          <w:p w14:paraId="27F1171F" w14:textId="44857059" w:rsidR="001824AC" w:rsidRPr="00933521" w:rsidRDefault="001824AC" w:rsidP="001824AC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sz w:val="24"/>
                <w:szCs w:val="24"/>
              </w:rPr>
              <w:t>3</w:t>
            </w:r>
          </w:p>
        </w:tc>
        <w:tc>
          <w:tcPr>
            <w:tcW w:w="3256" w:type="dxa"/>
            <w:vAlign w:val="center"/>
          </w:tcPr>
          <w:p w14:paraId="36BACAEE" w14:textId="041154DB" w:rsidR="001824AC" w:rsidRPr="00933521" w:rsidRDefault="001824AC" w:rsidP="001824AC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 xml:space="preserve"> - Опишите статистические методы, применяемые в эпидемиологии.</w:t>
            </w:r>
          </w:p>
          <w:p w14:paraId="5EF135C5" w14:textId="37CEDEE8" w:rsidR="001824AC" w:rsidRPr="00933521" w:rsidRDefault="001824AC" w:rsidP="001824AC">
            <w:pPr>
              <w:jc w:val="both"/>
              <w:rPr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 xml:space="preserve">- Дайте характеристику методам изучения </w:t>
            </w:r>
            <w:proofErr w:type="spellStart"/>
            <w:r w:rsidRPr="00933521">
              <w:rPr>
                <w:bCs/>
                <w:spacing w:val="-1"/>
                <w:sz w:val="24"/>
                <w:szCs w:val="24"/>
              </w:rPr>
              <w:t>эпидпроцесса</w:t>
            </w:r>
            <w:proofErr w:type="spellEnd"/>
            <w:r w:rsidRPr="00933521">
              <w:rPr>
                <w:bCs/>
                <w:spacing w:val="-1"/>
                <w:sz w:val="24"/>
                <w:szCs w:val="24"/>
              </w:rPr>
              <w:t>, его динамики, мониторинга</w:t>
            </w:r>
          </w:p>
        </w:tc>
      </w:tr>
      <w:tr w:rsidR="001824AC" w:rsidRPr="00933521" w14:paraId="01884934" w14:textId="77777777" w:rsidTr="0015320A">
        <w:trPr>
          <w:jc w:val="center"/>
        </w:trPr>
        <w:tc>
          <w:tcPr>
            <w:tcW w:w="485" w:type="dxa"/>
            <w:vAlign w:val="center"/>
          </w:tcPr>
          <w:p w14:paraId="07BE2716" w14:textId="220C87C9" w:rsidR="001824AC" w:rsidRPr="003A6070" w:rsidRDefault="003A6070" w:rsidP="001824AC">
            <w:pPr>
              <w:pStyle w:val="Default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3.5</w:t>
            </w:r>
          </w:p>
        </w:tc>
        <w:tc>
          <w:tcPr>
            <w:tcW w:w="3054" w:type="dxa"/>
            <w:vAlign w:val="center"/>
          </w:tcPr>
          <w:p w14:paraId="24EE3915" w14:textId="777E7ECA" w:rsidR="001824AC" w:rsidRPr="00933521" w:rsidRDefault="001824AC" w:rsidP="001824AC">
            <w:pPr>
              <w:pStyle w:val="Default"/>
              <w:jc w:val="both"/>
            </w:pPr>
            <w:r w:rsidRPr="00933521">
              <w:rPr>
                <w:iCs/>
              </w:rPr>
              <w:t xml:space="preserve">Методы прогнозирования инфекционных болезней. </w:t>
            </w:r>
            <w:r w:rsidRPr="00933521">
              <w:t xml:space="preserve">Метод экстраполяции тенденций эпидемического процесса. Математическое прогнозирование </w:t>
            </w:r>
          </w:p>
        </w:tc>
        <w:tc>
          <w:tcPr>
            <w:tcW w:w="639" w:type="dxa"/>
            <w:vAlign w:val="center"/>
          </w:tcPr>
          <w:p w14:paraId="6210960C" w14:textId="00E3651E" w:rsidR="001824AC" w:rsidRPr="00933521" w:rsidRDefault="001824AC" w:rsidP="001824AC">
            <w:pPr>
              <w:pStyle w:val="Default"/>
              <w:jc w:val="both"/>
            </w:pPr>
            <w:r w:rsidRPr="00933521">
              <w:t>1</w:t>
            </w:r>
          </w:p>
        </w:tc>
        <w:tc>
          <w:tcPr>
            <w:tcW w:w="637" w:type="dxa"/>
            <w:vAlign w:val="center"/>
          </w:tcPr>
          <w:p w14:paraId="315925C6" w14:textId="652BD438" w:rsidR="001824AC" w:rsidRPr="00933521" w:rsidRDefault="001824AC" w:rsidP="001824AC">
            <w:pPr>
              <w:pStyle w:val="Default"/>
              <w:jc w:val="both"/>
            </w:pPr>
            <w:r w:rsidRPr="00933521">
              <w:t>6</w:t>
            </w:r>
          </w:p>
        </w:tc>
        <w:tc>
          <w:tcPr>
            <w:tcW w:w="828" w:type="dxa"/>
            <w:vAlign w:val="center"/>
          </w:tcPr>
          <w:p w14:paraId="440AE77C" w14:textId="18E8FB27" w:rsidR="001824AC" w:rsidRPr="00933521" w:rsidRDefault="001824AC" w:rsidP="001824AC">
            <w:pPr>
              <w:pStyle w:val="Default"/>
              <w:jc w:val="both"/>
            </w:pPr>
            <w:r w:rsidRPr="00933521">
              <w:t>3</w:t>
            </w:r>
          </w:p>
        </w:tc>
        <w:tc>
          <w:tcPr>
            <w:tcW w:w="790" w:type="dxa"/>
            <w:vAlign w:val="center"/>
          </w:tcPr>
          <w:p w14:paraId="707E5CDA" w14:textId="3F165CE2" w:rsidR="001824AC" w:rsidRPr="00933521" w:rsidRDefault="001824AC" w:rsidP="001824AC">
            <w:pPr>
              <w:pStyle w:val="Default"/>
              <w:jc w:val="both"/>
            </w:pPr>
            <w:r w:rsidRPr="00933521">
              <w:t>4</w:t>
            </w:r>
          </w:p>
        </w:tc>
        <w:tc>
          <w:tcPr>
            <w:tcW w:w="506" w:type="dxa"/>
            <w:vAlign w:val="center"/>
          </w:tcPr>
          <w:p w14:paraId="0C2D0D63" w14:textId="4E33EFFB" w:rsidR="001824AC" w:rsidRPr="00933521" w:rsidRDefault="001824AC" w:rsidP="001824AC">
            <w:pPr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sz w:val="24"/>
                <w:szCs w:val="24"/>
              </w:rPr>
              <w:t>4</w:t>
            </w:r>
          </w:p>
        </w:tc>
        <w:tc>
          <w:tcPr>
            <w:tcW w:w="3256" w:type="dxa"/>
          </w:tcPr>
          <w:p w14:paraId="193D9A83" w14:textId="6710D7A0" w:rsidR="001824AC" w:rsidRPr="00933521" w:rsidRDefault="001824AC" w:rsidP="001824AC">
            <w:pPr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 xml:space="preserve">- Интерпретируйте результаты </w:t>
            </w:r>
            <w:r w:rsidRPr="00933521">
              <w:rPr>
                <w:iCs/>
                <w:sz w:val="24"/>
                <w:szCs w:val="24"/>
              </w:rPr>
              <w:t>прогнозирования инфекционных болезней</w:t>
            </w:r>
            <w:r w:rsidRPr="00933521">
              <w:rPr>
                <w:bCs/>
                <w:spacing w:val="-1"/>
                <w:sz w:val="24"/>
                <w:szCs w:val="24"/>
              </w:rPr>
              <w:t xml:space="preserve">. </w:t>
            </w:r>
          </w:p>
          <w:p w14:paraId="3ABD0C29" w14:textId="05CCB4B8" w:rsidR="001824AC" w:rsidRPr="00933521" w:rsidRDefault="001824AC" w:rsidP="001824AC">
            <w:pPr>
              <w:rPr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>- Опишите критерии для математического прогнозирования.</w:t>
            </w:r>
          </w:p>
        </w:tc>
      </w:tr>
      <w:tr w:rsidR="001824AC" w:rsidRPr="00933521" w14:paraId="235049FD" w14:textId="77777777" w:rsidTr="0015320A">
        <w:trPr>
          <w:jc w:val="center"/>
        </w:trPr>
        <w:tc>
          <w:tcPr>
            <w:tcW w:w="485" w:type="dxa"/>
            <w:vAlign w:val="center"/>
          </w:tcPr>
          <w:p w14:paraId="27D51570" w14:textId="0ABF92C7" w:rsidR="001824AC" w:rsidRPr="003A6070" w:rsidRDefault="003A6070" w:rsidP="001824AC">
            <w:pPr>
              <w:pStyle w:val="Default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3.6</w:t>
            </w:r>
          </w:p>
        </w:tc>
        <w:tc>
          <w:tcPr>
            <w:tcW w:w="3054" w:type="dxa"/>
            <w:vAlign w:val="center"/>
          </w:tcPr>
          <w:p w14:paraId="34A4379D" w14:textId="7EAB30EF" w:rsidR="001824AC" w:rsidRPr="00933521" w:rsidRDefault="001824AC" w:rsidP="001824AC">
            <w:pPr>
              <w:pStyle w:val="Default"/>
              <w:jc w:val="both"/>
            </w:pPr>
            <w:r w:rsidRPr="00933521">
              <w:rPr>
                <w:iCs/>
              </w:rPr>
              <w:t xml:space="preserve">Иммунопрофилактика. </w:t>
            </w:r>
            <w:r w:rsidRPr="00933521">
              <w:t xml:space="preserve">Классификация иммунобиологических препаратов. Поствакцинальные реакции и осложнения, и их предупреждения. Организация прививочной работы. Национальный календарь профилактических прививок и прививок по эпидемических показаниям </w:t>
            </w:r>
          </w:p>
        </w:tc>
        <w:tc>
          <w:tcPr>
            <w:tcW w:w="639" w:type="dxa"/>
            <w:vAlign w:val="center"/>
          </w:tcPr>
          <w:p w14:paraId="1AF65848" w14:textId="6D6BA557" w:rsidR="001824AC" w:rsidRPr="00933521" w:rsidRDefault="001824AC" w:rsidP="001824AC">
            <w:pPr>
              <w:pStyle w:val="Default"/>
              <w:jc w:val="both"/>
            </w:pPr>
            <w:r w:rsidRPr="00933521">
              <w:t>1</w:t>
            </w:r>
          </w:p>
        </w:tc>
        <w:tc>
          <w:tcPr>
            <w:tcW w:w="637" w:type="dxa"/>
            <w:vAlign w:val="center"/>
          </w:tcPr>
          <w:p w14:paraId="77A57840" w14:textId="134B2FF4" w:rsidR="001824AC" w:rsidRPr="00933521" w:rsidRDefault="001824AC" w:rsidP="001824AC">
            <w:pPr>
              <w:pStyle w:val="Default"/>
              <w:jc w:val="both"/>
            </w:pPr>
            <w:r w:rsidRPr="00933521">
              <w:t>6</w:t>
            </w:r>
          </w:p>
        </w:tc>
        <w:tc>
          <w:tcPr>
            <w:tcW w:w="828" w:type="dxa"/>
            <w:vAlign w:val="center"/>
          </w:tcPr>
          <w:p w14:paraId="22033500" w14:textId="09526000" w:rsidR="001824AC" w:rsidRPr="00933521" w:rsidRDefault="001824AC" w:rsidP="001824AC">
            <w:pPr>
              <w:pStyle w:val="Default"/>
              <w:jc w:val="both"/>
            </w:pPr>
            <w:r w:rsidRPr="00933521">
              <w:t>3</w:t>
            </w:r>
          </w:p>
        </w:tc>
        <w:tc>
          <w:tcPr>
            <w:tcW w:w="790" w:type="dxa"/>
            <w:vAlign w:val="center"/>
          </w:tcPr>
          <w:p w14:paraId="7046EEBB" w14:textId="19F898C6" w:rsidR="001824AC" w:rsidRPr="00933521" w:rsidRDefault="001824AC" w:rsidP="001824AC">
            <w:pPr>
              <w:pStyle w:val="Default"/>
              <w:jc w:val="both"/>
            </w:pPr>
            <w:r w:rsidRPr="00933521">
              <w:t>4</w:t>
            </w:r>
          </w:p>
        </w:tc>
        <w:tc>
          <w:tcPr>
            <w:tcW w:w="506" w:type="dxa"/>
            <w:vAlign w:val="center"/>
          </w:tcPr>
          <w:p w14:paraId="127D776B" w14:textId="35CD4CEC" w:rsidR="001824AC" w:rsidRPr="00933521" w:rsidRDefault="001824AC" w:rsidP="001824AC">
            <w:pPr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sz w:val="24"/>
                <w:szCs w:val="24"/>
              </w:rPr>
              <w:t>4</w:t>
            </w:r>
          </w:p>
        </w:tc>
        <w:tc>
          <w:tcPr>
            <w:tcW w:w="3256" w:type="dxa"/>
            <w:vAlign w:val="center"/>
          </w:tcPr>
          <w:p w14:paraId="4D155ED0" w14:textId="376756E6" w:rsidR="001824AC" w:rsidRPr="00933521" w:rsidRDefault="001824AC" w:rsidP="001824AC">
            <w:pPr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 xml:space="preserve">- Интерпретируйте результаты </w:t>
            </w:r>
            <w:proofErr w:type="spellStart"/>
            <w:r w:rsidRPr="00933521">
              <w:rPr>
                <w:bCs/>
                <w:spacing w:val="-1"/>
                <w:sz w:val="24"/>
                <w:szCs w:val="24"/>
              </w:rPr>
              <w:t>поствакциональных</w:t>
            </w:r>
            <w:proofErr w:type="spellEnd"/>
            <w:r w:rsidRPr="00933521">
              <w:rPr>
                <w:bCs/>
                <w:spacing w:val="-1"/>
                <w:sz w:val="24"/>
                <w:szCs w:val="24"/>
              </w:rPr>
              <w:t xml:space="preserve"> осложнений.</w:t>
            </w:r>
          </w:p>
          <w:p w14:paraId="47E331B2" w14:textId="246F6F89" w:rsidR="001824AC" w:rsidRPr="00933521" w:rsidRDefault="001824AC" w:rsidP="001824AC">
            <w:pPr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>- Опишите поствакцинальные осложнения и реакции.</w:t>
            </w:r>
          </w:p>
          <w:p w14:paraId="71F65539" w14:textId="0C920832" w:rsidR="001824AC" w:rsidRPr="00933521" w:rsidRDefault="001824AC" w:rsidP="001824AC">
            <w:pPr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>- Оцените работу прививочного кабинета.</w:t>
            </w:r>
          </w:p>
          <w:p w14:paraId="6C4161C2" w14:textId="23445CFA" w:rsidR="001824AC" w:rsidRPr="00933521" w:rsidRDefault="001824AC" w:rsidP="001824AC">
            <w:pPr>
              <w:rPr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>- Разработайте тактику проведения профилактики при инфекционных заболеваниях</w:t>
            </w:r>
          </w:p>
        </w:tc>
      </w:tr>
      <w:tr w:rsidR="001824AC" w:rsidRPr="00933521" w14:paraId="62C13071" w14:textId="77777777" w:rsidTr="0015320A">
        <w:trPr>
          <w:jc w:val="center"/>
        </w:trPr>
        <w:tc>
          <w:tcPr>
            <w:tcW w:w="485" w:type="dxa"/>
            <w:vAlign w:val="center"/>
          </w:tcPr>
          <w:p w14:paraId="413B233D" w14:textId="14A5A03A" w:rsidR="001824AC" w:rsidRPr="003A6070" w:rsidRDefault="003A6070" w:rsidP="001824AC">
            <w:pPr>
              <w:pStyle w:val="Default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3,7</w:t>
            </w:r>
          </w:p>
        </w:tc>
        <w:tc>
          <w:tcPr>
            <w:tcW w:w="3054" w:type="dxa"/>
          </w:tcPr>
          <w:p w14:paraId="14C3AD36" w14:textId="53B6CFAF" w:rsidR="001824AC" w:rsidRPr="00933521" w:rsidRDefault="001824AC" w:rsidP="001824AC">
            <w:pPr>
              <w:pStyle w:val="Default"/>
              <w:jc w:val="both"/>
            </w:pPr>
            <w:proofErr w:type="spellStart"/>
            <w:r w:rsidRPr="00933521">
              <w:t>Саморегуляция</w:t>
            </w:r>
            <w:proofErr w:type="spellEnd"/>
            <w:r w:rsidRPr="00933521">
              <w:t xml:space="preserve"> паразитарных систем. </w:t>
            </w:r>
            <w:r w:rsidRPr="00933521">
              <w:rPr>
                <w:iCs/>
              </w:rPr>
              <w:t xml:space="preserve">Паразитарные болезни человека и их профилактика. </w:t>
            </w:r>
            <w:r w:rsidRPr="00933521">
              <w:t xml:space="preserve">Эпидемиология гельминтозов, </w:t>
            </w:r>
            <w:proofErr w:type="spellStart"/>
            <w:r w:rsidRPr="00933521">
              <w:t>биогельминтозов</w:t>
            </w:r>
            <w:proofErr w:type="spellEnd"/>
            <w:r w:rsidRPr="00933521">
              <w:t>, контагиозных гельминтозов. Эпидемиология, профилактика и диагностика протозойных инвазий</w:t>
            </w:r>
          </w:p>
        </w:tc>
        <w:tc>
          <w:tcPr>
            <w:tcW w:w="639" w:type="dxa"/>
            <w:vAlign w:val="center"/>
          </w:tcPr>
          <w:p w14:paraId="31D8A01F" w14:textId="494EF278" w:rsidR="001824AC" w:rsidRPr="00933521" w:rsidRDefault="001824AC" w:rsidP="001824AC">
            <w:pPr>
              <w:pStyle w:val="Default"/>
              <w:jc w:val="both"/>
            </w:pPr>
            <w:r w:rsidRPr="00933521">
              <w:t>1</w:t>
            </w:r>
          </w:p>
        </w:tc>
        <w:tc>
          <w:tcPr>
            <w:tcW w:w="637" w:type="dxa"/>
            <w:vAlign w:val="center"/>
          </w:tcPr>
          <w:p w14:paraId="5E83A53E" w14:textId="052DC132" w:rsidR="001824AC" w:rsidRPr="00933521" w:rsidRDefault="001824AC" w:rsidP="001824AC">
            <w:pPr>
              <w:pStyle w:val="Default"/>
              <w:jc w:val="both"/>
            </w:pPr>
            <w:r w:rsidRPr="00933521">
              <w:t>6</w:t>
            </w:r>
          </w:p>
        </w:tc>
        <w:tc>
          <w:tcPr>
            <w:tcW w:w="828" w:type="dxa"/>
            <w:vAlign w:val="center"/>
          </w:tcPr>
          <w:p w14:paraId="7B672F82" w14:textId="16178742" w:rsidR="001824AC" w:rsidRPr="00933521" w:rsidRDefault="001824AC" w:rsidP="001824AC">
            <w:pPr>
              <w:pStyle w:val="Default"/>
              <w:jc w:val="both"/>
            </w:pPr>
            <w:r w:rsidRPr="00933521">
              <w:t>3</w:t>
            </w:r>
          </w:p>
        </w:tc>
        <w:tc>
          <w:tcPr>
            <w:tcW w:w="790" w:type="dxa"/>
            <w:vAlign w:val="center"/>
          </w:tcPr>
          <w:p w14:paraId="6BEB57CF" w14:textId="1CB3CC66" w:rsidR="001824AC" w:rsidRPr="00933521" w:rsidRDefault="001824AC" w:rsidP="001824AC">
            <w:pPr>
              <w:pStyle w:val="Default"/>
              <w:jc w:val="both"/>
            </w:pPr>
            <w:r w:rsidRPr="00933521">
              <w:t>4</w:t>
            </w:r>
          </w:p>
        </w:tc>
        <w:tc>
          <w:tcPr>
            <w:tcW w:w="506" w:type="dxa"/>
            <w:vAlign w:val="center"/>
          </w:tcPr>
          <w:p w14:paraId="2A9E572A" w14:textId="6909B132" w:rsidR="001824AC" w:rsidRPr="00933521" w:rsidRDefault="001824AC" w:rsidP="001824AC">
            <w:pPr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sz w:val="24"/>
                <w:szCs w:val="24"/>
              </w:rPr>
              <w:t>4</w:t>
            </w:r>
          </w:p>
        </w:tc>
        <w:tc>
          <w:tcPr>
            <w:tcW w:w="3256" w:type="dxa"/>
            <w:vAlign w:val="center"/>
          </w:tcPr>
          <w:p w14:paraId="522F65EF" w14:textId="725B10BF" w:rsidR="001824AC" w:rsidRPr="00933521" w:rsidRDefault="001824AC" w:rsidP="001824AC">
            <w:pPr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>- Опишите эпидемиологию паразитарных заболеваний.</w:t>
            </w:r>
          </w:p>
          <w:p w14:paraId="0913BE86" w14:textId="5157061A" w:rsidR="001824AC" w:rsidRPr="00933521" w:rsidRDefault="001824AC" w:rsidP="001824AC">
            <w:pPr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>- Опишите тактику при возникновении паразитарных заболеваний в очаге инфекции.</w:t>
            </w:r>
          </w:p>
          <w:p w14:paraId="3E94850E" w14:textId="02F47B92" w:rsidR="001824AC" w:rsidRPr="00933521" w:rsidRDefault="001824AC" w:rsidP="001824AC">
            <w:pPr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>- Разработайте тактику проведения противоэпидемических мероприятий в очаге протозойных инфекций</w:t>
            </w:r>
          </w:p>
        </w:tc>
      </w:tr>
      <w:tr w:rsidR="001824AC" w:rsidRPr="00933521" w14:paraId="0B8CCC6C" w14:textId="77777777" w:rsidTr="0015320A">
        <w:trPr>
          <w:jc w:val="center"/>
        </w:trPr>
        <w:tc>
          <w:tcPr>
            <w:tcW w:w="485" w:type="dxa"/>
            <w:vAlign w:val="center"/>
          </w:tcPr>
          <w:p w14:paraId="6C87A680" w14:textId="28494C5E" w:rsidR="001824AC" w:rsidRPr="003A6070" w:rsidRDefault="003A6070" w:rsidP="001824AC">
            <w:pPr>
              <w:pStyle w:val="Default"/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3.8</w:t>
            </w:r>
          </w:p>
        </w:tc>
        <w:tc>
          <w:tcPr>
            <w:tcW w:w="3054" w:type="dxa"/>
            <w:vAlign w:val="center"/>
          </w:tcPr>
          <w:p w14:paraId="2B0B7895" w14:textId="36E22599" w:rsidR="001824AC" w:rsidRPr="00933521" w:rsidRDefault="001824AC" w:rsidP="001824AC">
            <w:pPr>
              <w:pStyle w:val="Default"/>
              <w:jc w:val="both"/>
            </w:pPr>
            <w:r w:rsidRPr="00933521">
              <w:rPr>
                <w:iCs/>
              </w:rPr>
              <w:t xml:space="preserve">Медицинская </w:t>
            </w:r>
            <w:proofErr w:type="spellStart"/>
            <w:r w:rsidRPr="00933521">
              <w:rPr>
                <w:iCs/>
              </w:rPr>
              <w:t>арахноэнтомология</w:t>
            </w:r>
            <w:proofErr w:type="spellEnd"/>
            <w:r w:rsidRPr="00933521">
              <w:rPr>
                <w:iCs/>
              </w:rPr>
              <w:t xml:space="preserve">. </w:t>
            </w:r>
            <w:r w:rsidRPr="00933521">
              <w:t>Классификация членистоногих, имеющих медицинское значение. Биология и экология членистоногих</w:t>
            </w:r>
          </w:p>
        </w:tc>
        <w:tc>
          <w:tcPr>
            <w:tcW w:w="639" w:type="dxa"/>
            <w:vAlign w:val="center"/>
          </w:tcPr>
          <w:p w14:paraId="721DBE2C" w14:textId="6EA33659" w:rsidR="001824AC" w:rsidRPr="00933521" w:rsidRDefault="001824AC" w:rsidP="001824AC">
            <w:pPr>
              <w:pStyle w:val="Default"/>
              <w:jc w:val="both"/>
            </w:pPr>
            <w:r w:rsidRPr="00933521">
              <w:t>1</w:t>
            </w:r>
          </w:p>
        </w:tc>
        <w:tc>
          <w:tcPr>
            <w:tcW w:w="637" w:type="dxa"/>
            <w:vAlign w:val="center"/>
          </w:tcPr>
          <w:p w14:paraId="7A159A36" w14:textId="0B781DA6" w:rsidR="001824AC" w:rsidRPr="00933521" w:rsidRDefault="001824AC" w:rsidP="001824AC">
            <w:pPr>
              <w:pStyle w:val="Default"/>
              <w:jc w:val="both"/>
            </w:pPr>
            <w:r w:rsidRPr="00933521">
              <w:t>5</w:t>
            </w:r>
          </w:p>
        </w:tc>
        <w:tc>
          <w:tcPr>
            <w:tcW w:w="828" w:type="dxa"/>
            <w:vAlign w:val="center"/>
          </w:tcPr>
          <w:p w14:paraId="29CA101D" w14:textId="4064C555" w:rsidR="001824AC" w:rsidRPr="00933521" w:rsidRDefault="001824AC" w:rsidP="001824AC">
            <w:pPr>
              <w:pStyle w:val="Default"/>
              <w:jc w:val="both"/>
            </w:pPr>
            <w:r w:rsidRPr="00933521">
              <w:t>3</w:t>
            </w:r>
          </w:p>
        </w:tc>
        <w:tc>
          <w:tcPr>
            <w:tcW w:w="790" w:type="dxa"/>
            <w:vAlign w:val="center"/>
          </w:tcPr>
          <w:p w14:paraId="6B81EB71" w14:textId="16F96564" w:rsidR="001824AC" w:rsidRPr="00933521" w:rsidRDefault="001824AC" w:rsidP="001824AC">
            <w:pPr>
              <w:pStyle w:val="Default"/>
              <w:jc w:val="both"/>
            </w:pPr>
            <w:r w:rsidRPr="00933521">
              <w:t>4</w:t>
            </w:r>
          </w:p>
        </w:tc>
        <w:tc>
          <w:tcPr>
            <w:tcW w:w="506" w:type="dxa"/>
            <w:vAlign w:val="center"/>
          </w:tcPr>
          <w:p w14:paraId="0B9DACF3" w14:textId="33DFC6DF" w:rsidR="001824AC" w:rsidRPr="00933521" w:rsidRDefault="001824AC" w:rsidP="001824AC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sz w:val="24"/>
                <w:szCs w:val="24"/>
              </w:rPr>
              <w:t>4</w:t>
            </w:r>
          </w:p>
        </w:tc>
        <w:tc>
          <w:tcPr>
            <w:tcW w:w="3256" w:type="dxa"/>
            <w:vAlign w:val="center"/>
          </w:tcPr>
          <w:p w14:paraId="5B3F65B1" w14:textId="1782AFC4" w:rsidR="001824AC" w:rsidRPr="00933521" w:rsidRDefault="001824AC" w:rsidP="001824AC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>- Опишите эпидемиологию паразитарных заболеваний.</w:t>
            </w:r>
          </w:p>
          <w:p w14:paraId="2A2D132A" w14:textId="177523BD" w:rsidR="001824AC" w:rsidRPr="00933521" w:rsidRDefault="001824AC" w:rsidP="001824AC">
            <w:pPr>
              <w:jc w:val="both"/>
              <w:rPr>
                <w:bCs/>
                <w:spacing w:val="-1"/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>- Опишите биологию и классификацию членистоногих.</w:t>
            </w:r>
          </w:p>
          <w:p w14:paraId="7232379F" w14:textId="6375505A" w:rsidR="001824AC" w:rsidRPr="00933521" w:rsidRDefault="001824AC" w:rsidP="001824AC">
            <w:pPr>
              <w:jc w:val="both"/>
              <w:rPr>
                <w:sz w:val="24"/>
                <w:szCs w:val="24"/>
              </w:rPr>
            </w:pPr>
            <w:r w:rsidRPr="00933521">
              <w:rPr>
                <w:bCs/>
                <w:spacing w:val="-1"/>
                <w:sz w:val="24"/>
                <w:szCs w:val="24"/>
              </w:rPr>
              <w:t>- Опишите профилактические мероприятия в очаге протозойных инфекций</w:t>
            </w:r>
            <w:r w:rsidRPr="00933521">
              <w:rPr>
                <w:sz w:val="24"/>
                <w:szCs w:val="24"/>
              </w:rPr>
              <w:t xml:space="preserve"> </w:t>
            </w:r>
          </w:p>
        </w:tc>
      </w:tr>
      <w:tr w:rsidR="001824AC" w:rsidRPr="00933521" w14:paraId="7941B679" w14:textId="77777777" w:rsidTr="0015320A">
        <w:trPr>
          <w:trHeight w:val="359"/>
          <w:jc w:val="center"/>
        </w:trPr>
        <w:tc>
          <w:tcPr>
            <w:tcW w:w="485" w:type="dxa"/>
            <w:vAlign w:val="center"/>
          </w:tcPr>
          <w:p w14:paraId="7A35E324" w14:textId="77777777" w:rsidR="001824AC" w:rsidRPr="00933521" w:rsidRDefault="001824AC" w:rsidP="001824AC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14:paraId="0057DD09" w14:textId="7BE31BF4" w:rsidR="001824AC" w:rsidRPr="00A82079" w:rsidRDefault="001824AC" w:rsidP="001824AC">
            <w:pPr>
              <w:pStyle w:val="Default"/>
              <w:jc w:val="both"/>
              <w:rPr>
                <w:iCs/>
                <w:color w:val="000000" w:themeColor="text1"/>
              </w:rPr>
            </w:pPr>
            <w:r w:rsidRPr="00A82079">
              <w:rPr>
                <w:color w:val="000000" w:themeColor="text1"/>
              </w:rPr>
              <w:t>Рубежный контроль</w:t>
            </w:r>
          </w:p>
        </w:tc>
        <w:tc>
          <w:tcPr>
            <w:tcW w:w="639" w:type="dxa"/>
            <w:vAlign w:val="center"/>
          </w:tcPr>
          <w:p w14:paraId="45C7469C" w14:textId="77777777" w:rsidR="001824AC" w:rsidRPr="00933521" w:rsidRDefault="001824AC" w:rsidP="001824AC">
            <w:pPr>
              <w:pStyle w:val="Default"/>
              <w:jc w:val="both"/>
            </w:pPr>
          </w:p>
        </w:tc>
        <w:tc>
          <w:tcPr>
            <w:tcW w:w="637" w:type="dxa"/>
            <w:vAlign w:val="center"/>
          </w:tcPr>
          <w:p w14:paraId="08ECAC30" w14:textId="76F93B41" w:rsidR="001824AC" w:rsidRPr="00933521" w:rsidRDefault="001824AC" w:rsidP="001824AC">
            <w:pPr>
              <w:pStyle w:val="Default"/>
              <w:jc w:val="both"/>
            </w:pPr>
            <w:r w:rsidRPr="00933521">
              <w:t>1</w:t>
            </w:r>
          </w:p>
        </w:tc>
        <w:tc>
          <w:tcPr>
            <w:tcW w:w="828" w:type="dxa"/>
            <w:vAlign w:val="center"/>
          </w:tcPr>
          <w:p w14:paraId="7A96634F" w14:textId="77777777" w:rsidR="001824AC" w:rsidRPr="00933521" w:rsidRDefault="001824AC" w:rsidP="001824AC">
            <w:pPr>
              <w:pStyle w:val="Default"/>
              <w:jc w:val="both"/>
            </w:pPr>
          </w:p>
        </w:tc>
        <w:tc>
          <w:tcPr>
            <w:tcW w:w="790" w:type="dxa"/>
            <w:vAlign w:val="center"/>
          </w:tcPr>
          <w:p w14:paraId="766CBE8A" w14:textId="77777777" w:rsidR="001824AC" w:rsidRPr="00933521" w:rsidRDefault="001824AC" w:rsidP="001824AC">
            <w:pPr>
              <w:pStyle w:val="Default"/>
              <w:jc w:val="both"/>
            </w:pPr>
          </w:p>
        </w:tc>
        <w:tc>
          <w:tcPr>
            <w:tcW w:w="506" w:type="dxa"/>
          </w:tcPr>
          <w:p w14:paraId="236D37E3" w14:textId="77777777" w:rsidR="001824AC" w:rsidRPr="00933521" w:rsidRDefault="001824AC" w:rsidP="001824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56" w:type="dxa"/>
            <w:vAlign w:val="center"/>
          </w:tcPr>
          <w:p w14:paraId="44D6A340" w14:textId="3B00A957" w:rsidR="001824AC" w:rsidRPr="00933521" w:rsidRDefault="001824AC" w:rsidP="001824AC">
            <w:pPr>
              <w:jc w:val="both"/>
              <w:rPr>
                <w:rFonts w:eastAsia="Calibri"/>
                <w:sz w:val="24"/>
                <w:szCs w:val="24"/>
              </w:rPr>
            </w:pPr>
            <w:r w:rsidRPr="00933521">
              <w:rPr>
                <w:sz w:val="24"/>
                <w:szCs w:val="24"/>
              </w:rPr>
              <w:t>устный опрос, решение ситуационных задач,</w:t>
            </w:r>
          </w:p>
        </w:tc>
      </w:tr>
      <w:tr w:rsidR="001824AC" w:rsidRPr="00933521" w14:paraId="01E653CD" w14:textId="77777777" w:rsidTr="0015320A">
        <w:trPr>
          <w:trHeight w:val="408"/>
          <w:jc w:val="center"/>
        </w:trPr>
        <w:tc>
          <w:tcPr>
            <w:tcW w:w="485" w:type="dxa"/>
            <w:vAlign w:val="center"/>
          </w:tcPr>
          <w:p w14:paraId="0E3046E7" w14:textId="77777777" w:rsidR="001824AC" w:rsidRPr="00933521" w:rsidRDefault="001824AC" w:rsidP="001824AC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14:paraId="6D1CBAF8" w14:textId="71ADD46F" w:rsidR="001824AC" w:rsidRPr="00933521" w:rsidRDefault="001824AC" w:rsidP="001824AC">
            <w:pPr>
              <w:pStyle w:val="Default"/>
              <w:jc w:val="both"/>
              <w:rPr>
                <w:b/>
                <w:iCs/>
                <w:color w:val="auto"/>
              </w:rPr>
            </w:pPr>
            <w:r w:rsidRPr="00933521">
              <w:rPr>
                <w:b/>
                <w:bCs/>
              </w:rPr>
              <w:t>Итого:</w:t>
            </w:r>
          </w:p>
        </w:tc>
        <w:tc>
          <w:tcPr>
            <w:tcW w:w="639" w:type="dxa"/>
            <w:vAlign w:val="center"/>
          </w:tcPr>
          <w:p w14:paraId="023DBEFF" w14:textId="65B46F70" w:rsidR="001824AC" w:rsidRPr="003A6070" w:rsidRDefault="001824AC" w:rsidP="001824AC">
            <w:pPr>
              <w:pStyle w:val="Default"/>
              <w:jc w:val="center"/>
              <w:rPr>
                <w:b/>
                <w:color w:val="auto"/>
              </w:rPr>
            </w:pPr>
            <w:r w:rsidRPr="003A6070">
              <w:rPr>
                <w:b/>
                <w:bCs/>
                <w:lang w:val="kk-KZ"/>
              </w:rPr>
              <w:t>30</w:t>
            </w:r>
          </w:p>
        </w:tc>
        <w:tc>
          <w:tcPr>
            <w:tcW w:w="637" w:type="dxa"/>
            <w:vAlign w:val="center"/>
          </w:tcPr>
          <w:p w14:paraId="15D4FCB4" w14:textId="42268D50" w:rsidR="001824AC" w:rsidRPr="003A6070" w:rsidRDefault="001824AC" w:rsidP="001824AC">
            <w:pPr>
              <w:pStyle w:val="Default"/>
              <w:jc w:val="center"/>
              <w:rPr>
                <w:b/>
                <w:color w:val="auto"/>
              </w:rPr>
            </w:pPr>
            <w:r w:rsidRPr="003A6070">
              <w:rPr>
                <w:b/>
                <w:bCs/>
                <w:lang w:val="kk-KZ"/>
              </w:rPr>
              <w:t>150</w:t>
            </w:r>
          </w:p>
        </w:tc>
        <w:tc>
          <w:tcPr>
            <w:tcW w:w="828" w:type="dxa"/>
            <w:vAlign w:val="center"/>
          </w:tcPr>
          <w:p w14:paraId="26EF447C" w14:textId="396B8437" w:rsidR="001824AC" w:rsidRPr="003A6070" w:rsidRDefault="001824AC" w:rsidP="001824AC">
            <w:pPr>
              <w:pStyle w:val="Default"/>
              <w:jc w:val="center"/>
              <w:rPr>
                <w:b/>
                <w:color w:val="auto"/>
              </w:rPr>
            </w:pPr>
            <w:r w:rsidRPr="003A6070">
              <w:rPr>
                <w:b/>
                <w:bCs/>
                <w:lang w:val="kk-KZ"/>
              </w:rPr>
              <w:t>75</w:t>
            </w:r>
          </w:p>
        </w:tc>
        <w:tc>
          <w:tcPr>
            <w:tcW w:w="790" w:type="dxa"/>
            <w:vAlign w:val="center"/>
          </w:tcPr>
          <w:p w14:paraId="44231147" w14:textId="04A58E66" w:rsidR="001824AC" w:rsidRPr="003A6070" w:rsidRDefault="001824AC" w:rsidP="001824AC">
            <w:pPr>
              <w:pStyle w:val="Default"/>
              <w:jc w:val="center"/>
              <w:rPr>
                <w:b/>
                <w:color w:val="auto"/>
              </w:rPr>
            </w:pPr>
            <w:r w:rsidRPr="003A6070">
              <w:rPr>
                <w:b/>
                <w:bCs/>
                <w:color w:val="auto"/>
                <w:lang w:val="kk-KZ"/>
              </w:rPr>
              <w:t>105</w:t>
            </w:r>
          </w:p>
        </w:tc>
        <w:tc>
          <w:tcPr>
            <w:tcW w:w="506" w:type="dxa"/>
            <w:vAlign w:val="center"/>
          </w:tcPr>
          <w:p w14:paraId="69632E8B" w14:textId="5E547F59" w:rsidR="001824AC" w:rsidRPr="003A6070" w:rsidRDefault="001824AC" w:rsidP="001824AC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A6070">
              <w:rPr>
                <w:b/>
                <w:bCs/>
                <w:sz w:val="24"/>
                <w:szCs w:val="24"/>
                <w:lang w:val="kk-KZ"/>
              </w:rPr>
              <w:t>90</w:t>
            </w:r>
          </w:p>
        </w:tc>
        <w:tc>
          <w:tcPr>
            <w:tcW w:w="3256" w:type="dxa"/>
            <w:vAlign w:val="center"/>
          </w:tcPr>
          <w:p w14:paraId="105AAE88" w14:textId="3005CBAB" w:rsidR="001824AC" w:rsidRPr="00933521" w:rsidRDefault="001824AC" w:rsidP="001824AC">
            <w:pPr>
              <w:jc w:val="both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1824AC" w:rsidRPr="00933521" w14:paraId="5C99189B" w14:textId="77777777" w:rsidTr="0015320A">
        <w:trPr>
          <w:trHeight w:val="414"/>
          <w:jc w:val="center"/>
        </w:trPr>
        <w:tc>
          <w:tcPr>
            <w:tcW w:w="485" w:type="dxa"/>
            <w:vAlign w:val="center"/>
          </w:tcPr>
          <w:p w14:paraId="0A7E6E8B" w14:textId="77777777" w:rsidR="001824AC" w:rsidRPr="00933521" w:rsidRDefault="001824AC" w:rsidP="001824AC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054" w:type="dxa"/>
            <w:vAlign w:val="center"/>
          </w:tcPr>
          <w:p w14:paraId="2F638CCF" w14:textId="022171EE" w:rsidR="001824AC" w:rsidRPr="003A6070" w:rsidRDefault="001824AC" w:rsidP="001824AC">
            <w:pPr>
              <w:jc w:val="both"/>
              <w:rPr>
                <w:b/>
                <w:bCs/>
                <w:sz w:val="24"/>
                <w:szCs w:val="24"/>
              </w:rPr>
            </w:pPr>
            <w:r w:rsidRPr="003A6070">
              <w:rPr>
                <w:b/>
                <w:iCs/>
                <w:sz w:val="24"/>
                <w:szCs w:val="24"/>
              </w:rPr>
              <w:t>Всего:</w:t>
            </w:r>
          </w:p>
        </w:tc>
        <w:tc>
          <w:tcPr>
            <w:tcW w:w="2894" w:type="dxa"/>
            <w:gridSpan w:val="4"/>
            <w:vAlign w:val="center"/>
          </w:tcPr>
          <w:p w14:paraId="24503000" w14:textId="48817606" w:rsidR="001824AC" w:rsidRPr="00933521" w:rsidRDefault="001824AC" w:rsidP="001824AC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933521">
              <w:rPr>
                <w:b/>
                <w:bCs/>
                <w:color w:val="auto"/>
              </w:rPr>
              <w:t>450 часов</w:t>
            </w:r>
          </w:p>
        </w:tc>
        <w:tc>
          <w:tcPr>
            <w:tcW w:w="506" w:type="dxa"/>
          </w:tcPr>
          <w:p w14:paraId="43186538" w14:textId="77777777" w:rsidR="001824AC" w:rsidRPr="00933521" w:rsidRDefault="001824AC" w:rsidP="001824A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3256" w:type="dxa"/>
            <w:vAlign w:val="center"/>
          </w:tcPr>
          <w:p w14:paraId="334E4425" w14:textId="1CFD7905" w:rsidR="001824AC" w:rsidRPr="00933521" w:rsidRDefault="001824AC" w:rsidP="001824AC">
            <w:pPr>
              <w:pStyle w:val="Default"/>
              <w:jc w:val="both"/>
              <w:rPr>
                <w:b/>
                <w:bCs/>
              </w:rPr>
            </w:pPr>
          </w:p>
        </w:tc>
      </w:tr>
    </w:tbl>
    <w:p w14:paraId="4AB31268" w14:textId="554567CC" w:rsidR="00F71613" w:rsidRPr="00933521" w:rsidRDefault="00F71613" w:rsidP="009C7D6B">
      <w:pPr>
        <w:pStyle w:val="Default"/>
        <w:jc w:val="both"/>
        <w:rPr>
          <w:i/>
          <w:iCs/>
        </w:rPr>
      </w:pPr>
    </w:p>
    <w:p w14:paraId="70305CD5" w14:textId="77777777" w:rsidR="00F71613" w:rsidRPr="00770CFF" w:rsidRDefault="00F71613" w:rsidP="003D0211">
      <w:pPr>
        <w:pStyle w:val="Default"/>
        <w:ind w:left="142"/>
        <w:jc w:val="both"/>
        <w:rPr>
          <w:b/>
          <w:color w:val="auto"/>
          <w:sz w:val="28"/>
          <w:szCs w:val="28"/>
        </w:rPr>
      </w:pPr>
      <w:r w:rsidRPr="00770CFF">
        <w:rPr>
          <w:b/>
          <w:color w:val="auto"/>
          <w:sz w:val="28"/>
          <w:szCs w:val="28"/>
        </w:rPr>
        <w:t>Оценка учебных достижений слушателей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7797"/>
      </w:tblGrid>
      <w:tr w:rsidR="00F71613" w:rsidRPr="00933521" w14:paraId="2189E453" w14:textId="77777777" w:rsidTr="00414D8B">
        <w:trPr>
          <w:trHeight w:val="109"/>
        </w:trPr>
        <w:tc>
          <w:tcPr>
            <w:tcW w:w="2126" w:type="dxa"/>
            <w:vAlign w:val="center"/>
          </w:tcPr>
          <w:p w14:paraId="0A6638F0" w14:textId="4611242D" w:rsidR="00F71613" w:rsidRPr="00933521" w:rsidRDefault="00F71613" w:rsidP="00E747C9">
            <w:pPr>
              <w:pStyle w:val="Default"/>
              <w:jc w:val="center"/>
            </w:pPr>
            <w:r w:rsidRPr="00933521">
              <w:t>Вид контроля</w:t>
            </w:r>
          </w:p>
        </w:tc>
        <w:tc>
          <w:tcPr>
            <w:tcW w:w="7797" w:type="dxa"/>
            <w:vAlign w:val="center"/>
          </w:tcPr>
          <w:p w14:paraId="0EA315D9" w14:textId="77777777" w:rsidR="00F71613" w:rsidRPr="00933521" w:rsidRDefault="00F71613" w:rsidP="00E747C9">
            <w:pPr>
              <w:pStyle w:val="Default"/>
              <w:jc w:val="center"/>
            </w:pPr>
            <w:r w:rsidRPr="00933521">
              <w:t>Методы оценки</w:t>
            </w:r>
          </w:p>
        </w:tc>
      </w:tr>
      <w:tr w:rsidR="00695F22" w:rsidRPr="00933521" w14:paraId="64933FF3" w14:textId="77777777" w:rsidTr="00414D8B">
        <w:trPr>
          <w:trHeight w:val="109"/>
        </w:trPr>
        <w:tc>
          <w:tcPr>
            <w:tcW w:w="2126" w:type="dxa"/>
            <w:vAlign w:val="center"/>
          </w:tcPr>
          <w:p w14:paraId="42090A5C" w14:textId="4282EBD1" w:rsidR="00695F22" w:rsidRPr="00933521" w:rsidRDefault="00695F22" w:rsidP="00E747C9">
            <w:pPr>
              <w:pStyle w:val="Default"/>
              <w:rPr>
                <w:color w:val="auto"/>
              </w:rPr>
            </w:pPr>
            <w:r w:rsidRPr="00933521">
              <w:rPr>
                <w:rFonts w:eastAsia="Calibri"/>
              </w:rPr>
              <w:t>Текущий</w:t>
            </w:r>
          </w:p>
        </w:tc>
        <w:tc>
          <w:tcPr>
            <w:tcW w:w="7797" w:type="dxa"/>
          </w:tcPr>
          <w:p w14:paraId="6FDF4CD3" w14:textId="3AC236D4" w:rsidR="00695F22" w:rsidRPr="00933521" w:rsidRDefault="00695F22" w:rsidP="00695F22">
            <w:pPr>
              <w:pStyle w:val="Default"/>
              <w:jc w:val="both"/>
              <w:rPr>
                <w:color w:val="auto"/>
              </w:rPr>
            </w:pPr>
            <w:r w:rsidRPr="00933521">
              <w:t>Оценка заданий слушателей: устный опрос, решение ситуационных задач.</w:t>
            </w:r>
          </w:p>
        </w:tc>
      </w:tr>
      <w:tr w:rsidR="00695F22" w:rsidRPr="00933521" w14:paraId="6815318E" w14:textId="77777777" w:rsidTr="00414D8B">
        <w:trPr>
          <w:trHeight w:val="109"/>
        </w:trPr>
        <w:tc>
          <w:tcPr>
            <w:tcW w:w="2126" w:type="dxa"/>
            <w:vAlign w:val="center"/>
          </w:tcPr>
          <w:p w14:paraId="00092C84" w14:textId="6756F90F" w:rsidR="00695F22" w:rsidRPr="00933521" w:rsidRDefault="00695F22" w:rsidP="00E747C9">
            <w:pPr>
              <w:pStyle w:val="Default"/>
              <w:rPr>
                <w:color w:val="auto"/>
              </w:rPr>
            </w:pPr>
            <w:r w:rsidRPr="00933521">
              <w:rPr>
                <w:rFonts w:eastAsia="Calibri"/>
              </w:rPr>
              <w:lastRenderedPageBreak/>
              <w:t>Рубежный (при необходимости)</w:t>
            </w:r>
          </w:p>
        </w:tc>
        <w:tc>
          <w:tcPr>
            <w:tcW w:w="7797" w:type="dxa"/>
          </w:tcPr>
          <w:p w14:paraId="4E48B477" w14:textId="77777777" w:rsidR="00695F22" w:rsidRPr="00933521" w:rsidRDefault="00695F22" w:rsidP="00695F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sz w:val="24"/>
                <w:szCs w:val="24"/>
              </w:rPr>
            </w:pPr>
            <w:r w:rsidRPr="00933521">
              <w:rPr>
                <w:sz w:val="24"/>
                <w:szCs w:val="24"/>
              </w:rPr>
              <w:t xml:space="preserve">Оценка знаний и навыков по завершении каждого модуля/раздела/дисциплины: устный опрос, решение ситуационных задач, тестовые вопросы </w:t>
            </w:r>
          </w:p>
          <w:p w14:paraId="7AFD7241" w14:textId="56402A72" w:rsidR="00695F22" w:rsidRPr="00933521" w:rsidRDefault="00695F22" w:rsidP="00695F22">
            <w:pPr>
              <w:pStyle w:val="Default"/>
              <w:jc w:val="both"/>
              <w:rPr>
                <w:color w:val="auto"/>
              </w:rPr>
            </w:pPr>
            <w:r w:rsidRPr="00933521">
              <w:t>Допуск к Итоговой аттестации.</w:t>
            </w:r>
          </w:p>
        </w:tc>
      </w:tr>
      <w:tr w:rsidR="00695F22" w:rsidRPr="00933521" w14:paraId="50799A7A" w14:textId="77777777" w:rsidTr="00414D8B">
        <w:trPr>
          <w:trHeight w:val="109"/>
        </w:trPr>
        <w:tc>
          <w:tcPr>
            <w:tcW w:w="2126" w:type="dxa"/>
            <w:vAlign w:val="center"/>
          </w:tcPr>
          <w:p w14:paraId="101B0B80" w14:textId="5676DDE4" w:rsidR="00695F22" w:rsidRPr="00933521" w:rsidRDefault="00695F22" w:rsidP="00E747C9">
            <w:pPr>
              <w:pStyle w:val="Default"/>
            </w:pPr>
            <w:r w:rsidRPr="00933521">
              <w:rPr>
                <w:rFonts w:eastAsia="Calibri"/>
              </w:rPr>
              <w:t>Итоговый</w:t>
            </w:r>
          </w:p>
        </w:tc>
        <w:tc>
          <w:tcPr>
            <w:tcW w:w="7797" w:type="dxa"/>
          </w:tcPr>
          <w:p w14:paraId="040BB70A" w14:textId="1B367CE7" w:rsidR="00695F22" w:rsidRPr="00933521" w:rsidRDefault="00695F22" w:rsidP="00695F22">
            <w:pPr>
              <w:pStyle w:val="Default"/>
              <w:jc w:val="both"/>
            </w:pPr>
            <w:r w:rsidRPr="00933521">
              <w:rPr>
                <w:shd w:val="clear" w:color="auto" w:fill="FFFFFF"/>
              </w:rPr>
              <w:t xml:space="preserve">Первый этап </w:t>
            </w:r>
            <w:r w:rsidR="00E747C9" w:rsidRPr="00933521">
              <w:rPr>
                <w:shd w:val="clear" w:color="auto" w:fill="FFFFFF"/>
              </w:rPr>
              <w:t>–</w:t>
            </w:r>
            <w:r w:rsidRPr="00933521">
              <w:rPr>
                <w:shd w:val="clear" w:color="auto" w:fill="FFFFFF"/>
              </w:rPr>
              <w:t xml:space="preserve"> оценка знаний по заявляемой специальности путем автоматизированным компьютерным тестированием с помощью тестовых вопросов.</w:t>
            </w:r>
            <w:r w:rsidRPr="00933521">
              <w:br/>
            </w:r>
            <w:r w:rsidRPr="00933521">
              <w:rPr>
                <w:shd w:val="clear" w:color="auto" w:fill="FFFFFF"/>
              </w:rPr>
              <w:t>В</w:t>
            </w:r>
            <w:bookmarkStart w:id="5" w:name="z179"/>
            <w:bookmarkEnd w:id="5"/>
            <w:r w:rsidRPr="00933521">
              <w:rPr>
                <w:shd w:val="clear" w:color="auto" w:fill="FFFFFF"/>
              </w:rPr>
              <w:t xml:space="preserve">торой этап </w:t>
            </w:r>
            <w:r w:rsidR="00E747C9" w:rsidRPr="00933521">
              <w:rPr>
                <w:shd w:val="clear" w:color="auto" w:fill="FFFFFF"/>
              </w:rPr>
              <w:t>–</w:t>
            </w:r>
            <w:r w:rsidRPr="00933521">
              <w:rPr>
                <w:shd w:val="clear" w:color="auto" w:fill="FFFFFF"/>
              </w:rPr>
              <w:t xml:space="preserve"> оценка навыков путем демонстрации выполнения навыков, в том числе с применением ситуационных задач.</w:t>
            </w:r>
          </w:p>
        </w:tc>
      </w:tr>
    </w:tbl>
    <w:p w14:paraId="1443FB2F" w14:textId="77777777" w:rsidR="00D55221" w:rsidRPr="00933521" w:rsidRDefault="00D55221" w:rsidP="00695F22">
      <w:pPr>
        <w:pStyle w:val="Default"/>
        <w:jc w:val="both"/>
      </w:pPr>
    </w:p>
    <w:p w14:paraId="0F07F472" w14:textId="783085B8" w:rsidR="00D55221" w:rsidRPr="002453ED" w:rsidRDefault="00D55221" w:rsidP="009C7D6B">
      <w:pPr>
        <w:pStyle w:val="Default"/>
        <w:jc w:val="both"/>
        <w:rPr>
          <w:b/>
          <w:sz w:val="28"/>
          <w:szCs w:val="28"/>
        </w:rPr>
      </w:pPr>
      <w:proofErr w:type="spellStart"/>
      <w:r w:rsidRPr="002453ED">
        <w:rPr>
          <w:b/>
          <w:sz w:val="28"/>
          <w:szCs w:val="28"/>
        </w:rPr>
        <w:t>Балльно</w:t>
      </w:r>
      <w:proofErr w:type="spellEnd"/>
      <w:r w:rsidRPr="002453ED">
        <w:rPr>
          <w:b/>
          <w:sz w:val="28"/>
          <w:szCs w:val="28"/>
        </w:rPr>
        <w:t>-рейтинговая буквенная система оценки учебных достижений слушателей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2409"/>
        <w:gridCol w:w="2129"/>
        <w:gridCol w:w="2834"/>
      </w:tblGrid>
      <w:tr w:rsidR="00D55221" w:rsidRPr="00933521" w14:paraId="1651D93A" w14:textId="77777777" w:rsidTr="00E747C9">
        <w:trPr>
          <w:trHeight w:val="246"/>
          <w:jc w:val="center"/>
        </w:trPr>
        <w:tc>
          <w:tcPr>
            <w:tcW w:w="2370" w:type="dxa"/>
            <w:vAlign w:val="center"/>
          </w:tcPr>
          <w:p w14:paraId="1BF03786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Оценка по буквенной системе</w:t>
            </w:r>
          </w:p>
        </w:tc>
        <w:tc>
          <w:tcPr>
            <w:tcW w:w="2409" w:type="dxa"/>
            <w:vAlign w:val="center"/>
          </w:tcPr>
          <w:p w14:paraId="698EDA02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Цифровой эквивалент баллов</w:t>
            </w:r>
          </w:p>
        </w:tc>
        <w:tc>
          <w:tcPr>
            <w:tcW w:w="2129" w:type="dxa"/>
            <w:vAlign w:val="center"/>
          </w:tcPr>
          <w:p w14:paraId="284E5FC3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%-</w:t>
            </w:r>
            <w:proofErr w:type="spellStart"/>
            <w:r w:rsidRPr="00933521">
              <w:t>ное</w:t>
            </w:r>
            <w:proofErr w:type="spellEnd"/>
            <w:r w:rsidRPr="00933521">
              <w:t xml:space="preserve"> содержание</w:t>
            </w:r>
          </w:p>
        </w:tc>
        <w:tc>
          <w:tcPr>
            <w:tcW w:w="2834" w:type="dxa"/>
            <w:vAlign w:val="center"/>
          </w:tcPr>
          <w:p w14:paraId="61BC77EE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Оценка по традиционной системе</w:t>
            </w:r>
          </w:p>
        </w:tc>
      </w:tr>
      <w:tr w:rsidR="00D55221" w:rsidRPr="00933521" w14:paraId="7D18C8A8" w14:textId="77777777" w:rsidTr="00E747C9">
        <w:trPr>
          <w:trHeight w:val="201"/>
          <w:jc w:val="center"/>
        </w:trPr>
        <w:tc>
          <w:tcPr>
            <w:tcW w:w="2370" w:type="dxa"/>
            <w:vAlign w:val="center"/>
          </w:tcPr>
          <w:p w14:paraId="5D0751E5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А</w:t>
            </w:r>
          </w:p>
        </w:tc>
        <w:tc>
          <w:tcPr>
            <w:tcW w:w="2409" w:type="dxa"/>
            <w:vAlign w:val="center"/>
          </w:tcPr>
          <w:p w14:paraId="7CDDB77F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4,0</w:t>
            </w:r>
          </w:p>
        </w:tc>
        <w:tc>
          <w:tcPr>
            <w:tcW w:w="2129" w:type="dxa"/>
            <w:vAlign w:val="center"/>
          </w:tcPr>
          <w:p w14:paraId="60D58642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95-100</w:t>
            </w:r>
          </w:p>
        </w:tc>
        <w:tc>
          <w:tcPr>
            <w:tcW w:w="2834" w:type="dxa"/>
            <w:vMerge w:val="restart"/>
            <w:vAlign w:val="center"/>
          </w:tcPr>
          <w:p w14:paraId="7A8C8D61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Отлично</w:t>
            </w:r>
          </w:p>
        </w:tc>
      </w:tr>
      <w:tr w:rsidR="00D55221" w:rsidRPr="00933521" w14:paraId="3F96A3CB" w14:textId="77777777" w:rsidTr="00E747C9">
        <w:trPr>
          <w:trHeight w:val="109"/>
          <w:jc w:val="center"/>
        </w:trPr>
        <w:tc>
          <w:tcPr>
            <w:tcW w:w="2370" w:type="dxa"/>
            <w:vAlign w:val="center"/>
          </w:tcPr>
          <w:p w14:paraId="3AD6D024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А-</w:t>
            </w:r>
          </w:p>
        </w:tc>
        <w:tc>
          <w:tcPr>
            <w:tcW w:w="2409" w:type="dxa"/>
            <w:vAlign w:val="center"/>
          </w:tcPr>
          <w:p w14:paraId="5DFBB956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3,67</w:t>
            </w:r>
          </w:p>
        </w:tc>
        <w:tc>
          <w:tcPr>
            <w:tcW w:w="2129" w:type="dxa"/>
            <w:vAlign w:val="center"/>
          </w:tcPr>
          <w:p w14:paraId="1D02044B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90-94</w:t>
            </w:r>
          </w:p>
        </w:tc>
        <w:tc>
          <w:tcPr>
            <w:tcW w:w="2834" w:type="dxa"/>
            <w:vMerge/>
            <w:vAlign w:val="center"/>
          </w:tcPr>
          <w:p w14:paraId="716B61DF" w14:textId="77777777" w:rsidR="00D55221" w:rsidRPr="00933521" w:rsidRDefault="00D55221" w:rsidP="009C7D6B">
            <w:pPr>
              <w:pStyle w:val="Default"/>
              <w:jc w:val="both"/>
            </w:pPr>
          </w:p>
        </w:tc>
      </w:tr>
      <w:tr w:rsidR="00D55221" w:rsidRPr="00933521" w14:paraId="7C2EA870" w14:textId="77777777" w:rsidTr="00E747C9">
        <w:trPr>
          <w:trHeight w:val="296"/>
          <w:jc w:val="center"/>
        </w:trPr>
        <w:tc>
          <w:tcPr>
            <w:tcW w:w="2370" w:type="dxa"/>
            <w:vAlign w:val="center"/>
          </w:tcPr>
          <w:p w14:paraId="11167F49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В+</w:t>
            </w:r>
          </w:p>
        </w:tc>
        <w:tc>
          <w:tcPr>
            <w:tcW w:w="2409" w:type="dxa"/>
            <w:vAlign w:val="center"/>
          </w:tcPr>
          <w:p w14:paraId="271DD383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3,33</w:t>
            </w:r>
          </w:p>
        </w:tc>
        <w:tc>
          <w:tcPr>
            <w:tcW w:w="2129" w:type="dxa"/>
            <w:vAlign w:val="center"/>
          </w:tcPr>
          <w:p w14:paraId="3E4800B6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85-89</w:t>
            </w:r>
          </w:p>
        </w:tc>
        <w:tc>
          <w:tcPr>
            <w:tcW w:w="2834" w:type="dxa"/>
            <w:vMerge w:val="restart"/>
            <w:vAlign w:val="center"/>
          </w:tcPr>
          <w:p w14:paraId="6B5021D4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Хорошо</w:t>
            </w:r>
          </w:p>
        </w:tc>
      </w:tr>
      <w:tr w:rsidR="00D55221" w:rsidRPr="00933521" w14:paraId="25DA22AE" w14:textId="77777777" w:rsidTr="00E747C9">
        <w:trPr>
          <w:trHeight w:val="109"/>
          <w:jc w:val="center"/>
        </w:trPr>
        <w:tc>
          <w:tcPr>
            <w:tcW w:w="2370" w:type="dxa"/>
            <w:vAlign w:val="center"/>
          </w:tcPr>
          <w:p w14:paraId="2500DC95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В</w:t>
            </w:r>
          </w:p>
        </w:tc>
        <w:tc>
          <w:tcPr>
            <w:tcW w:w="2409" w:type="dxa"/>
            <w:vAlign w:val="center"/>
          </w:tcPr>
          <w:p w14:paraId="2D1AF867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3,0</w:t>
            </w:r>
          </w:p>
        </w:tc>
        <w:tc>
          <w:tcPr>
            <w:tcW w:w="2129" w:type="dxa"/>
            <w:vAlign w:val="center"/>
          </w:tcPr>
          <w:p w14:paraId="7EB84AB3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80-84</w:t>
            </w:r>
          </w:p>
        </w:tc>
        <w:tc>
          <w:tcPr>
            <w:tcW w:w="2834" w:type="dxa"/>
            <w:vMerge/>
            <w:vAlign w:val="center"/>
          </w:tcPr>
          <w:p w14:paraId="7F16B992" w14:textId="77777777" w:rsidR="00D55221" w:rsidRPr="00933521" w:rsidRDefault="00D55221" w:rsidP="009C7D6B">
            <w:pPr>
              <w:pStyle w:val="Default"/>
              <w:jc w:val="both"/>
            </w:pPr>
          </w:p>
        </w:tc>
      </w:tr>
      <w:tr w:rsidR="00D55221" w:rsidRPr="00933521" w14:paraId="65AC4E3D" w14:textId="77777777" w:rsidTr="00E747C9">
        <w:trPr>
          <w:trHeight w:val="109"/>
          <w:jc w:val="center"/>
        </w:trPr>
        <w:tc>
          <w:tcPr>
            <w:tcW w:w="2370" w:type="dxa"/>
            <w:vAlign w:val="center"/>
          </w:tcPr>
          <w:p w14:paraId="3C7144CD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В-</w:t>
            </w:r>
          </w:p>
        </w:tc>
        <w:tc>
          <w:tcPr>
            <w:tcW w:w="2409" w:type="dxa"/>
            <w:vAlign w:val="center"/>
          </w:tcPr>
          <w:p w14:paraId="60695346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2,67</w:t>
            </w:r>
          </w:p>
        </w:tc>
        <w:tc>
          <w:tcPr>
            <w:tcW w:w="2129" w:type="dxa"/>
            <w:vAlign w:val="center"/>
          </w:tcPr>
          <w:p w14:paraId="43AC865C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75-79</w:t>
            </w:r>
          </w:p>
        </w:tc>
        <w:tc>
          <w:tcPr>
            <w:tcW w:w="2834" w:type="dxa"/>
            <w:vMerge/>
            <w:vAlign w:val="center"/>
          </w:tcPr>
          <w:p w14:paraId="4CAB60C5" w14:textId="77777777" w:rsidR="00D55221" w:rsidRPr="00933521" w:rsidRDefault="00D55221" w:rsidP="009C7D6B">
            <w:pPr>
              <w:pStyle w:val="Default"/>
              <w:jc w:val="both"/>
            </w:pPr>
          </w:p>
        </w:tc>
      </w:tr>
      <w:tr w:rsidR="00D55221" w:rsidRPr="00933521" w14:paraId="7C308780" w14:textId="77777777" w:rsidTr="00E747C9">
        <w:trPr>
          <w:trHeight w:val="484"/>
          <w:jc w:val="center"/>
        </w:trPr>
        <w:tc>
          <w:tcPr>
            <w:tcW w:w="2370" w:type="dxa"/>
            <w:vAlign w:val="center"/>
          </w:tcPr>
          <w:p w14:paraId="1E4270D9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С+</w:t>
            </w:r>
          </w:p>
        </w:tc>
        <w:tc>
          <w:tcPr>
            <w:tcW w:w="2409" w:type="dxa"/>
            <w:vAlign w:val="center"/>
          </w:tcPr>
          <w:p w14:paraId="75F003E1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2,33</w:t>
            </w:r>
          </w:p>
        </w:tc>
        <w:tc>
          <w:tcPr>
            <w:tcW w:w="2129" w:type="dxa"/>
            <w:vAlign w:val="center"/>
          </w:tcPr>
          <w:p w14:paraId="13D1C0C8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70-74</w:t>
            </w:r>
          </w:p>
        </w:tc>
        <w:tc>
          <w:tcPr>
            <w:tcW w:w="2834" w:type="dxa"/>
            <w:vMerge w:val="restart"/>
            <w:vAlign w:val="center"/>
          </w:tcPr>
          <w:p w14:paraId="70DD7DD0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Удовлетворительно</w:t>
            </w:r>
          </w:p>
        </w:tc>
      </w:tr>
      <w:tr w:rsidR="00D55221" w:rsidRPr="00933521" w14:paraId="54EDC4D9" w14:textId="77777777" w:rsidTr="00E747C9">
        <w:trPr>
          <w:trHeight w:val="109"/>
          <w:jc w:val="center"/>
        </w:trPr>
        <w:tc>
          <w:tcPr>
            <w:tcW w:w="2370" w:type="dxa"/>
            <w:vAlign w:val="center"/>
          </w:tcPr>
          <w:p w14:paraId="6CCB2BEA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С</w:t>
            </w:r>
          </w:p>
        </w:tc>
        <w:tc>
          <w:tcPr>
            <w:tcW w:w="2409" w:type="dxa"/>
            <w:vAlign w:val="center"/>
          </w:tcPr>
          <w:p w14:paraId="496097EF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2,0</w:t>
            </w:r>
          </w:p>
        </w:tc>
        <w:tc>
          <w:tcPr>
            <w:tcW w:w="2129" w:type="dxa"/>
            <w:vAlign w:val="center"/>
          </w:tcPr>
          <w:p w14:paraId="19B18345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65-69</w:t>
            </w:r>
          </w:p>
        </w:tc>
        <w:tc>
          <w:tcPr>
            <w:tcW w:w="2834" w:type="dxa"/>
            <w:vMerge/>
            <w:vAlign w:val="center"/>
          </w:tcPr>
          <w:p w14:paraId="4A05A091" w14:textId="77777777" w:rsidR="00D55221" w:rsidRPr="00933521" w:rsidRDefault="00D55221" w:rsidP="009C7D6B">
            <w:pPr>
              <w:pStyle w:val="Default"/>
              <w:jc w:val="both"/>
            </w:pPr>
          </w:p>
        </w:tc>
      </w:tr>
      <w:tr w:rsidR="00D55221" w:rsidRPr="00933521" w14:paraId="6AC9FCE2" w14:textId="77777777" w:rsidTr="00E747C9">
        <w:trPr>
          <w:trHeight w:val="109"/>
          <w:jc w:val="center"/>
        </w:trPr>
        <w:tc>
          <w:tcPr>
            <w:tcW w:w="2370" w:type="dxa"/>
            <w:vAlign w:val="center"/>
          </w:tcPr>
          <w:p w14:paraId="40A5A16F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С-</w:t>
            </w:r>
          </w:p>
        </w:tc>
        <w:tc>
          <w:tcPr>
            <w:tcW w:w="2409" w:type="dxa"/>
            <w:vAlign w:val="center"/>
          </w:tcPr>
          <w:p w14:paraId="2D2EE8AE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1,67</w:t>
            </w:r>
          </w:p>
        </w:tc>
        <w:tc>
          <w:tcPr>
            <w:tcW w:w="2129" w:type="dxa"/>
            <w:vAlign w:val="center"/>
          </w:tcPr>
          <w:p w14:paraId="7BA12E61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60-64</w:t>
            </w:r>
          </w:p>
        </w:tc>
        <w:tc>
          <w:tcPr>
            <w:tcW w:w="2834" w:type="dxa"/>
            <w:vMerge/>
            <w:vAlign w:val="center"/>
          </w:tcPr>
          <w:p w14:paraId="717D30E7" w14:textId="77777777" w:rsidR="00D55221" w:rsidRPr="00933521" w:rsidRDefault="00D55221" w:rsidP="009C7D6B">
            <w:pPr>
              <w:pStyle w:val="Default"/>
              <w:jc w:val="both"/>
            </w:pPr>
          </w:p>
        </w:tc>
      </w:tr>
      <w:tr w:rsidR="00D55221" w:rsidRPr="00933521" w14:paraId="12E8D6CC" w14:textId="77777777" w:rsidTr="00E747C9">
        <w:trPr>
          <w:trHeight w:val="109"/>
          <w:jc w:val="center"/>
        </w:trPr>
        <w:tc>
          <w:tcPr>
            <w:tcW w:w="2370" w:type="dxa"/>
            <w:vAlign w:val="center"/>
          </w:tcPr>
          <w:p w14:paraId="61F76AC0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D+</w:t>
            </w:r>
          </w:p>
        </w:tc>
        <w:tc>
          <w:tcPr>
            <w:tcW w:w="2409" w:type="dxa"/>
            <w:vAlign w:val="center"/>
          </w:tcPr>
          <w:p w14:paraId="6BC7434E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1,33</w:t>
            </w:r>
          </w:p>
        </w:tc>
        <w:tc>
          <w:tcPr>
            <w:tcW w:w="2129" w:type="dxa"/>
            <w:vAlign w:val="center"/>
          </w:tcPr>
          <w:p w14:paraId="566DF554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55-59</w:t>
            </w:r>
          </w:p>
        </w:tc>
        <w:tc>
          <w:tcPr>
            <w:tcW w:w="2834" w:type="dxa"/>
            <w:vMerge/>
            <w:vAlign w:val="center"/>
          </w:tcPr>
          <w:p w14:paraId="53698A3B" w14:textId="77777777" w:rsidR="00D55221" w:rsidRPr="00933521" w:rsidRDefault="00D55221" w:rsidP="009C7D6B">
            <w:pPr>
              <w:pStyle w:val="Default"/>
              <w:jc w:val="both"/>
            </w:pPr>
          </w:p>
        </w:tc>
      </w:tr>
      <w:tr w:rsidR="00D55221" w:rsidRPr="00933521" w14:paraId="04693D6A" w14:textId="77777777" w:rsidTr="00E747C9">
        <w:trPr>
          <w:trHeight w:val="109"/>
          <w:jc w:val="center"/>
        </w:trPr>
        <w:tc>
          <w:tcPr>
            <w:tcW w:w="2370" w:type="dxa"/>
            <w:vAlign w:val="center"/>
          </w:tcPr>
          <w:p w14:paraId="09851007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D</w:t>
            </w:r>
          </w:p>
        </w:tc>
        <w:tc>
          <w:tcPr>
            <w:tcW w:w="2409" w:type="dxa"/>
            <w:vAlign w:val="center"/>
          </w:tcPr>
          <w:p w14:paraId="50C48DB2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1,0</w:t>
            </w:r>
          </w:p>
        </w:tc>
        <w:tc>
          <w:tcPr>
            <w:tcW w:w="2129" w:type="dxa"/>
            <w:vAlign w:val="center"/>
          </w:tcPr>
          <w:p w14:paraId="1F7CC580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50-54</w:t>
            </w:r>
          </w:p>
        </w:tc>
        <w:tc>
          <w:tcPr>
            <w:tcW w:w="2834" w:type="dxa"/>
            <w:vMerge/>
            <w:vAlign w:val="center"/>
          </w:tcPr>
          <w:p w14:paraId="10B17F31" w14:textId="77777777" w:rsidR="00D55221" w:rsidRPr="00933521" w:rsidRDefault="00D55221" w:rsidP="009C7D6B">
            <w:pPr>
              <w:pStyle w:val="Default"/>
              <w:jc w:val="both"/>
            </w:pPr>
          </w:p>
        </w:tc>
      </w:tr>
      <w:tr w:rsidR="00D55221" w:rsidRPr="00933521" w14:paraId="4CAABBD6" w14:textId="77777777" w:rsidTr="00E747C9">
        <w:trPr>
          <w:trHeight w:val="109"/>
          <w:jc w:val="center"/>
        </w:trPr>
        <w:tc>
          <w:tcPr>
            <w:tcW w:w="2370" w:type="dxa"/>
          </w:tcPr>
          <w:p w14:paraId="5465D157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F</w:t>
            </w:r>
          </w:p>
        </w:tc>
        <w:tc>
          <w:tcPr>
            <w:tcW w:w="2409" w:type="dxa"/>
          </w:tcPr>
          <w:p w14:paraId="611CDB88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0</w:t>
            </w:r>
          </w:p>
        </w:tc>
        <w:tc>
          <w:tcPr>
            <w:tcW w:w="2129" w:type="dxa"/>
            <w:vAlign w:val="center"/>
          </w:tcPr>
          <w:p w14:paraId="2B1EE3F3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0-49</w:t>
            </w:r>
          </w:p>
        </w:tc>
        <w:tc>
          <w:tcPr>
            <w:tcW w:w="2834" w:type="dxa"/>
            <w:vAlign w:val="center"/>
          </w:tcPr>
          <w:p w14:paraId="5B1B9833" w14:textId="77777777" w:rsidR="00D55221" w:rsidRPr="00933521" w:rsidRDefault="00D55221" w:rsidP="009C7D6B">
            <w:pPr>
              <w:pStyle w:val="Default"/>
              <w:jc w:val="both"/>
            </w:pPr>
            <w:r w:rsidRPr="00933521">
              <w:t>Неудовлетворительно</w:t>
            </w:r>
          </w:p>
        </w:tc>
      </w:tr>
    </w:tbl>
    <w:p w14:paraId="4CF4DC61" w14:textId="77777777" w:rsidR="00D55221" w:rsidRPr="00933521" w:rsidRDefault="00D55221" w:rsidP="009C7D6B">
      <w:pPr>
        <w:pStyle w:val="Default"/>
        <w:jc w:val="both"/>
        <w:rPr>
          <w:b/>
          <w:bCs/>
        </w:rPr>
      </w:pPr>
    </w:p>
    <w:p w14:paraId="22B16A72" w14:textId="77777777" w:rsidR="003D0211" w:rsidRPr="00933521" w:rsidRDefault="003D0211" w:rsidP="003D0211">
      <w:pPr>
        <w:pStyle w:val="Default"/>
        <w:rPr>
          <w:b/>
          <w:sz w:val="28"/>
          <w:szCs w:val="28"/>
        </w:rPr>
      </w:pPr>
      <w:r w:rsidRPr="00933521">
        <w:rPr>
          <w:b/>
          <w:sz w:val="28"/>
          <w:szCs w:val="28"/>
        </w:rPr>
        <w:t xml:space="preserve">Рекомендуемая литература: </w:t>
      </w:r>
    </w:p>
    <w:p w14:paraId="0B4D5FE0" w14:textId="77777777" w:rsidR="003D0211" w:rsidRPr="009C19D6" w:rsidRDefault="003D0211" w:rsidP="003D0211">
      <w:pPr>
        <w:jc w:val="both"/>
        <w:rPr>
          <w:b/>
          <w:sz w:val="28"/>
          <w:szCs w:val="28"/>
        </w:rPr>
      </w:pPr>
      <w:r w:rsidRPr="009C19D6">
        <w:rPr>
          <w:b/>
          <w:sz w:val="28"/>
          <w:szCs w:val="28"/>
        </w:rPr>
        <w:t>Основная литература:</w:t>
      </w:r>
    </w:p>
    <w:p w14:paraId="15B0E2E8" w14:textId="63B558FE" w:rsidR="009D1828" w:rsidRPr="009C19D6" w:rsidRDefault="009D1828" w:rsidP="002453ED">
      <w:pPr>
        <w:pStyle w:val="Default"/>
        <w:numPr>
          <w:ilvl w:val="0"/>
          <w:numId w:val="11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9C19D6">
        <w:rPr>
          <w:sz w:val="28"/>
          <w:szCs w:val="28"/>
        </w:rPr>
        <w:t xml:space="preserve">Дезинфекция: учебное пособие для медицинских училищ и колледжей / Осипова В. Л. </w:t>
      </w:r>
      <w:r w:rsidR="00F2485F">
        <w:rPr>
          <w:sz w:val="28"/>
          <w:szCs w:val="28"/>
        </w:rPr>
        <w:t>–</w:t>
      </w:r>
      <w:r w:rsidRPr="009C19D6">
        <w:rPr>
          <w:sz w:val="28"/>
          <w:szCs w:val="28"/>
        </w:rPr>
        <w:t xml:space="preserve"> М.:</w:t>
      </w:r>
      <w:r w:rsidR="00356397">
        <w:rPr>
          <w:sz w:val="28"/>
          <w:szCs w:val="28"/>
        </w:rPr>
        <w:t xml:space="preserve"> </w:t>
      </w:r>
      <w:r w:rsidRPr="009C19D6">
        <w:rPr>
          <w:sz w:val="28"/>
          <w:szCs w:val="28"/>
        </w:rPr>
        <w:t xml:space="preserve">ГЭОТАР-Медиа, 2021 </w:t>
      </w:r>
      <w:r w:rsidR="00F2485F">
        <w:rPr>
          <w:sz w:val="28"/>
          <w:szCs w:val="28"/>
        </w:rPr>
        <w:t>–</w:t>
      </w:r>
      <w:r w:rsidRPr="009C19D6">
        <w:rPr>
          <w:sz w:val="28"/>
          <w:szCs w:val="28"/>
        </w:rPr>
        <w:t xml:space="preserve"> 136 c. </w:t>
      </w:r>
    </w:p>
    <w:p w14:paraId="52999914" w14:textId="046ED60F" w:rsidR="009D1828" w:rsidRPr="009C19D6" w:rsidRDefault="009D1828" w:rsidP="002453ED">
      <w:pPr>
        <w:pStyle w:val="Default"/>
        <w:numPr>
          <w:ilvl w:val="0"/>
          <w:numId w:val="11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9C19D6">
        <w:rPr>
          <w:sz w:val="28"/>
          <w:szCs w:val="28"/>
        </w:rPr>
        <w:t>Осипова В.Л. Дезинфекция: учебное пособие</w:t>
      </w:r>
      <w:r w:rsidR="00F2485F">
        <w:rPr>
          <w:sz w:val="28"/>
          <w:szCs w:val="28"/>
        </w:rPr>
        <w:t xml:space="preserve"> </w:t>
      </w:r>
      <w:r w:rsidRPr="009C19D6">
        <w:rPr>
          <w:sz w:val="28"/>
          <w:szCs w:val="28"/>
        </w:rPr>
        <w:t>/</w:t>
      </w:r>
      <w:r w:rsidR="00F2485F">
        <w:rPr>
          <w:sz w:val="28"/>
          <w:szCs w:val="28"/>
        </w:rPr>
        <w:t xml:space="preserve"> </w:t>
      </w:r>
      <w:r w:rsidRPr="009C19D6">
        <w:rPr>
          <w:sz w:val="28"/>
          <w:szCs w:val="28"/>
        </w:rPr>
        <w:t>В.Л. Осипова-Москва: ГЭОТАР-Медиа, 2018.</w:t>
      </w:r>
      <w:r w:rsidR="000002C7">
        <w:rPr>
          <w:sz w:val="28"/>
          <w:szCs w:val="28"/>
        </w:rPr>
        <w:t xml:space="preserve"> – </w:t>
      </w:r>
      <w:r w:rsidRPr="009C19D6">
        <w:rPr>
          <w:sz w:val="28"/>
          <w:szCs w:val="28"/>
        </w:rPr>
        <w:t>1</w:t>
      </w:r>
      <w:r w:rsidR="009C19D6" w:rsidRPr="009C19D6">
        <w:rPr>
          <w:sz w:val="28"/>
          <w:szCs w:val="28"/>
        </w:rPr>
        <w:t>5</w:t>
      </w:r>
      <w:r w:rsidRPr="009C19D6">
        <w:rPr>
          <w:sz w:val="28"/>
          <w:szCs w:val="28"/>
        </w:rPr>
        <w:t>6</w:t>
      </w:r>
      <w:r w:rsidR="009C19D6" w:rsidRPr="009C19D6">
        <w:rPr>
          <w:sz w:val="28"/>
          <w:szCs w:val="28"/>
        </w:rPr>
        <w:t xml:space="preserve"> </w:t>
      </w:r>
      <w:r w:rsidRPr="009C19D6">
        <w:rPr>
          <w:sz w:val="28"/>
          <w:szCs w:val="28"/>
        </w:rPr>
        <w:t>с.</w:t>
      </w:r>
    </w:p>
    <w:p w14:paraId="6D7D7BAC" w14:textId="74BA3F2F" w:rsidR="00503AF4" w:rsidRPr="00503AF4" w:rsidRDefault="00F2485F" w:rsidP="002453ED">
      <w:pPr>
        <w:pStyle w:val="Default"/>
        <w:numPr>
          <w:ilvl w:val="0"/>
          <w:numId w:val="11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proofErr w:type="spellStart"/>
      <w:r w:rsidRPr="009C19D6">
        <w:rPr>
          <w:rFonts w:eastAsia="Times New Roman"/>
          <w:sz w:val="28"/>
          <w:szCs w:val="28"/>
          <w:shd w:val="clear" w:color="000000" w:fill="auto"/>
          <w:lang w:eastAsia="ru-RU"/>
        </w:rPr>
        <w:t>Н.И.Брико</w:t>
      </w:r>
      <w:proofErr w:type="spellEnd"/>
      <w:r w:rsidRPr="009C19D6">
        <w:rPr>
          <w:rFonts w:eastAsia="Times New Roman"/>
          <w:sz w:val="28"/>
          <w:szCs w:val="28"/>
          <w:shd w:val="clear" w:color="000000" w:fill="auto"/>
          <w:lang w:eastAsia="ru-RU"/>
        </w:rPr>
        <w:t xml:space="preserve">, </w:t>
      </w:r>
      <w:proofErr w:type="spellStart"/>
      <w:r w:rsidRPr="009C19D6">
        <w:rPr>
          <w:rFonts w:eastAsia="Times New Roman"/>
          <w:sz w:val="28"/>
          <w:szCs w:val="28"/>
          <w:shd w:val="clear" w:color="000000" w:fill="auto"/>
          <w:lang w:eastAsia="ru-RU"/>
        </w:rPr>
        <w:t>В.И.Покровский</w:t>
      </w:r>
      <w:proofErr w:type="spellEnd"/>
      <w:r w:rsidRPr="009C19D6">
        <w:rPr>
          <w:rFonts w:eastAsia="Times New Roman"/>
          <w:sz w:val="28"/>
          <w:szCs w:val="28"/>
          <w:shd w:val="clear" w:color="000000" w:fill="auto"/>
          <w:lang w:eastAsia="ru-RU"/>
        </w:rPr>
        <w:t xml:space="preserve"> </w:t>
      </w:r>
      <w:r w:rsidR="00503AF4" w:rsidRPr="009C19D6">
        <w:rPr>
          <w:rFonts w:eastAsia="Times New Roman"/>
          <w:sz w:val="28"/>
          <w:szCs w:val="28"/>
          <w:shd w:val="clear" w:color="000000" w:fill="auto"/>
          <w:lang w:eastAsia="ru-RU"/>
        </w:rPr>
        <w:t xml:space="preserve">Эпидемиология </w:t>
      </w:r>
      <w:r>
        <w:rPr>
          <w:rFonts w:eastAsia="Times New Roman"/>
          <w:sz w:val="28"/>
          <w:szCs w:val="28"/>
          <w:shd w:val="clear" w:color="000000" w:fill="auto"/>
          <w:lang w:eastAsia="ru-RU"/>
        </w:rPr>
        <w:t>/ У</w:t>
      </w:r>
      <w:r w:rsidR="00503AF4" w:rsidRPr="009C19D6">
        <w:rPr>
          <w:rFonts w:eastAsia="Times New Roman"/>
          <w:sz w:val="28"/>
          <w:szCs w:val="28"/>
          <w:shd w:val="clear" w:color="000000" w:fill="auto"/>
          <w:lang w:eastAsia="ru-RU"/>
        </w:rPr>
        <w:t>чебник, 2017</w:t>
      </w:r>
      <w:r>
        <w:rPr>
          <w:rFonts w:eastAsia="Times New Roman"/>
          <w:sz w:val="28"/>
          <w:szCs w:val="28"/>
          <w:shd w:val="clear" w:color="000000" w:fill="auto"/>
          <w:lang w:eastAsia="ru-RU"/>
        </w:rPr>
        <w:t xml:space="preserve"> – 506 с.</w:t>
      </w:r>
    </w:p>
    <w:p w14:paraId="0C008A71" w14:textId="74D6BF80" w:rsidR="009D1828" w:rsidRPr="009C19D6" w:rsidRDefault="009D1828" w:rsidP="002453ED">
      <w:pPr>
        <w:pStyle w:val="Default"/>
        <w:numPr>
          <w:ilvl w:val="0"/>
          <w:numId w:val="11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9C19D6">
        <w:rPr>
          <w:bCs/>
          <w:sz w:val="28"/>
          <w:szCs w:val="28"/>
          <w:lang w:val="kk-KZ"/>
        </w:rPr>
        <w:t>Приказ Министра здравоохранения Республики Казахстан от 28 августа 2018 года №ҚР ДСМ-8. Об утверждении Санитарных правил "Санитарно-эпидемиологические требования к организации и проведению дезинфекции, дезинсекции и дератизации"</w:t>
      </w:r>
    </w:p>
    <w:p w14:paraId="31C252BA" w14:textId="5EEF7107" w:rsidR="009D1828" w:rsidRPr="009C19D6" w:rsidRDefault="009D1828" w:rsidP="002453ED">
      <w:pPr>
        <w:pStyle w:val="Default"/>
        <w:numPr>
          <w:ilvl w:val="0"/>
          <w:numId w:val="11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9C19D6">
        <w:rPr>
          <w:sz w:val="28"/>
          <w:szCs w:val="28"/>
        </w:rPr>
        <w:t xml:space="preserve">Приказ </w:t>
      </w:r>
      <w:proofErr w:type="spellStart"/>
      <w:r w:rsidRPr="009C19D6">
        <w:rPr>
          <w:sz w:val="28"/>
          <w:szCs w:val="28"/>
        </w:rPr>
        <w:t>и.о</w:t>
      </w:r>
      <w:proofErr w:type="spellEnd"/>
      <w:r w:rsidRPr="009C19D6">
        <w:rPr>
          <w:sz w:val="28"/>
          <w:szCs w:val="28"/>
        </w:rPr>
        <w:t>. Министра здравоохранения Республики Казахстан от 27 марта 2018 года №126 об утверждении Санитарных правил "</w:t>
      </w:r>
      <w:proofErr w:type="spellStart"/>
      <w:r w:rsidRPr="009C19D6">
        <w:rPr>
          <w:sz w:val="28"/>
          <w:szCs w:val="28"/>
        </w:rPr>
        <w:t>Санитарно</w:t>
      </w:r>
      <w:proofErr w:type="spellEnd"/>
      <w:r w:rsidRPr="009C19D6">
        <w:rPr>
          <w:sz w:val="28"/>
          <w:szCs w:val="28"/>
        </w:rPr>
        <w:t xml:space="preserve">–эпидемиологические требования к организации и проведению </w:t>
      </w:r>
      <w:proofErr w:type="spellStart"/>
      <w:r w:rsidRPr="009C19D6">
        <w:rPr>
          <w:sz w:val="28"/>
          <w:szCs w:val="28"/>
        </w:rPr>
        <w:t>санитарно</w:t>
      </w:r>
      <w:proofErr w:type="spellEnd"/>
      <w:r w:rsidRPr="009C19D6">
        <w:rPr>
          <w:sz w:val="28"/>
          <w:szCs w:val="28"/>
        </w:rPr>
        <w:t xml:space="preserve">–противоэпидемических, </w:t>
      </w:r>
      <w:proofErr w:type="spellStart"/>
      <w:r w:rsidRPr="009C19D6">
        <w:rPr>
          <w:sz w:val="28"/>
          <w:szCs w:val="28"/>
        </w:rPr>
        <w:t>санитарно</w:t>
      </w:r>
      <w:proofErr w:type="spellEnd"/>
      <w:r w:rsidRPr="009C19D6">
        <w:rPr>
          <w:sz w:val="28"/>
          <w:szCs w:val="28"/>
        </w:rPr>
        <w:t>–профилактических мероприятий по предупреждению инфекционных заболеваний".</w:t>
      </w:r>
      <w:r w:rsidRPr="009C19D6">
        <w:rPr>
          <w:bCs/>
          <w:sz w:val="28"/>
          <w:szCs w:val="28"/>
          <w:lang w:val="kk-KZ"/>
        </w:rPr>
        <w:t xml:space="preserve"> </w:t>
      </w:r>
    </w:p>
    <w:p w14:paraId="11CD50B1" w14:textId="77777777" w:rsidR="009D1828" w:rsidRPr="009C19D6" w:rsidRDefault="009D1828" w:rsidP="002453ED">
      <w:pPr>
        <w:pStyle w:val="Default"/>
        <w:numPr>
          <w:ilvl w:val="0"/>
          <w:numId w:val="11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9C19D6">
        <w:rPr>
          <w:bCs/>
          <w:sz w:val="28"/>
          <w:szCs w:val="28"/>
          <w:lang w:val="kk-KZ"/>
        </w:rPr>
        <w:t xml:space="preserve">Приказ Министра здравоохранения Республики Казахстан от 27 ноября 2020 года №ҚР ДСМ-211/2020. Об утверждении правил обязательного конфиденциального медицинского обследования на наличие ВИЧ-инфекции. </w:t>
      </w:r>
    </w:p>
    <w:p w14:paraId="5EB536E6" w14:textId="77777777" w:rsidR="003F5DFF" w:rsidRPr="009C19D6" w:rsidRDefault="003F5DFF" w:rsidP="002453ED">
      <w:pPr>
        <w:pStyle w:val="Default"/>
        <w:numPr>
          <w:ilvl w:val="0"/>
          <w:numId w:val="11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9C19D6">
        <w:rPr>
          <w:bCs/>
          <w:sz w:val="28"/>
          <w:szCs w:val="28"/>
          <w:lang w:val="kk-KZ"/>
        </w:rPr>
        <w:t>Приказ Министра здравоохранения Республики Казахстан от 14 декабря 2018 года №ҚР ДСМ-40. Об утверждении Санитарных правил "Санитарно-эпидемиологические требования к организации и проведению санитарно-</w:t>
      </w:r>
      <w:r w:rsidRPr="009C19D6">
        <w:rPr>
          <w:bCs/>
          <w:sz w:val="28"/>
          <w:szCs w:val="28"/>
          <w:lang w:val="kk-KZ"/>
        </w:rPr>
        <w:lastRenderedPageBreak/>
        <w:t>противоэпидемических, санитарно-профилактических мероприятий по предупреждению особо опасных инфекционных заболеваний".</w:t>
      </w:r>
    </w:p>
    <w:p w14:paraId="32246DD2" w14:textId="488FD5F1" w:rsidR="009D1828" w:rsidRPr="009C19D6" w:rsidRDefault="003F5DFF" w:rsidP="002453ED">
      <w:pPr>
        <w:pStyle w:val="Default"/>
        <w:numPr>
          <w:ilvl w:val="0"/>
          <w:numId w:val="11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9C19D6">
        <w:rPr>
          <w:bCs/>
          <w:sz w:val="28"/>
          <w:szCs w:val="28"/>
          <w:lang w:val="kk-KZ"/>
        </w:rPr>
        <w:t xml:space="preserve"> Приказ Министра национальной экономики Республики Казахстан от 25 февраля 2015 года №131. Об утверждении Санитарных правил "Санитарно-эпидемиологические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инфекционных заболеваний (чума, холера)".</w:t>
      </w:r>
    </w:p>
    <w:p w14:paraId="573449AD" w14:textId="28EF882C" w:rsidR="00981392" w:rsidRPr="009C19D6" w:rsidRDefault="00981392" w:rsidP="002453ED">
      <w:pPr>
        <w:pStyle w:val="ac"/>
        <w:numPr>
          <w:ilvl w:val="0"/>
          <w:numId w:val="11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  <w:lang w:val="kk-KZ"/>
        </w:rPr>
      </w:pPr>
      <w:r w:rsidRPr="009C19D6">
        <w:rPr>
          <w:sz w:val="28"/>
          <w:szCs w:val="28"/>
        </w:rPr>
        <w:t xml:space="preserve">Стандартные определения случаев и алгоритмы мероприятий при инфекционных заболеваниях: практическое руководство / С. А. </w:t>
      </w:r>
      <w:proofErr w:type="spellStart"/>
      <w:r w:rsidRPr="009C19D6">
        <w:rPr>
          <w:sz w:val="28"/>
          <w:szCs w:val="28"/>
        </w:rPr>
        <w:t>Амиреев</w:t>
      </w:r>
      <w:proofErr w:type="spellEnd"/>
      <w:r w:rsidRPr="009C19D6">
        <w:rPr>
          <w:sz w:val="28"/>
          <w:szCs w:val="28"/>
        </w:rPr>
        <w:t xml:space="preserve">, Н. </w:t>
      </w:r>
      <w:proofErr w:type="spellStart"/>
      <w:r w:rsidRPr="009C19D6">
        <w:rPr>
          <w:sz w:val="28"/>
          <w:szCs w:val="28"/>
        </w:rPr>
        <w:t>Жайықбаев</w:t>
      </w:r>
      <w:proofErr w:type="spellEnd"/>
      <w:r w:rsidRPr="009C19D6">
        <w:rPr>
          <w:sz w:val="28"/>
          <w:szCs w:val="28"/>
        </w:rPr>
        <w:t xml:space="preserve">, Г. </w:t>
      </w:r>
      <w:proofErr w:type="spellStart"/>
      <w:r w:rsidRPr="009C19D6">
        <w:rPr>
          <w:sz w:val="28"/>
          <w:szCs w:val="28"/>
        </w:rPr>
        <w:t>Смаханұлы</w:t>
      </w:r>
      <w:proofErr w:type="spellEnd"/>
      <w:r w:rsidRPr="009C19D6">
        <w:rPr>
          <w:sz w:val="28"/>
          <w:szCs w:val="28"/>
        </w:rPr>
        <w:t xml:space="preserve">. </w:t>
      </w:r>
      <w:r w:rsidR="00F2485F">
        <w:rPr>
          <w:sz w:val="28"/>
          <w:szCs w:val="28"/>
        </w:rPr>
        <w:t>–</w:t>
      </w:r>
      <w:r w:rsidRPr="009C19D6">
        <w:rPr>
          <w:sz w:val="28"/>
          <w:szCs w:val="28"/>
        </w:rPr>
        <w:t xml:space="preserve"> Алматы: </w:t>
      </w:r>
      <w:proofErr w:type="spellStart"/>
      <w:r w:rsidRPr="009C19D6">
        <w:rPr>
          <w:sz w:val="28"/>
          <w:szCs w:val="28"/>
        </w:rPr>
        <w:t>Medet</w:t>
      </w:r>
      <w:proofErr w:type="spellEnd"/>
      <w:r w:rsidRPr="009C19D6">
        <w:rPr>
          <w:sz w:val="28"/>
          <w:szCs w:val="28"/>
        </w:rPr>
        <w:t xml:space="preserve"> </w:t>
      </w:r>
      <w:proofErr w:type="spellStart"/>
      <w:r w:rsidRPr="009C19D6">
        <w:rPr>
          <w:sz w:val="28"/>
          <w:szCs w:val="28"/>
        </w:rPr>
        <w:t>Group</w:t>
      </w:r>
      <w:proofErr w:type="spellEnd"/>
      <w:r w:rsidRPr="009C19D6">
        <w:rPr>
          <w:sz w:val="28"/>
          <w:szCs w:val="28"/>
        </w:rPr>
        <w:t xml:space="preserve">. Том I. - 2-е изд., доп. - 2021. - 632с. </w:t>
      </w:r>
    </w:p>
    <w:p w14:paraId="0BFB5D73" w14:textId="2521D431" w:rsidR="00981392" w:rsidRPr="009C19D6" w:rsidRDefault="00981392" w:rsidP="002453ED">
      <w:pPr>
        <w:pStyle w:val="ac"/>
        <w:numPr>
          <w:ilvl w:val="0"/>
          <w:numId w:val="11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9C19D6">
        <w:rPr>
          <w:sz w:val="28"/>
          <w:szCs w:val="28"/>
        </w:rPr>
        <w:t xml:space="preserve">Стандартные определения случаев и алгоритмы мероприятий при инфекционных заболеваниях: практическое руководство / С. А. </w:t>
      </w:r>
      <w:proofErr w:type="spellStart"/>
      <w:r w:rsidRPr="009C19D6">
        <w:rPr>
          <w:sz w:val="28"/>
          <w:szCs w:val="28"/>
        </w:rPr>
        <w:t>Амиреев</w:t>
      </w:r>
      <w:proofErr w:type="spellEnd"/>
      <w:r w:rsidRPr="009C19D6">
        <w:rPr>
          <w:sz w:val="28"/>
          <w:szCs w:val="28"/>
        </w:rPr>
        <w:t xml:space="preserve">, Н. </w:t>
      </w:r>
      <w:proofErr w:type="spellStart"/>
      <w:r w:rsidRPr="009C19D6">
        <w:rPr>
          <w:sz w:val="28"/>
          <w:szCs w:val="28"/>
        </w:rPr>
        <w:t>Жайықбаев</w:t>
      </w:r>
      <w:proofErr w:type="spellEnd"/>
      <w:r w:rsidRPr="009C19D6">
        <w:rPr>
          <w:sz w:val="28"/>
          <w:szCs w:val="28"/>
        </w:rPr>
        <w:t xml:space="preserve">, Г. </w:t>
      </w:r>
      <w:proofErr w:type="spellStart"/>
      <w:r w:rsidRPr="009C19D6">
        <w:rPr>
          <w:sz w:val="28"/>
          <w:szCs w:val="28"/>
        </w:rPr>
        <w:t>Смаханұлы</w:t>
      </w:r>
      <w:proofErr w:type="spellEnd"/>
      <w:r w:rsidRPr="009C19D6">
        <w:rPr>
          <w:sz w:val="28"/>
          <w:szCs w:val="28"/>
        </w:rPr>
        <w:t xml:space="preserve">. </w:t>
      </w:r>
      <w:r w:rsidR="00F2485F">
        <w:rPr>
          <w:sz w:val="28"/>
          <w:szCs w:val="28"/>
        </w:rPr>
        <w:t>–</w:t>
      </w:r>
      <w:r w:rsidRPr="009C19D6">
        <w:rPr>
          <w:sz w:val="28"/>
          <w:szCs w:val="28"/>
        </w:rPr>
        <w:t xml:space="preserve"> Алматы: </w:t>
      </w:r>
      <w:proofErr w:type="spellStart"/>
      <w:r w:rsidRPr="009C19D6">
        <w:rPr>
          <w:sz w:val="28"/>
          <w:szCs w:val="28"/>
        </w:rPr>
        <w:t>Medet</w:t>
      </w:r>
      <w:proofErr w:type="spellEnd"/>
      <w:r w:rsidRPr="009C19D6">
        <w:rPr>
          <w:sz w:val="28"/>
          <w:szCs w:val="28"/>
        </w:rPr>
        <w:t xml:space="preserve"> </w:t>
      </w:r>
      <w:proofErr w:type="spellStart"/>
      <w:r w:rsidRPr="009C19D6">
        <w:rPr>
          <w:sz w:val="28"/>
          <w:szCs w:val="28"/>
        </w:rPr>
        <w:t>Group</w:t>
      </w:r>
      <w:proofErr w:type="spellEnd"/>
      <w:r w:rsidRPr="009C19D6">
        <w:rPr>
          <w:sz w:val="28"/>
          <w:szCs w:val="28"/>
        </w:rPr>
        <w:t xml:space="preserve">. Том II / С. А. </w:t>
      </w:r>
      <w:proofErr w:type="spellStart"/>
      <w:r w:rsidRPr="009C19D6">
        <w:rPr>
          <w:sz w:val="28"/>
          <w:szCs w:val="28"/>
        </w:rPr>
        <w:t>Амиреев</w:t>
      </w:r>
      <w:proofErr w:type="spellEnd"/>
      <w:r w:rsidRPr="009C19D6">
        <w:rPr>
          <w:sz w:val="28"/>
          <w:szCs w:val="28"/>
        </w:rPr>
        <w:t>. - 2-е изд., доп. - 2021. - 872 с.</w:t>
      </w:r>
    </w:p>
    <w:p w14:paraId="2079300E" w14:textId="64355729" w:rsidR="009D1828" w:rsidRPr="009C19D6" w:rsidRDefault="009D1828" w:rsidP="009C7D6B">
      <w:pPr>
        <w:pStyle w:val="Default"/>
        <w:jc w:val="both"/>
        <w:rPr>
          <w:sz w:val="28"/>
          <w:szCs w:val="28"/>
        </w:rPr>
      </w:pPr>
    </w:p>
    <w:p w14:paraId="795D0AFA" w14:textId="3F465845" w:rsidR="003D0211" w:rsidRPr="009C19D6" w:rsidRDefault="003D0211" w:rsidP="003D0211">
      <w:pPr>
        <w:jc w:val="both"/>
        <w:rPr>
          <w:b/>
          <w:color w:val="000000" w:themeColor="text1"/>
          <w:sz w:val="28"/>
          <w:szCs w:val="28"/>
        </w:rPr>
      </w:pPr>
      <w:r w:rsidRPr="009C19D6">
        <w:rPr>
          <w:b/>
          <w:color w:val="000000" w:themeColor="text1"/>
          <w:sz w:val="28"/>
          <w:szCs w:val="28"/>
        </w:rPr>
        <w:t>Дополнительная литература:</w:t>
      </w:r>
    </w:p>
    <w:p w14:paraId="53B9A16E" w14:textId="59E95452" w:rsidR="0086276B" w:rsidRPr="009C19D6" w:rsidRDefault="0086276B" w:rsidP="00F3284D">
      <w:pPr>
        <w:pStyle w:val="Default"/>
        <w:jc w:val="both"/>
        <w:rPr>
          <w:sz w:val="28"/>
          <w:szCs w:val="28"/>
        </w:rPr>
      </w:pPr>
      <w:r w:rsidRPr="009C19D6">
        <w:rPr>
          <w:rFonts w:eastAsia="Times New Roman"/>
          <w:sz w:val="28"/>
          <w:szCs w:val="28"/>
          <w:shd w:val="clear" w:color="000000" w:fill="auto"/>
          <w:lang w:eastAsia="ru-RU"/>
        </w:rPr>
        <w:t>1. Общая эпидемиология с основами доказательной медицины: руководство к практическим занятиям: учебное пособие</w:t>
      </w:r>
      <w:r w:rsidR="00F2485F">
        <w:rPr>
          <w:rFonts w:eastAsia="Times New Roman"/>
          <w:sz w:val="28"/>
          <w:szCs w:val="28"/>
          <w:shd w:val="clear" w:color="000000" w:fill="auto"/>
          <w:lang w:eastAsia="ru-RU"/>
        </w:rPr>
        <w:t xml:space="preserve"> </w:t>
      </w:r>
      <w:r w:rsidRPr="009C19D6">
        <w:rPr>
          <w:rFonts w:eastAsia="Times New Roman"/>
          <w:sz w:val="28"/>
          <w:szCs w:val="28"/>
          <w:shd w:val="clear" w:color="000000" w:fill="auto"/>
          <w:lang w:eastAsia="ru-RU"/>
        </w:rPr>
        <w:t xml:space="preserve">/ ред. Покровский В.И. </w:t>
      </w:r>
      <w:r w:rsidR="00F2485F">
        <w:rPr>
          <w:rFonts w:eastAsia="Times New Roman"/>
          <w:sz w:val="28"/>
          <w:szCs w:val="28"/>
          <w:shd w:val="clear" w:color="000000" w:fill="auto"/>
          <w:lang w:eastAsia="ru-RU"/>
        </w:rPr>
        <w:t>–</w:t>
      </w:r>
      <w:r w:rsidRPr="009C19D6">
        <w:rPr>
          <w:rFonts w:eastAsia="Times New Roman"/>
          <w:sz w:val="28"/>
          <w:szCs w:val="28"/>
          <w:shd w:val="clear" w:color="000000" w:fill="auto"/>
          <w:lang w:eastAsia="ru-RU"/>
        </w:rPr>
        <w:t xml:space="preserve"> 2017. </w:t>
      </w:r>
      <w:r w:rsidR="00F2485F">
        <w:rPr>
          <w:rFonts w:eastAsia="Times New Roman"/>
          <w:sz w:val="28"/>
          <w:szCs w:val="28"/>
          <w:shd w:val="clear" w:color="000000" w:fill="auto"/>
          <w:lang w:eastAsia="ru-RU"/>
        </w:rPr>
        <w:t>–</w:t>
      </w:r>
      <w:r w:rsidRPr="009C19D6">
        <w:rPr>
          <w:rFonts w:eastAsia="Times New Roman"/>
          <w:sz w:val="28"/>
          <w:szCs w:val="28"/>
          <w:shd w:val="clear" w:color="000000" w:fill="auto"/>
          <w:lang w:val="kk-KZ" w:eastAsia="ru-RU"/>
        </w:rPr>
        <w:t xml:space="preserve"> </w:t>
      </w:r>
      <w:r w:rsidRPr="009C19D6">
        <w:rPr>
          <w:rFonts w:eastAsia="Times New Roman"/>
          <w:sz w:val="28"/>
          <w:szCs w:val="28"/>
          <w:shd w:val="clear" w:color="000000" w:fill="auto"/>
          <w:lang w:eastAsia="ru-RU"/>
        </w:rPr>
        <w:t>496 с</w:t>
      </w:r>
      <w:r w:rsidRPr="009C19D6">
        <w:rPr>
          <w:rFonts w:eastAsia="Times New Roman"/>
          <w:sz w:val="28"/>
          <w:szCs w:val="28"/>
          <w:shd w:val="clear" w:color="000000" w:fill="auto"/>
          <w:lang w:val="kk-KZ" w:eastAsia="ru-RU"/>
        </w:rPr>
        <w:t>.</w:t>
      </w:r>
    </w:p>
    <w:p w14:paraId="22AE5C3B" w14:textId="20DBE8C9" w:rsidR="0086276B" w:rsidRPr="009C19D6" w:rsidRDefault="00503AF4" w:rsidP="00933521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shd w:val="clear" w:color="000000" w:fill="auto"/>
          <w:lang w:eastAsia="ru-RU"/>
        </w:rPr>
        <w:t>2</w:t>
      </w:r>
      <w:r w:rsidR="0086276B" w:rsidRPr="009C19D6">
        <w:rPr>
          <w:rFonts w:eastAsia="Times New Roman"/>
          <w:sz w:val="28"/>
          <w:szCs w:val="28"/>
          <w:shd w:val="clear" w:color="000000" w:fill="auto"/>
          <w:lang w:eastAsia="ru-RU"/>
        </w:rPr>
        <w:t xml:space="preserve">. </w:t>
      </w:r>
      <w:r w:rsidR="0086276B" w:rsidRPr="009C19D6">
        <w:rPr>
          <w:sz w:val="28"/>
          <w:szCs w:val="28"/>
        </w:rPr>
        <w:t xml:space="preserve"> </w:t>
      </w:r>
      <w:proofErr w:type="spellStart"/>
      <w:r w:rsidR="0086276B" w:rsidRPr="009C19D6">
        <w:rPr>
          <w:sz w:val="28"/>
          <w:szCs w:val="28"/>
        </w:rPr>
        <w:t>Имангазинов</w:t>
      </w:r>
      <w:proofErr w:type="spellEnd"/>
      <w:r w:rsidR="0086276B" w:rsidRPr="009C19D6">
        <w:rPr>
          <w:sz w:val="28"/>
          <w:szCs w:val="28"/>
        </w:rPr>
        <w:t xml:space="preserve"> С. Б. ВИЧ</w:t>
      </w:r>
      <w:r w:rsidR="00F2485F">
        <w:rPr>
          <w:sz w:val="28"/>
          <w:szCs w:val="28"/>
        </w:rPr>
        <w:t xml:space="preserve"> </w:t>
      </w:r>
      <w:r w:rsidR="0086276B" w:rsidRPr="009C19D6">
        <w:rPr>
          <w:sz w:val="28"/>
          <w:szCs w:val="28"/>
        </w:rPr>
        <w:t>/</w:t>
      </w:r>
      <w:r w:rsidR="00F2485F">
        <w:rPr>
          <w:sz w:val="28"/>
          <w:szCs w:val="28"/>
        </w:rPr>
        <w:t xml:space="preserve"> </w:t>
      </w:r>
      <w:r w:rsidR="0086276B" w:rsidRPr="009C19D6">
        <w:rPr>
          <w:sz w:val="28"/>
          <w:szCs w:val="28"/>
        </w:rPr>
        <w:t xml:space="preserve">СПИД. </w:t>
      </w:r>
      <w:proofErr w:type="spellStart"/>
      <w:r w:rsidR="0086276B" w:rsidRPr="009C19D6">
        <w:rPr>
          <w:sz w:val="28"/>
          <w:szCs w:val="28"/>
        </w:rPr>
        <w:t>Эпиднадзор</w:t>
      </w:r>
      <w:proofErr w:type="spellEnd"/>
      <w:r w:rsidR="0086276B" w:rsidRPr="009C19D6">
        <w:rPr>
          <w:sz w:val="28"/>
          <w:szCs w:val="28"/>
        </w:rPr>
        <w:t xml:space="preserve"> и профилактика: монография / С. Б. </w:t>
      </w:r>
      <w:proofErr w:type="spellStart"/>
      <w:r w:rsidR="0086276B" w:rsidRPr="009C19D6">
        <w:rPr>
          <w:sz w:val="28"/>
          <w:szCs w:val="28"/>
        </w:rPr>
        <w:t>Имангазинов</w:t>
      </w:r>
      <w:proofErr w:type="spellEnd"/>
      <w:r w:rsidR="0086276B" w:rsidRPr="009C19D6">
        <w:rPr>
          <w:sz w:val="28"/>
          <w:szCs w:val="28"/>
        </w:rPr>
        <w:t xml:space="preserve">. - Алматы: ЭСПИ, 2022. </w:t>
      </w:r>
      <w:r w:rsidR="00F2485F">
        <w:rPr>
          <w:sz w:val="28"/>
          <w:szCs w:val="28"/>
        </w:rPr>
        <w:t>–</w:t>
      </w:r>
      <w:r w:rsidR="0086276B" w:rsidRPr="009C19D6">
        <w:rPr>
          <w:sz w:val="28"/>
          <w:szCs w:val="28"/>
        </w:rPr>
        <w:t xml:space="preserve"> 232 с. </w:t>
      </w:r>
    </w:p>
    <w:p w14:paraId="4841E300" w14:textId="4B9C1B37" w:rsidR="0086276B" w:rsidRPr="009C19D6" w:rsidRDefault="00503AF4" w:rsidP="00F328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276B" w:rsidRPr="009C19D6">
        <w:rPr>
          <w:sz w:val="28"/>
          <w:szCs w:val="28"/>
        </w:rPr>
        <w:t xml:space="preserve">. Хроническая HCV-инфекция, эпидемиологический надзор и прогнозирование осложнений: учебно-методическое пособие / И. Х. </w:t>
      </w:r>
      <w:proofErr w:type="spellStart"/>
      <w:r w:rsidR="0086276B" w:rsidRPr="009C19D6">
        <w:rPr>
          <w:sz w:val="28"/>
          <w:szCs w:val="28"/>
        </w:rPr>
        <w:t>Шуратов</w:t>
      </w:r>
      <w:proofErr w:type="spellEnd"/>
      <w:r w:rsidR="0086276B" w:rsidRPr="009C19D6">
        <w:rPr>
          <w:sz w:val="28"/>
          <w:szCs w:val="28"/>
        </w:rPr>
        <w:t xml:space="preserve">, М.Н. </w:t>
      </w:r>
      <w:proofErr w:type="spellStart"/>
      <w:r w:rsidR="0086276B" w:rsidRPr="009C19D6">
        <w:rPr>
          <w:sz w:val="28"/>
          <w:szCs w:val="28"/>
        </w:rPr>
        <w:t>Омарова</w:t>
      </w:r>
      <w:proofErr w:type="spellEnd"/>
      <w:r w:rsidR="0086276B" w:rsidRPr="009C19D6">
        <w:rPr>
          <w:sz w:val="28"/>
          <w:szCs w:val="28"/>
        </w:rPr>
        <w:t xml:space="preserve">, Л.Ж. </w:t>
      </w:r>
      <w:proofErr w:type="spellStart"/>
      <w:r w:rsidR="0086276B" w:rsidRPr="009C19D6">
        <w:rPr>
          <w:sz w:val="28"/>
          <w:szCs w:val="28"/>
        </w:rPr>
        <w:t>Оракбай</w:t>
      </w:r>
      <w:proofErr w:type="spellEnd"/>
      <w:r w:rsidR="0086276B" w:rsidRPr="009C19D6">
        <w:rPr>
          <w:sz w:val="28"/>
          <w:szCs w:val="28"/>
        </w:rPr>
        <w:t>, А.Б.</w:t>
      </w:r>
      <w:r w:rsidR="00F2485F">
        <w:rPr>
          <w:sz w:val="28"/>
          <w:szCs w:val="28"/>
        </w:rPr>
        <w:t xml:space="preserve"> </w:t>
      </w:r>
      <w:proofErr w:type="spellStart"/>
      <w:r w:rsidR="0086276B" w:rsidRPr="009C19D6">
        <w:rPr>
          <w:sz w:val="28"/>
          <w:szCs w:val="28"/>
        </w:rPr>
        <w:t>Джумагалиева</w:t>
      </w:r>
      <w:proofErr w:type="spellEnd"/>
      <w:r w:rsidR="0086276B" w:rsidRPr="009C19D6">
        <w:rPr>
          <w:sz w:val="28"/>
          <w:szCs w:val="28"/>
        </w:rPr>
        <w:t xml:space="preserve">. </w:t>
      </w:r>
      <w:r w:rsidR="00F2485F">
        <w:rPr>
          <w:sz w:val="28"/>
          <w:szCs w:val="28"/>
        </w:rPr>
        <w:t>–</w:t>
      </w:r>
      <w:r w:rsidR="0086276B" w:rsidRPr="009C19D6">
        <w:rPr>
          <w:sz w:val="28"/>
          <w:szCs w:val="28"/>
        </w:rPr>
        <w:t xml:space="preserve"> Алматы: Научный центр гигиены и эпидемиологии им. Х. </w:t>
      </w:r>
      <w:proofErr w:type="spellStart"/>
      <w:r w:rsidR="0086276B" w:rsidRPr="009C19D6">
        <w:rPr>
          <w:sz w:val="28"/>
          <w:szCs w:val="28"/>
        </w:rPr>
        <w:t>Жуматова</w:t>
      </w:r>
      <w:proofErr w:type="spellEnd"/>
      <w:r w:rsidR="0086276B" w:rsidRPr="009C19D6">
        <w:rPr>
          <w:sz w:val="28"/>
          <w:szCs w:val="28"/>
        </w:rPr>
        <w:t xml:space="preserve">, 2017. </w:t>
      </w:r>
      <w:r w:rsidR="00F2485F">
        <w:rPr>
          <w:sz w:val="28"/>
          <w:szCs w:val="28"/>
        </w:rPr>
        <w:t>–</w:t>
      </w:r>
      <w:r w:rsidR="0086276B" w:rsidRPr="009C19D6">
        <w:rPr>
          <w:sz w:val="28"/>
          <w:szCs w:val="28"/>
        </w:rPr>
        <w:t xml:space="preserve"> 47 с.</w:t>
      </w:r>
    </w:p>
    <w:p w14:paraId="6A183F6E" w14:textId="0EFF9C7A" w:rsidR="0086276B" w:rsidRPr="009C19D6" w:rsidRDefault="00503AF4" w:rsidP="00F3284D">
      <w:pPr>
        <w:pStyle w:val="Default"/>
        <w:jc w:val="both"/>
        <w:rPr>
          <w:rFonts w:eastAsia="Times New Roman"/>
          <w:sz w:val="28"/>
          <w:szCs w:val="28"/>
          <w:shd w:val="clear" w:color="000000" w:fill="auto"/>
          <w:lang w:eastAsia="ru-RU"/>
        </w:rPr>
      </w:pPr>
      <w:r>
        <w:rPr>
          <w:sz w:val="28"/>
          <w:szCs w:val="28"/>
        </w:rPr>
        <w:t>4</w:t>
      </w:r>
      <w:r w:rsidR="0086276B" w:rsidRPr="009C19D6">
        <w:rPr>
          <w:sz w:val="28"/>
          <w:szCs w:val="28"/>
        </w:rPr>
        <w:t xml:space="preserve">. </w:t>
      </w:r>
      <w:r w:rsidR="0086276B" w:rsidRPr="009C19D6">
        <w:rPr>
          <w:rFonts w:eastAsia="Times New Roman"/>
          <w:sz w:val="28"/>
          <w:szCs w:val="28"/>
          <w:shd w:val="clear" w:color="000000" w:fill="auto"/>
          <w:lang w:eastAsia="ru-RU"/>
        </w:rPr>
        <w:t>Современные этапы развития и основные проблемы в профилактике управляемых инфекционных заболеваний</w:t>
      </w:r>
      <w:r w:rsidR="0086276B" w:rsidRPr="009C19D6">
        <w:rPr>
          <w:rFonts w:eastAsia="Times New Roman"/>
          <w:sz w:val="28"/>
          <w:szCs w:val="28"/>
          <w:shd w:val="clear" w:color="000000" w:fill="auto"/>
          <w:lang w:val="kk-KZ" w:eastAsia="ru-RU"/>
        </w:rPr>
        <w:t>/</w:t>
      </w:r>
      <w:r w:rsidR="0086276B" w:rsidRPr="009C19D6">
        <w:rPr>
          <w:rFonts w:eastAsia="Times New Roman"/>
          <w:sz w:val="28"/>
          <w:szCs w:val="28"/>
          <w:shd w:val="clear" w:color="000000" w:fill="auto"/>
          <w:lang w:eastAsia="ru-RU"/>
        </w:rPr>
        <w:t xml:space="preserve"> </w:t>
      </w:r>
      <w:proofErr w:type="spellStart"/>
      <w:r w:rsidR="0086276B" w:rsidRPr="009C19D6">
        <w:rPr>
          <w:rFonts w:eastAsia="Times New Roman"/>
          <w:sz w:val="28"/>
          <w:szCs w:val="28"/>
          <w:shd w:val="clear" w:color="000000" w:fill="auto"/>
          <w:lang w:eastAsia="ru-RU"/>
        </w:rPr>
        <w:t>Асен</w:t>
      </w:r>
      <w:proofErr w:type="spellEnd"/>
      <w:r w:rsidR="0086276B" w:rsidRPr="009C19D6">
        <w:rPr>
          <w:rFonts w:eastAsia="Times New Roman"/>
          <w:sz w:val="28"/>
          <w:szCs w:val="28"/>
          <w:shd w:val="clear" w:color="000000" w:fill="auto"/>
          <w:lang w:eastAsia="ru-RU"/>
        </w:rPr>
        <w:t xml:space="preserve"> А.А. и др. // Вестник КазНМУ. </w:t>
      </w:r>
      <w:r w:rsidR="00F2485F">
        <w:rPr>
          <w:rFonts w:eastAsia="Times New Roman"/>
          <w:sz w:val="28"/>
          <w:szCs w:val="28"/>
          <w:shd w:val="clear" w:color="000000" w:fill="auto"/>
          <w:lang w:eastAsia="ru-RU"/>
        </w:rPr>
        <w:t>–</w:t>
      </w:r>
      <w:r w:rsidR="0086276B" w:rsidRPr="009C19D6">
        <w:rPr>
          <w:rFonts w:eastAsia="Times New Roman"/>
          <w:sz w:val="28"/>
          <w:szCs w:val="28"/>
          <w:shd w:val="clear" w:color="000000" w:fill="auto"/>
          <w:lang w:eastAsia="ru-RU"/>
        </w:rPr>
        <w:t xml:space="preserve"> 2017. </w:t>
      </w:r>
      <w:r w:rsidR="00F2485F">
        <w:rPr>
          <w:rFonts w:eastAsia="Times New Roman"/>
          <w:sz w:val="28"/>
          <w:szCs w:val="28"/>
          <w:shd w:val="clear" w:color="000000" w:fill="auto"/>
          <w:lang w:eastAsia="ru-RU"/>
        </w:rPr>
        <w:t>–</w:t>
      </w:r>
      <w:r w:rsidR="0086276B" w:rsidRPr="009C19D6">
        <w:rPr>
          <w:rFonts w:eastAsia="Times New Roman"/>
          <w:sz w:val="28"/>
          <w:szCs w:val="28"/>
          <w:shd w:val="clear" w:color="000000" w:fill="auto"/>
          <w:lang w:eastAsia="ru-RU"/>
        </w:rPr>
        <w:t xml:space="preserve"> №4. </w:t>
      </w:r>
      <w:r w:rsidR="00F2485F">
        <w:rPr>
          <w:rFonts w:eastAsia="Times New Roman"/>
          <w:sz w:val="28"/>
          <w:szCs w:val="28"/>
          <w:shd w:val="clear" w:color="000000" w:fill="auto"/>
          <w:lang w:eastAsia="ru-RU"/>
        </w:rPr>
        <w:t xml:space="preserve">– </w:t>
      </w:r>
      <w:r w:rsidR="0086276B" w:rsidRPr="009C19D6">
        <w:rPr>
          <w:rFonts w:eastAsia="Times New Roman"/>
          <w:sz w:val="28"/>
          <w:szCs w:val="28"/>
          <w:shd w:val="clear" w:color="000000" w:fill="auto"/>
          <w:lang w:eastAsia="ru-RU"/>
        </w:rPr>
        <w:t>С. 31-38.</w:t>
      </w:r>
    </w:p>
    <w:p w14:paraId="5B3B8E08" w14:textId="010B54F8" w:rsidR="0086276B" w:rsidRPr="009C19D6" w:rsidRDefault="00503AF4" w:rsidP="0086276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86276B" w:rsidRPr="009C19D6">
        <w:rPr>
          <w:sz w:val="28"/>
          <w:szCs w:val="28"/>
        </w:rPr>
        <w:t xml:space="preserve">. </w:t>
      </w:r>
      <w:proofErr w:type="spellStart"/>
      <w:r w:rsidR="0086276B" w:rsidRPr="009C19D6">
        <w:rPr>
          <w:sz w:val="28"/>
          <w:szCs w:val="28"/>
        </w:rPr>
        <w:t>Имангазинов</w:t>
      </w:r>
      <w:proofErr w:type="spellEnd"/>
      <w:r w:rsidR="0086276B" w:rsidRPr="009C19D6">
        <w:rPr>
          <w:sz w:val="28"/>
          <w:szCs w:val="28"/>
        </w:rPr>
        <w:t xml:space="preserve"> С. Б. ВИЧ/СПИД. </w:t>
      </w:r>
      <w:proofErr w:type="spellStart"/>
      <w:r w:rsidR="0086276B" w:rsidRPr="009C19D6">
        <w:rPr>
          <w:sz w:val="28"/>
          <w:szCs w:val="28"/>
        </w:rPr>
        <w:t>Эпиднадзор</w:t>
      </w:r>
      <w:proofErr w:type="spellEnd"/>
      <w:r w:rsidR="0086276B" w:rsidRPr="009C19D6">
        <w:rPr>
          <w:sz w:val="28"/>
          <w:szCs w:val="28"/>
        </w:rPr>
        <w:t xml:space="preserve"> и профилактика: монография / С. Б. </w:t>
      </w:r>
      <w:proofErr w:type="spellStart"/>
      <w:r w:rsidR="0086276B" w:rsidRPr="009C19D6">
        <w:rPr>
          <w:sz w:val="28"/>
          <w:szCs w:val="28"/>
        </w:rPr>
        <w:t>Имангазинов</w:t>
      </w:r>
      <w:proofErr w:type="spellEnd"/>
      <w:r w:rsidR="0086276B" w:rsidRPr="009C19D6">
        <w:rPr>
          <w:sz w:val="28"/>
          <w:szCs w:val="28"/>
        </w:rPr>
        <w:t xml:space="preserve">. - Алматы: ЭСПИ, 2022. </w:t>
      </w:r>
      <w:r w:rsidR="00F2485F">
        <w:rPr>
          <w:sz w:val="28"/>
          <w:szCs w:val="28"/>
        </w:rPr>
        <w:t>–</w:t>
      </w:r>
      <w:r w:rsidR="0086276B" w:rsidRPr="009C19D6">
        <w:rPr>
          <w:sz w:val="28"/>
          <w:szCs w:val="28"/>
        </w:rPr>
        <w:t xml:space="preserve"> 232 с. </w:t>
      </w:r>
    </w:p>
    <w:p w14:paraId="55CE5675" w14:textId="6D6D6DDF" w:rsidR="0086276B" w:rsidRPr="009C19D6" w:rsidRDefault="00503AF4" w:rsidP="00F3284D">
      <w:pPr>
        <w:pStyle w:val="Default"/>
        <w:jc w:val="both"/>
        <w:rPr>
          <w:rFonts w:eastAsia="Times New Roman"/>
          <w:sz w:val="28"/>
          <w:szCs w:val="28"/>
          <w:shd w:val="clear" w:color="000000" w:fill="auto"/>
          <w:lang w:val="kk-KZ" w:eastAsia="ru-RU"/>
        </w:rPr>
      </w:pPr>
      <w:r>
        <w:rPr>
          <w:sz w:val="28"/>
          <w:szCs w:val="28"/>
        </w:rPr>
        <w:t>6</w:t>
      </w:r>
      <w:r w:rsidR="0086276B" w:rsidRPr="009C19D6">
        <w:rPr>
          <w:sz w:val="28"/>
          <w:szCs w:val="28"/>
        </w:rPr>
        <w:t xml:space="preserve">. </w:t>
      </w:r>
      <w:r w:rsidR="0086276B" w:rsidRPr="009C19D6">
        <w:rPr>
          <w:rFonts w:eastAsia="Times New Roman"/>
          <w:sz w:val="28"/>
          <w:szCs w:val="28"/>
          <w:shd w:val="clear" w:color="000000" w:fill="auto"/>
          <w:lang w:val="kk-KZ" w:eastAsia="ru-RU"/>
        </w:rPr>
        <w:t xml:space="preserve">Совершенствование эпидемиологического надзора за особо опасными инфекционными болезнями в независимом Казахстане / В.Р. Сабитова и др. // Наука и здравоохранение. – 2021. </w:t>
      </w:r>
      <w:r w:rsidR="00F2485F">
        <w:rPr>
          <w:rFonts w:eastAsia="Times New Roman"/>
          <w:sz w:val="28"/>
          <w:szCs w:val="28"/>
          <w:shd w:val="clear" w:color="000000" w:fill="auto"/>
          <w:lang w:val="kk-KZ" w:eastAsia="ru-RU"/>
        </w:rPr>
        <w:t>–</w:t>
      </w:r>
      <w:r w:rsidR="0086276B" w:rsidRPr="009C19D6">
        <w:rPr>
          <w:rFonts w:eastAsia="Times New Roman"/>
          <w:sz w:val="28"/>
          <w:szCs w:val="28"/>
          <w:shd w:val="clear" w:color="000000" w:fill="auto"/>
          <w:lang w:val="kk-KZ" w:eastAsia="ru-RU"/>
        </w:rPr>
        <w:t xml:space="preserve"> №2. – С.31-50.</w:t>
      </w:r>
    </w:p>
    <w:p w14:paraId="17B085DA" w14:textId="2F6278FA" w:rsidR="0086276B" w:rsidRPr="009C19D6" w:rsidRDefault="00503AF4" w:rsidP="00F3284D">
      <w:pPr>
        <w:pStyle w:val="Default"/>
        <w:jc w:val="both"/>
        <w:rPr>
          <w:rFonts w:eastAsia="Times New Roman"/>
          <w:sz w:val="28"/>
          <w:szCs w:val="28"/>
          <w:shd w:val="clear" w:color="000000" w:fill="auto"/>
          <w:lang w:eastAsia="ru-RU"/>
        </w:rPr>
      </w:pPr>
      <w:r>
        <w:rPr>
          <w:rFonts w:eastAsia="Times New Roman"/>
          <w:sz w:val="28"/>
          <w:szCs w:val="28"/>
          <w:shd w:val="clear" w:color="000000" w:fill="auto"/>
          <w:lang w:eastAsia="ru-RU"/>
        </w:rPr>
        <w:t>7</w:t>
      </w:r>
      <w:r w:rsidR="0086276B" w:rsidRPr="009C19D6">
        <w:rPr>
          <w:rFonts w:eastAsia="Times New Roman"/>
          <w:sz w:val="28"/>
          <w:szCs w:val="28"/>
          <w:shd w:val="clear" w:color="000000" w:fill="auto"/>
          <w:lang w:eastAsia="ru-RU"/>
        </w:rPr>
        <w:t>. Организационно-правовые аспекты службы санитарно-эпидемиологической экспертизы в Республике Казахстан</w:t>
      </w:r>
      <w:r w:rsidR="00F2485F">
        <w:rPr>
          <w:rFonts w:eastAsia="Times New Roman"/>
          <w:sz w:val="28"/>
          <w:szCs w:val="28"/>
          <w:shd w:val="clear" w:color="000000" w:fill="auto"/>
          <w:lang w:eastAsia="ru-RU"/>
        </w:rPr>
        <w:t xml:space="preserve"> </w:t>
      </w:r>
      <w:r w:rsidR="0086276B" w:rsidRPr="009C19D6">
        <w:rPr>
          <w:rFonts w:eastAsia="Times New Roman"/>
          <w:sz w:val="28"/>
          <w:szCs w:val="28"/>
          <w:shd w:val="clear" w:color="000000" w:fill="auto"/>
          <w:lang w:eastAsia="ru-RU"/>
        </w:rPr>
        <w:t xml:space="preserve">/ </w:t>
      </w:r>
      <w:proofErr w:type="spellStart"/>
      <w:r w:rsidR="0086276B" w:rsidRPr="009C19D6">
        <w:rPr>
          <w:rFonts w:eastAsia="Times New Roman"/>
          <w:sz w:val="28"/>
          <w:szCs w:val="28"/>
          <w:shd w:val="clear" w:color="000000" w:fill="auto"/>
          <w:lang w:eastAsia="ru-RU"/>
        </w:rPr>
        <w:t>Г.А.Бимуратова</w:t>
      </w:r>
      <w:proofErr w:type="spellEnd"/>
      <w:r w:rsidR="0086276B" w:rsidRPr="009C19D6">
        <w:rPr>
          <w:rFonts w:eastAsia="Times New Roman"/>
          <w:sz w:val="28"/>
          <w:szCs w:val="28"/>
          <w:shd w:val="clear" w:color="000000" w:fill="auto"/>
          <w:lang w:eastAsia="ru-RU"/>
        </w:rPr>
        <w:t xml:space="preserve">, </w:t>
      </w:r>
      <w:proofErr w:type="spellStart"/>
      <w:r w:rsidR="0086276B" w:rsidRPr="009C19D6">
        <w:rPr>
          <w:rFonts w:eastAsia="Times New Roman"/>
          <w:sz w:val="28"/>
          <w:szCs w:val="28"/>
          <w:shd w:val="clear" w:color="000000" w:fill="auto"/>
          <w:lang w:eastAsia="ru-RU"/>
        </w:rPr>
        <w:t>В.Л.Резник</w:t>
      </w:r>
      <w:proofErr w:type="spellEnd"/>
      <w:r w:rsidR="0086276B" w:rsidRPr="009C19D6">
        <w:rPr>
          <w:rFonts w:eastAsia="Times New Roman"/>
          <w:sz w:val="28"/>
          <w:szCs w:val="28"/>
          <w:shd w:val="clear" w:color="000000" w:fill="auto"/>
          <w:lang w:eastAsia="ru-RU"/>
        </w:rPr>
        <w:t xml:space="preserve">, </w:t>
      </w:r>
      <w:proofErr w:type="spellStart"/>
      <w:r w:rsidR="0086276B" w:rsidRPr="009C19D6">
        <w:rPr>
          <w:rFonts w:eastAsia="Times New Roman"/>
          <w:sz w:val="28"/>
          <w:szCs w:val="28"/>
          <w:shd w:val="clear" w:color="000000" w:fill="auto"/>
          <w:lang w:eastAsia="ru-RU"/>
        </w:rPr>
        <w:t>О.Т.Касымов</w:t>
      </w:r>
      <w:proofErr w:type="spellEnd"/>
      <w:r w:rsidR="00F2485F">
        <w:rPr>
          <w:rFonts w:eastAsia="Times New Roman"/>
          <w:sz w:val="28"/>
          <w:szCs w:val="28"/>
          <w:shd w:val="clear" w:color="000000" w:fill="auto"/>
          <w:lang w:eastAsia="ru-RU"/>
        </w:rPr>
        <w:t xml:space="preserve"> </w:t>
      </w:r>
      <w:r w:rsidR="0086276B" w:rsidRPr="009C19D6">
        <w:rPr>
          <w:rFonts w:eastAsia="Times New Roman"/>
          <w:sz w:val="28"/>
          <w:szCs w:val="28"/>
          <w:shd w:val="clear" w:color="000000" w:fill="auto"/>
          <w:lang w:eastAsia="ru-RU"/>
        </w:rPr>
        <w:t>//</w:t>
      </w:r>
      <w:r w:rsidR="00F2485F">
        <w:rPr>
          <w:rFonts w:eastAsia="Times New Roman"/>
          <w:sz w:val="28"/>
          <w:szCs w:val="28"/>
          <w:shd w:val="clear" w:color="000000" w:fill="auto"/>
          <w:lang w:eastAsia="ru-RU"/>
        </w:rPr>
        <w:t xml:space="preserve"> </w:t>
      </w:r>
      <w:r w:rsidR="0086276B" w:rsidRPr="009C19D6">
        <w:rPr>
          <w:rFonts w:eastAsia="Times New Roman"/>
          <w:sz w:val="28"/>
          <w:szCs w:val="28"/>
          <w:shd w:val="clear" w:color="000000" w:fill="auto"/>
          <w:lang w:eastAsia="ru-RU"/>
        </w:rPr>
        <w:t>Вестник КазНМУ.</w:t>
      </w:r>
      <w:r w:rsidR="00F2485F">
        <w:rPr>
          <w:rFonts w:eastAsia="Times New Roman"/>
          <w:sz w:val="28"/>
          <w:szCs w:val="28"/>
          <w:shd w:val="clear" w:color="000000" w:fill="auto"/>
          <w:lang w:eastAsia="ru-RU"/>
        </w:rPr>
        <w:t xml:space="preserve"> – </w:t>
      </w:r>
      <w:r w:rsidR="0086276B" w:rsidRPr="009C19D6">
        <w:rPr>
          <w:rFonts w:eastAsia="Times New Roman"/>
          <w:sz w:val="28"/>
          <w:szCs w:val="28"/>
          <w:shd w:val="clear" w:color="000000" w:fill="auto"/>
          <w:lang w:eastAsia="ru-RU"/>
        </w:rPr>
        <w:t>2018.</w:t>
      </w:r>
      <w:r w:rsidR="00F2485F">
        <w:rPr>
          <w:rFonts w:eastAsia="Times New Roman"/>
          <w:sz w:val="28"/>
          <w:szCs w:val="28"/>
          <w:shd w:val="clear" w:color="000000" w:fill="auto"/>
          <w:lang w:eastAsia="ru-RU"/>
        </w:rPr>
        <w:t xml:space="preserve"> – </w:t>
      </w:r>
      <w:r w:rsidR="0086276B" w:rsidRPr="009C19D6">
        <w:rPr>
          <w:rFonts w:eastAsia="Times New Roman"/>
          <w:sz w:val="28"/>
          <w:szCs w:val="28"/>
          <w:shd w:val="clear" w:color="000000" w:fill="auto"/>
          <w:lang w:eastAsia="ru-RU"/>
        </w:rPr>
        <w:t>№3.</w:t>
      </w:r>
      <w:r w:rsidR="00F2485F">
        <w:rPr>
          <w:rFonts w:eastAsia="Times New Roman"/>
          <w:sz w:val="28"/>
          <w:szCs w:val="28"/>
          <w:shd w:val="clear" w:color="000000" w:fill="auto"/>
          <w:lang w:eastAsia="ru-RU"/>
        </w:rPr>
        <w:t xml:space="preserve"> – </w:t>
      </w:r>
      <w:r w:rsidR="0086276B" w:rsidRPr="009C19D6">
        <w:rPr>
          <w:rFonts w:eastAsia="Times New Roman"/>
          <w:sz w:val="28"/>
          <w:szCs w:val="28"/>
          <w:shd w:val="clear" w:color="000000" w:fill="auto"/>
          <w:lang w:eastAsia="ru-RU"/>
        </w:rPr>
        <w:t>С.270-272.</w:t>
      </w:r>
    </w:p>
    <w:p w14:paraId="2345B0D1" w14:textId="77777777" w:rsidR="009C19D6" w:rsidRPr="009C19D6" w:rsidRDefault="009C19D6" w:rsidP="00F3284D">
      <w:pPr>
        <w:pStyle w:val="Default"/>
        <w:jc w:val="both"/>
        <w:rPr>
          <w:sz w:val="28"/>
          <w:szCs w:val="28"/>
        </w:rPr>
      </w:pPr>
    </w:p>
    <w:p w14:paraId="5E60D70B" w14:textId="5A254BF3" w:rsidR="00F3284D" w:rsidRPr="00933521" w:rsidRDefault="00F3284D" w:rsidP="00F3284D">
      <w:pPr>
        <w:pStyle w:val="Default"/>
        <w:jc w:val="both"/>
        <w:rPr>
          <w:b/>
          <w:sz w:val="28"/>
          <w:szCs w:val="28"/>
        </w:rPr>
      </w:pPr>
      <w:r w:rsidRPr="00933521">
        <w:rPr>
          <w:b/>
          <w:sz w:val="28"/>
          <w:szCs w:val="28"/>
        </w:rPr>
        <w:t xml:space="preserve">Интернет-ресурсы </w:t>
      </w:r>
    </w:p>
    <w:p w14:paraId="4426AACB" w14:textId="77777777" w:rsidR="00F3284D" w:rsidRPr="00933521" w:rsidRDefault="00F3284D" w:rsidP="00F3284D">
      <w:pPr>
        <w:pStyle w:val="Default"/>
        <w:jc w:val="both"/>
        <w:rPr>
          <w:sz w:val="28"/>
          <w:szCs w:val="28"/>
        </w:rPr>
      </w:pPr>
      <w:r w:rsidRPr="00933521">
        <w:rPr>
          <w:bCs/>
          <w:sz w:val="28"/>
          <w:szCs w:val="28"/>
        </w:rPr>
        <w:t xml:space="preserve">1. </w:t>
      </w:r>
      <w:r w:rsidRPr="00933521">
        <w:rPr>
          <w:bCs/>
          <w:sz w:val="28"/>
          <w:szCs w:val="28"/>
          <w:lang w:val="kk-KZ"/>
        </w:rPr>
        <w:t>https://adilet.zan.kz/rus/docs/V1800017429</w:t>
      </w:r>
    </w:p>
    <w:p w14:paraId="1A7319DF" w14:textId="77777777" w:rsidR="00F3284D" w:rsidRPr="00933521" w:rsidRDefault="00F3284D" w:rsidP="00F3284D">
      <w:pPr>
        <w:pStyle w:val="Default"/>
        <w:jc w:val="both"/>
        <w:rPr>
          <w:sz w:val="28"/>
          <w:szCs w:val="28"/>
        </w:rPr>
      </w:pPr>
      <w:r w:rsidRPr="00933521">
        <w:rPr>
          <w:bCs/>
          <w:sz w:val="28"/>
          <w:szCs w:val="28"/>
        </w:rPr>
        <w:t xml:space="preserve">2. </w:t>
      </w:r>
      <w:r w:rsidRPr="00933521">
        <w:rPr>
          <w:bCs/>
          <w:sz w:val="28"/>
          <w:szCs w:val="28"/>
          <w:lang w:val="kk-KZ"/>
        </w:rPr>
        <w:t>https://adilet.zan.kz/rus/docs/V1800016793</w:t>
      </w:r>
    </w:p>
    <w:p w14:paraId="4CB4379C" w14:textId="77777777" w:rsidR="00F3284D" w:rsidRPr="00933521" w:rsidRDefault="00F3284D" w:rsidP="00F3284D">
      <w:pPr>
        <w:pStyle w:val="Default"/>
        <w:jc w:val="both"/>
        <w:rPr>
          <w:bCs/>
          <w:sz w:val="28"/>
          <w:szCs w:val="28"/>
          <w:lang w:val="kk-KZ"/>
        </w:rPr>
      </w:pPr>
      <w:r w:rsidRPr="00933521">
        <w:rPr>
          <w:bCs/>
          <w:sz w:val="28"/>
          <w:szCs w:val="28"/>
        </w:rPr>
        <w:t>3</w:t>
      </w:r>
      <w:r w:rsidRPr="00933521">
        <w:rPr>
          <w:b/>
          <w:bCs/>
          <w:sz w:val="28"/>
          <w:szCs w:val="28"/>
        </w:rPr>
        <w:t xml:space="preserve">. </w:t>
      </w:r>
      <w:hyperlink r:id="rId10" w:anchor="z6" w:history="1">
        <w:r w:rsidRPr="00933521">
          <w:rPr>
            <w:rStyle w:val="aa"/>
            <w:bCs/>
            <w:sz w:val="28"/>
            <w:szCs w:val="28"/>
            <w:lang w:val="kk-KZ"/>
          </w:rPr>
          <w:t>https://adilet.zan.kz/rus/docs/V2000021692#z6</w:t>
        </w:r>
      </w:hyperlink>
    </w:p>
    <w:p w14:paraId="38C62CF8" w14:textId="77777777" w:rsidR="00F3284D" w:rsidRPr="00933521" w:rsidRDefault="00F3284D" w:rsidP="00F3284D">
      <w:pPr>
        <w:pStyle w:val="Default"/>
        <w:jc w:val="both"/>
        <w:rPr>
          <w:bCs/>
          <w:sz w:val="28"/>
          <w:szCs w:val="28"/>
          <w:lang w:val="kk-KZ"/>
        </w:rPr>
      </w:pPr>
      <w:r w:rsidRPr="00933521">
        <w:rPr>
          <w:bCs/>
          <w:sz w:val="28"/>
          <w:szCs w:val="28"/>
          <w:lang w:val="kk-KZ"/>
        </w:rPr>
        <w:t>4.</w:t>
      </w:r>
      <w:r w:rsidR="00971948">
        <w:fldChar w:fldCharType="begin"/>
      </w:r>
      <w:r w:rsidR="00971948" w:rsidRPr="00A0434F">
        <w:rPr>
          <w:lang w:val="kk-KZ"/>
        </w:rPr>
        <w:instrText xml:space="preserve"> HYPERLINK "https://adilet.zan.kz/rus/docs/V1800017995/history" </w:instrText>
      </w:r>
      <w:r w:rsidR="00971948">
        <w:fldChar w:fldCharType="separate"/>
      </w:r>
      <w:r w:rsidRPr="00933521">
        <w:rPr>
          <w:rStyle w:val="aa"/>
          <w:bCs/>
          <w:sz w:val="28"/>
          <w:szCs w:val="28"/>
          <w:lang w:val="kk-KZ"/>
        </w:rPr>
        <w:t>https://adilet.zan.kz/rus/docs/V1800017995/history</w:t>
      </w:r>
      <w:r w:rsidR="00971948">
        <w:rPr>
          <w:rStyle w:val="aa"/>
          <w:bCs/>
          <w:sz w:val="28"/>
          <w:szCs w:val="28"/>
          <w:lang w:val="kk-KZ"/>
        </w:rPr>
        <w:fldChar w:fldCharType="end"/>
      </w:r>
    </w:p>
    <w:p w14:paraId="25B80302" w14:textId="77777777" w:rsidR="00F3284D" w:rsidRPr="00933521" w:rsidRDefault="00F3284D" w:rsidP="00F3284D">
      <w:pPr>
        <w:pStyle w:val="Default"/>
        <w:jc w:val="both"/>
        <w:rPr>
          <w:sz w:val="28"/>
          <w:szCs w:val="28"/>
          <w:lang w:val="kk-KZ"/>
        </w:rPr>
      </w:pPr>
      <w:r w:rsidRPr="00933521">
        <w:rPr>
          <w:bCs/>
          <w:sz w:val="28"/>
          <w:szCs w:val="28"/>
          <w:lang w:val="kk-KZ"/>
        </w:rPr>
        <w:t>5.https://adilet.zan.kz/rus/docs/V1500010644</w:t>
      </w:r>
    </w:p>
    <w:p w14:paraId="1F582032" w14:textId="77777777" w:rsidR="00F3284D" w:rsidRPr="00933521" w:rsidRDefault="00F3284D" w:rsidP="00F3284D">
      <w:pPr>
        <w:pStyle w:val="Default"/>
        <w:jc w:val="both"/>
        <w:rPr>
          <w:lang w:val="kk-KZ"/>
        </w:rPr>
      </w:pPr>
    </w:p>
    <w:p w14:paraId="10E4E7C4" w14:textId="77777777" w:rsidR="009D1828" w:rsidRPr="00933521" w:rsidRDefault="009D1828" w:rsidP="009D1828">
      <w:pPr>
        <w:rPr>
          <w:b/>
          <w:sz w:val="28"/>
          <w:szCs w:val="28"/>
        </w:rPr>
      </w:pPr>
      <w:r w:rsidRPr="00933521">
        <w:rPr>
          <w:b/>
          <w:sz w:val="28"/>
          <w:szCs w:val="28"/>
        </w:rPr>
        <w:t>Требования к образовательным ресурсам:</w:t>
      </w:r>
    </w:p>
    <w:p w14:paraId="389BFD88" w14:textId="77777777" w:rsidR="009D1828" w:rsidRPr="00933521" w:rsidRDefault="009D1828" w:rsidP="009D1828">
      <w:pPr>
        <w:pStyle w:val="ac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933521">
        <w:rPr>
          <w:sz w:val="28"/>
          <w:szCs w:val="28"/>
        </w:rPr>
        <w:t>Образовательная программа (КИС)</w:t>
      </w:r>
    </w:p>
    <w:p w14:paraId="535A0E24" w14:textId="77777777" w:rsidR="009D1828" w:rsidRPr="00933521" w:rsidRDefault="009D1828" w:rsidP="009D1828">
      <w:pPr>
        <w:pStyle w:val="ac"/>
        <w:numPr>
          <w:ilvl w:val="0"/>
          <w:numId w:val="5"/>
        </w:numPr>
        <w:tabs>
          <w:tab w:val="left" w:pos="284"/>
        </w:tabs>
        <w:ind w:left="0" w:firstLine="0"/>
        <w:rPr>
          <w:sz w:val="28"/>
          <w:szCs w:val="28"/>
        </w:rPr>
      </w:pPr>
      <w:r w:rsidRPr="00933521">
        <w:rPr>
          <w:color w:val="000000"/>
          <w:sz w:val="28"/>
          <w:szCs w:val="28"/>
        </w:rPr>
        <w:lastRenderedPageBreak/>
        <w:t xml:space="preserve">Квалификационные требования </w:t>
      </w:r>
      <w:bookmarkStart w:id="6" w:name="z187"/>
      <w:r w:rsidRPr="00933521">
        <w:rPr>
          <w:color w:val="000000"/>
          <w:sz w:val="28"/>
          <w:szCs w:val="28"/>
        </w:rPr>
        <w:t>к кадровому обеспечению</w:t>
      </w:r>
      <w:bookmarkStart w:id="7" w:name="z188"/>
      <w:bookmarkEnd w:id="6"/>
      <w:r w:rsidRPr="00933521">
        <w:rPr>
          <w:color w:val="000000"/>
          <w:sz w:val="28"/>
          <w:szCs w:val="28"/>
        </w:rPr>
        <w:t xml:space="preserve"> </w:t>
      </w:r>
      <w:r w:rsidRPr="00933521">
        <w:rPr>
          <w:color w:val="000000"/>
          <w:sz w:val="28"/>
          <w:szCs w:val="28"/>
          <w:lang w:val="kk-KZ"/>
        </w:rPr>
        <w:t>(</w:t>
      </w:r>
      <w:r w:rsidRPr="00933521">
        <w:rPr>
          <w:color w:val="000000"/>
          <w:sz w:val="28"/>
          <w:szCs w:val="28"/>
        </w:rPr>
        <w:t>Приказ Министра здравоохранения Республики Казахстан от 21 декабря 2020 года № ҚР ДСМ-303/2020)</w:t>
      </w:r>
      <w:bookmarkEnd w:id="7"/>
    </w:p>
    <w:p w14:paraId="05D90546" w14:textId="77777777" w:rsidR="009D1828" w:rsidRPr="00933521" w:rsidRDefault="009D1828" w:rsidP="009D1828">
      <w:pPr>
        <w:pStyle w:val="ac"/>
        <w:numPr>
          <w:ilvl w:val="0"/>
          <w:numId w:val="5"/>
        </w:numPr>
        <w:tabs>
          <w:tab w:val="left" w:pos="284"/>
        </w:tabs>
        <w:ind w:left="0" w:firstLine="0"/>
        <w:rPr>
          <w:sz w:val="28"/>
          <w:szCs w:val="28"/>
        </w:rPr>
      </w:pPr>
      <w:r w:rsidRPr="00933521">
        <w:rPr>
          <w:color w:val="000000"/>
          <w:sz w:val="28"/>
          <w:szCs w:val="28"/>
        </w:rPr>
        <w:t>Н</w:t>
      </w:r>
      <w:r w:rsidRPr="00933521">
        <w:rPr>
          <w:bCs/>
          <w:iCs/>
          <w:color w:val="000000" w:themeColor="text1"/>
          <w:sz w:val="28"/>
          <w:szCs w:val="28"/>
          <w:lang w:val="kk-KZ"/>
        </w:rPr>
        <w:t xml:space="preserve">аличие клинической базы </w:t>
      </w:r>
      <w:r w:rsidRPr="00933521">
        <w:rPr>
          <w:color w:val="000000"/>
          <w:sz w:val="28"/>
          <w:szCs w:val="28"/>
          <w:lang w:val="kk-KZ"/>
        </w:rPr>
        <w:t>(</w:t>
      </w:r>
      <w:r w:rsidRPr="00933521">
        <w:rPr>
          <w:color w:val="000000"/>
          <w:sz w:val="28"/>
          <w:szCs w:val="28"/>
        </w:rPr>
        <w:t>Приказ Министра здравоохранения Республики Казахстан от 21 декабря 2020 года № ҚР ДСМ-304/2020)</w:t>
      </w:r>
    </w:p>
    <w:p w14:paraId="629455F3" w14:textId="77777777" w:rsidR="009D1828" w:rsidRPr="00933521" w:rsidRDefault="009D1828" w:rsidP="009D1828">
      <w:pPr>
        <w:pStyle w:val="ac"/>
        <w:numPr>
          <w:ilvl w:val="0"/>
          <w:numId w:val="5"/>
        </w:numPr>
        <w:tabs>
          <w:tab w:val="left" w:pos="284"/>
        </w:tabs>
        <w:ind w:left="0" w:firstLine="0"/>
        <w:rPr>
          <w:sz w:val="28"/>
          <w:szCs w:val="28"/>
        </w:rPr>
      </w:pPr>
      <w:r w:rsidRPr="00933521">
        <w:rPr>
          <w:rFonts w:eastAsia="Calibri"/>
          <w:sz w:val="28"/>
          <w:szCs w:val="28"/>
        </w:rPr>
        <w:t>Н</w:t>
      </w:r>
      <w:r w:rsidR="006A3760" w:rsidRPr="00933521">
        <w:rPr>
          <w:rFonts w:eastAsia="Calibri"/>
          <w:sz w:val="28"/>
          <w:szCs w:val="28"/>
        </w:rPr>
        <w:t>аличие доступа к профильным международным информационным системам, электронным базам данных, библиотечным фондам, компьютерным технологиям, учебно-методической и научной литературе;</w:t>
      </w:r>
    </w:p>
    <w:p w14:paraId="0F724BCA" w14:textId="0495A2F9" w:rsidR="006A3760" w:rsidRPr="00933521" w:rsidRDefault="009D1828" w:rsidP="009D1828">
      <w:pPr>
        <w:pStyle w:val="ac"/>
        <w:numPr>
          <w:ilvl w:val="0"/>
          <w:numId w:val="5"/>
        </w:numPr>
        <w:tabs>
          <w:tab w:val="left" w:pos="284"/>
        </w:tabs>
        <w:ind w:left="0" w:firstLine="0"/>
        <w:rPr>
          <w:sz w:val="28"/>
          <w:szCs w:val="28"/>
        </w:rPr>
      </w:pPr>
      <w:r w:rsidRPr="00933521">
        <w:rPr>
          <w:rFonts w:eastAsia="Calibri"/>
          <w:sz w:val="28"/>
          <w:szCs w:val="28"/>
        </w:rPr>
        <w:t>Н</w:t>
      </w:r>
      <w:r w:rsidR="006A3760" w:rsidRPr="00933521">
        <w:rPr>
          <w:rFonts w:eastAsia="Calibri"/>
          <w:sz w:val="28"/>
          <w:szCs w:val="28"/>
        </w:rPr>
        <w:t>аличие инновационных, симуляционных технологий и интерактивных методов обучения;</w:t>
      </w:r>
    </w:p>
    <w:p w14:paraId="2539A718" w14:textId="2ED2322A" w:rsidR="00C2398F" w:rsidRPr="00933521" w:rsidRDefault="00C2398F" w:rsidP="009D1828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Calibri"/>
          <w:sz w:val="28"/>
          <w:szCs w:val="28"/>
        </w:rPr>
      </w:pPr>
      <w:r w:rsidRPr="00933521">
        <w:rPr>
          <w:iCs/>
          <w:color w:val="000000" w:themeColor="text1"/>
          <w:sz w:val="28"/>
          <w:szCs w:val="28"/>
        </w:rPr>
        <w:t>Наглядные пособия:</w:t>
      </w:r>
      <w:r w:rsidRPr="00933521">
        <w:rPr>
          <w:color w:val="000000" w:themeColor="text1"/>
          <w:sz w:val="28"/>
          <w:szCs w:val="28"/>
        </w:rPr>
        <w:t xml:space="preserve"> слайды, таблицы, рисунки, изображения, диаграммы и графики;</w:t>
      </w:r>
    </w:p>
    <w:p w14:paraId="2FCBFF37" w14:textId="77777777" w:rsidR="00C2398F" w:rsidRPr="00933521" w:rsidRDefault="00C2398F" w:rsidP="009D1828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eastAsia="Calibri"/>
          <w:sz w:val="28"/>
          <w:szCs w:val="28"/>
        </w:rPr>
      </w:pPr>
      <w:r w:rsidRPr="00933521">
        <w:rPr>
          <w:iCs/>
          <w:color w:val="000000" w:themeColor="text1"/>
          <w:sz w:val="28"/>
          <w:szCs w:val="28"/>
        </w:rPr>
        <w:t>Учебно-методические пособия:</w:t>
      </w:r>
      <w:r w:rsidRPr="00933521">
        <w:rPr>
          <w:color w:val="000000" w:themeColor="text1"/>
          <w:sz w:val="28"/>
          <w:szCs w:val="28"/>
        </w:rPr>
        <w:t xml:space="preserve"> задания к групповому проекту, вопросы для работы в малых группах, индивидуальные задания.</w:t>
      </w:r>
    </w:p>
    <w:p w14:paraId="400A9D00" w14:textId="77777777" w:rsidR="00C2398F" w:rsidRPr="00933521" w:rsidRDefault="00C2398F" w:rsidP="006A3760">
      <w:pPr>
        <w:ind w:firstLine="567"/>
        <w:jc w:val="both"/>
        <w:rPr>
          <w:color w:val="000000" w:themeColor="text1"/>
          <w:sz w:val="24"/>
          <w:szCs w:val="24"/>
        </w:rPr>
      </w:pPr>
    </w:p>
    <w:p w14:paraId="7235CF6E" w14:textId="77777777" w:rsidR="00C2398F" w:rsidRPr="00933521" w:rsidRDefault="00C2398F" w:rsidP="009C7D6B">
      <w:pPr>
        <w:jc w:val="both"/>
        <w:rPr>
          <w:b/>
          <w:color w:val="000000" w:themeColor="text1"/>
          <w:sz w:val="28"/>
          <w:szCs w:val="28"/>
        </w:rPr>
      </w:pPr>
      <w:r w:rsidRPr="00933521">
        <w:rPr>
          <w:b/>
          <w:color w:val="000000" w:themeColor="text1"/>
          <w:sz w:val="28"/>
          <w:szCs w:val="28"/>
        </w:rPr>
        <w:t>Материально-техническое обеспечение и оборудование</w:t>
      </w:r>
    </w:p>
    <w:p w14:paraId="1563A547" w14:textId="77777777" w:rsidR="00C2398F" w:rsidRPr="00933521" w:rsidRDefault="00C2398F" w:rsidP="009C7D6B">
      <w:pPr>
        <w:widowControl w:val="0"/>
        <w:autoSpaceDE w:val="0"/>
        <w:autoSpaceDN w:val="0"/>
        <w:jc w:val="both"/>
        <w:rPr>
          <w:iCs/>
          <w:sz w:val="28"/>
          <w:szCs w:val="28"/>
        </w:rPr>
      </w:pPr>
      <w:r w:rsidRPr="00933521">
        <w:rPr>
          <w:iCs/>
          <w:sz w:val="28"/>
          <w:szCs w:val="28"/>
        </w:rPr>
        <w:t>Технические средства: персональный компьютер, электронные носители с учебными материалами;</w:t>
      </w:r>
    </w:p>
    <w:p w14:paraId="2AC84114" w14:textId="77777777" w:rsidR="00C2398F" w:rsidRPr="00933521" w:rsidRDefault="00C2398F" w:rsidP="009C7D6B">
      <w:pPr>
        <w:widowControl w:val="0"/>
        <w:autoSpaceDE w:val="0"/>
        <w:autoSpaceDN w:val="0"/>
        <w:jc w:val="both"/>
        <w:rPr>
          <w:iCs/>
          <w:sz w:val="28"/>
          <w:szCs w:val="28"/>
        </w:rPr>
      </w:pPr>
      <w:r w:rsidRPr="00933521">
        <w:rPr>
          <w:iCs/>
          <w:sz w:val="28"/>
          <w:szCs w:val="28"/>
        </w:rPr>
        <w:t>Доступ к интернету;</w:t>
      </w:r>
    </w:p>
    <w:p w14:paraId="5F755D27" w14:textId="1FE36E23" w:rsidR="00C2398F" w:rsidRPr="00933521" w:rsidRDefault="00C2398F" w:rsidP="009C7D6B">
      <w:pPr>
        <w:widowControl w:val="0"/>
        <w:autoSpaceDE w:val="0"/>
        <w:autoSpaceDN w:val="0"/>
        <w:jc w:val="both"/>
        <w:rPr>
          <w:iCs/>
          <w:sz w:val="28"/>
          <w:szCs w:val="28"/>
        </w:rPr>
      </w:pPr>
      <w:r w:rsidRPr="00933521">
        <w:rPr>
          <w:iCs/>
          <w:sz w:val="28"/>
          <w:szCs w:val="28"/>
        </w:rPr>
        <w:t xml:space="preserve">Раздаточный материал для слушателей. </w:t>
      </w:r>
    </w:p>
    <w:p w14:paraId="12067465" w14:textId="07190E5D" w:rsidR="006A3760" w:rsidRPr="00933521" w:rsidRDefault="001301B1" w:rsidP="009C7D6B">
      <w:pPr>
        <w:widowControl w:val="0"/>
        <w:autoSpaceDE w:val="0"/>
        <w:autoSpaceDN w:val="0"/>
        <w:jc w:val="both"/>
        <w:rPr>
          <w:iCs/>
          <w:sz w:val="28"/>
          <w:szCs w:val="28"/>
        </w:rPr>
      </w:pPr>
      <w:r w:rsidRPr="00933521">
        <w:rPr>
          <w:iCs/>
          <w:sz w:val="28"/>
          <w:szCs w:val="28"/>
        </w:rPr>
        <w:t>Весы лабораторные</w:t>
      </w:r>
    </w:p>
    <w:p w14:paraId="6748BEA7" w14:textId="08E9C593" w:rsidR="001301B1" w:rsidRPr="00933521" w:rsidRDefault="001301B1" w:rsidP="009C7D6B">
      <w:pPr>
        <w:widowControl w:val="0"/>
        <w:autoSpaceDE w:val="0"/>
        <w:autoSpaceDN w:val="0"/>
        <w:jc w:val="both"/>
        <w:rPr>
          <w:iCs/>
          <w:sz w:val="28"/>
          <w:szCs w:val="28"/>
        </w:rPr>
      </w:pPr>
      <w:r w:rsidRPr="00933521">
        <w:rPr>
          <w:iCs/>
          <w:sz w:val="28"/>
          <w:szCs w:val="28"/>
        </w:rPr>
        <w:t>Лабораторная посуда (колбы, измерительные стаканы, пипетки, мензурки)</w:t>
      </w:r>
    </w:p>
    <w:p w14:paraId="0B4D4BA8" w14:textId="77777777" w:rsidR="001301B1" w:rsidRPr="00933521" w:rsidRDefault="001301B1" w:rsidP="009C7D6B">
      <w:pPr>
        <w:widowControl w:val="0"/>
        <w:autoSpaceDE w:val="0"/>
        <w:autoSpaceDN w:val="0"/>
        <w:jc w:val="both"/>
        <w:rPr>
          <w:b/>
          <w:bCs/>
          <w:iCs/>
          <w:color w:val="FF0000"/>
          <w:sz w:val="28"/>
          <w:szCs w:val="28"/>
        </w:rPr>
      </w:pPr>
    </w:p>
    <w:p w14:paraId="50305174" w14:textId="77777777" w:rsidR="006A3760" w:rsidRPr="00933521" w:rsidRDefault="006A3760" w:rsidP="006A3760">
      <w:pPr>
        <w:jc w:val="both"/>
        <w:rPr>
          <w:b/>
          <w:color w:val="000000" w:themeColor="text1"/>
          <w:sz w:val="28"/>
          <w:szCs w:val="28"/>
        </w:rPr>
      </w:pPr>
      <w:r w:rsidRPr="00933521">
        <w:rPr>
          <w:b/>
          <w:color w:val="000000" w:themeColor="text1"/>
          <w:sz w:val="28"/>
          <w:szCs w:val="28"/>
        </w:rPr>
        <w:t>Используемые сокращения и термины</w:t>
      </w:r>
    </w:p>
    <w:p w14:paraId="68B19D97" w14:textId="33532130" w:rsidR="006A3760" w:rsidRPr="00933521" w:rsidRDefault="00B91747" w:rsidP="006A3760">
      <w:pPr>
        <w:jc w:val="both"/>
        <w:rPr>
          <w:color w:val="000000" w:themeColor="text1"/>
          <w:sz w:val="28"/>
          <w:szCs w:val="28"/>
        </w:rPr>
      </w:pPr>
      <w:r w:rsidRPr="00933521">
        <w:rPr>
          <w:color w:val="000000"/>
          <w:sz w:val="28"/>
          <w:szCs w:val="28"/>
        </w:rPr>
        <w:t>РК</w:t>
      </w:r>
      <w:r w:rsidR="00E14079" w:rsidRPr="00933521">
        <w:rPr>
          <w:color w:val="000000"/>
          <w:sz w:val="28"/>
          <w:szCs w:val="28"/>
        </w:rPr>
        <w:t xml:space="preserve"> </w:t>
      </w:r>
      <w:r w:rsidR="006A3760" w:rsidRPr="00933521">
        <w:rPr>
          <w:color w:val="000000" w:themeColor="text1"/>
          <w:sz w:val="28"/>
          <w:szCs w:val="28"/>
        </w:rPr>
        <w:t xml:space="preserve">– </w:t>
      </w:r>
      <w:r w:rsidRPr="00933521">
        <w:rPr>
          <w:color w:val="000000" w:themeColor="text1"/>
          <w:sz w:val="28"/>
          <w:szCs w:val="28"/>
        </w:rPr>
        <w:t>Республика Казахстан</w:t>
      </w:r>
    </w:p>
    <w:p w14:paraId="65290259" w14:textId="77777777" w:rsidR="00B91747" w:rsidRPr="00933521" w:rsidRDefault="00B91747" w:rsidP="006A3760">
      <w:pPr>
        <w:jc w:val="both"/>
        <w:rPr>
          <w:color w:val="000000"/>
          <w:sz w:val="28"/>
          <w:szCs w:val="28"/>
        </w:rPr>
      </w:pPr>
      <w:r w:rsidRPr="00933521">
        <w:rPr>
          <w:color w:val="000000"/>
          <w:sz w:val="28"/>
          <w:szCs w:val="28"/>
        </w:rPr>
        <w:t>МЗ – Министерство здравоохранения</w:t>
      </w:r>
    </w:p>
    <w:p w14:paraId="00F78A84" w14:textId="0CD9B455" w:rsidR="006A3760" w:rsidRPr="00933521" w:rsidRDefault="00B91747" w:rsidP="006A3760">
      <w:pPr>
        <w:jc w:val="both"/>
        <w:rPr>
          <w:color w:val="000000" w:themeColor="text1"/>
          <w:sz w:val="28"/>
          <w:szCs w:val="28"/>
        </w:rPr>
      </w:pPr>
      <w:r w:rsidRPr="00933521">
        <w:rPr>
          <w:color w:val="000000"/>
          <w:sz w:val="28"/>
          <w:szCs w:val="28"/>
        </w:rPr>
        <w:t>НПА – нормативно-правовые акты</w:t>
      </w:r>
      <w:r w:rsidR="006A3760" w:rsidRPr="00933521">
        <w:rPr>
          <w:b/>
          <w:color w:val="000000" w:themeColor="text1"/>
          <w:sz w:val="28"/>
          <w:szCs w:val="28"/>
        </w:rPr>
        <w:t xml:space="preserve"> </w:t>
      </w:r>
    </w:p>
    <w:p w14:paraId="148BAC41" w14:textId="5E31B312" w:rsidR="006A3760" w:rsidRPr="00933521" w:rsidRDefault="006A3760" w:rsidP="006A3760">
      <w:pPr>
        <w:rPr>
          <w:sz w:val="28"/>
          <w:szCs w:val="28"/>
        </w:rPr>
      </w:pPr>
      <w:r w:rsidRPr="00933521">
        <w:rPr>
          <w:sz w:val="28"/>
          <w:szCs w:val="28"/>
        </w:rPr>
        <w:t>НТД – нормативно-техническая документация</w:t>
      </w:r>
    </w:p>
    <w:p w14:paraId="2DA6E8AE" w14:textId="77777777" w:rsidR="006A3760" w:rsidRPr="00933521" w:rsidRDefault="006A3760" w:rsidP="006A3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3521">
        <w:rPr>
          <w:rFonts w:ascii="Times New Roman" w:hAnsi="Times New Roman" w:cs="Times New Roman"/>
          <w:sz w:val="28"/>
          <w:szCs w:val="28"/>
          <w:lang w:val="en-US"/>
        </w:rPr>
        <w:t>PeerPA</w:t>
      </w:r>
      <w:proofErr w:type="spellEnd"/>
      <w:r w:rsidRPr="00933521">
        <w:rPr>
          <w:rFonts w:ascii="Times New Roman" w:hAnsi="Times New Roman" w:cs="Times New Roman"/>
          <w:sz w:val="28"/>
          <w:szCs w:val="28"/>
        </w:rPr>
        <w:t xml:space="preserve"> – Оценка коллег (</w:t>
      </w:r>
      <w:proofErr w:type="spellStart"/>
      <w:r w:rsidRPr="00933521">
        <w:rPr>
          <w:rFonts w:ascii="Times New Roman" w:hAnsi="Times New Roman" w:cs="Times New Roman"/>
          <w:sz w:val="28"/>
          <w:szCs w:val="28"/>
          <w:lang w:val="en-US"/>
        </w:rPr>
        <w:t>PeerA</w:t>
      </w:r>
      <w:proofErr w:type="spellEnd"/>
      <w:r w:rsidRPr="00933521">
        <w:rPr>
          <w:rFonts w:ascii="Times New Roman" w:hAnsi="Times New Roman" w:cs="Times New Roman"/>
          <w:sz w:val="28"/>
          <w:szCs w:val="28"/>
        </w:rPr>
        <w:t xml:space="preserve"> – </w:t>
      </w:r>
      <w:r w:rsidRPr="00933521">
        <w:rPr>
          <w:rFonts w:ascii="Times New Roman" w:hAnsi="Times New Roman" w:cs="Times New Roman"/>
          <w:sz w:val="28"/>
          <w:szCs w:val="28"/>
          <w:lang w:val="en-US"/>
        </w:rPr>
        <w:t>Peer</w:t>
      </w:r>
      <w:r w:rsidRPr="00933521">
        <w:rPr>
          <w:rFonts w:ascii="Times New Roman" w:hAnsi="Times New Roman" w:cs="Times New Roman"/>
          <w:sz w:val="28"/>
          <w:szCs w:val="28"/>
        </w:rPr>
        <w:t xml:space="preserve"> </w:t>
      </w:r>
      <w:r w:rsidRPr="00933521">
        <w:rPr>
          <w:rFonts w:ascii="Times New Roman" w:hAnsi="Times New Roman" w:cs="Times New Roman"/>
          <w:sz w:val="28"/>
          <w:szCs w:val="28"/>
          <w:lang w:val="en-US"/>
        </w:rPr>
        <w:t>Assessment</w:t>
      </w:r>
      <w:r w:rsidRPr="00933521">
        <w:rPr>
          <w:rFonts w:ascii="Times New Roman" w:hAnsi="Times New Roman" w:cs="Times New Roman"/>
          <w:sz w:val="28"/>
          <w:szCs w:val="28"/>
        </w:rPr>
        <w:t>)</w:t>
      </w:r>
    </w:p>
    <w:p w14:paraId="77392756" w14:textId="77777777" w:rsidR="006A3760" w:rsidRPr="00933521" w:rsidRDefault="006A3760" w:rsidP="006A3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3521"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933521">
        <w:rPr>
          <w:rFonts w:ascii="Times New Roman" w:hAnsi="Times New Roman" w:cs="Times New Roman"/>
          <w:sz w:val="28"/>
          <w:szCs w:val="28"/>
        </w:rPr>
        <w:t xml:space="preserve"> (</w:t>
      </w:r>
      <w:r w:rsidRPr="00933521">
        <w:rPr>
          <w:rFonts w:ascii="Times New Roman" w:hAnsi="Times New Roman" w:cs="Times New Roman"/>
          <w:sz w:val="28"/>
          <w:szCs w:val="28"/>
          <w:lang w:val="en-US"/>
        </w:rPr>
        <w:t>Oral</w:t>
      </w:r>
      <w:r w:rsidRPr="00933521">
        <w:rPr>
          <w:rFonts w:ascii="Times New Roman" w:hAnsi="Times New Roman" w:cs="Times New Roman"/>
          <w:sz w:val="28"/>
          <w:szCs w:val="28"/>
        </w:rPr>
        <w:t xml:space="preserve"> </w:t>
      </w:r>
      <w:r w:rsidRPr="00933521">
        <w:rPr>
          <w:rFonts w:ascii="Times New Roman" w:hAnsi="Times New Roman" w:cs="Times New Roman"/>
          <w:sz w:val="28"/>
          <w:szCs w:val="28"/>
          <w:lang w:val="en-US"/>
        </w:rPr>
        <w:t>report</w:t>
      </w:r>
      <w:r w:rsidRPr="00933521">
        <w:rPr>
          <w:rFonts w:ascii="Times New Roman" w:hAnsi="Times New Roman" w:cs="Times New Roman"/>
          <w:sz w:val="28"/>
          <w:szCs w:val="28"/>
        </w:rPr>
        <w:t>) – Презентация, устный доклад</w:t>
      </w:r>
    </w:p>
    <w:p w14:paraId="66A6FD0F" w14:textId="77777777" w:rsidR="006A3760" w:rsidRPr="009D1828" w:rsidRDefault="006A3760" w:rsidP="006A37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3521">
        <w:rPr>
          <w:rFonts w:ascii="Times New Roman" w:hAnsi="Times New Roman" w:cs="Times New Roman"/>
          <w:sz w:val="28"/>
          <w:szCs w:val="28"/>
          <w:lang w:val="en-US"/>
        </w:rPr>
        <w:t>SGL</w:t>
      </w:r>
      <w:r w:rsidRPr="00933521">
        <w:rPr>
          <w:rFonts w:ascii="Times New Roman" w:hAnsi="Times New Roman" w:cs="Times New Roman"/>
          <w:sz w:val="28"/>
          <w:szCs w:val="28"/>
        </w:rPr>
        <w:t xml:space="preserve"> (</w:t>
      </w:r>
      <w:r w:rsidRPr="00933521">
        <w:rPr>
          <w:rFonts w:ascii="Times New Roman" w:hAnsi="Times New Roman" w:cs="Times New Roman"/>
          <w:sz w:val="28"/>
          <w:szCs w:val="28"/>
          <w:lang w:val="en-US"/>
        </w:rPr>
        <w:t>small</w:t>
      </w:r>
      <w:r w:rsidRPr="00933521">
        <w:rPr>
          <w:rFonts w:ascii="Times New Roman" w:hAnsi="Times New Roman" w:cs="Times New Roman"/>
          <w:sz w:val="28"/>
          <w:szCs w:val="28"/>
        </w:rPr>
        <w:t xml:space="preserve"> </w:t>
      </w:r>
      <w:r w:rsidRPr="00933521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933521">
        <w:rPr>
          <w:rFonts w:ascii="Times New Roman" w:hAnsi="Times New Roman" w:cs="Times New Roman"/>
          <w:sz w:val="28"/>
          <w:szCs w:val="28"/>
        </w:rPr>
        <w:t xml:space="preserve"> </w:t>
      </w:r>
      <w:r w:rsidRPr="00933521">
        <w:rPr>
          <w:rFonts w:ascii="Times New Roman" w:hAnsi="Times New Roman" w:cs="Times New Roman"/>
          <w:sz w:val="28"/>
          <w:szCs w:val="28"/>
          <w:lang w:val="en-US"/>
        </w:rPr>
        <w:t>learning</w:t>
      </w:r>
      <w:r w:rsidRPr="00933521">
        <w:rPr>
          <w:rFonts w:ascii="Times New Roman" w:hAnsi="Times New Roman" w:cs="Times New Roman"/>
          <w:sz w:val="28"/>
          <w:szCs w:val="28"/>
        </w:rPr>
        <w:t>) – Работа в малых группах</w:t>
      </w:r>
    </w:p>
    <w:p w14:paraId="4D5C00CB" w14:textId="77777777" w:rsidR="006A3760" w:rsidRPr="009D1828" w:rsidRDefault="006A3760" w:rsidP="006A3760">
      <w:pPr>
        <w:rPr>
          <w:sz w:val="28"/>
          <w:szCs w:val="28"/>
        </w:rPr>
      </w:pPr>
    </w:p>
    <w:p w14:paraId="3878CA90" w14:textId="2013B3C4" w:rsidR="003807D7" w:rsidRPr="009C7D6B" w:rsidRDefault="003807D7" w:rsidP="009C7D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2252B89" w14:textId="5D786D26" w:rsidR="00E1040D" w:rsidRPr="009C7D6B" w:rsidRDefault="00E1040D" w:rsidP="009C7D6B">
      <w:pPr>
        <w:pStyle w:val="Default"/>
        <w:ind w:right="282"/>
        <w:jc w:val="both"/>
        <w:rPr>
          <w:b/>
          <w:bCs/>
        </w:rPr>
      </w:pPr>
    </w:p>
    <w:sectPr w:rsidR="00E1040D" w:rsidRPr="009C7D6B" w:rsidSect="00695F22">
      <w:pgSz w:w="11906" w:h="16838"/>
      <w:pgMar w:top="567" w:right="567" w:bottom="85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776C4" w14:textId="77777777" w:rsidR="00025622" w:rsidRDefault="00025622" w:rsidP="00720B8E">
      <w:r>
        <w:separator/>
      </w:r>
    </w:p>
  </w:endnote>
  <w:endnote w:type="continuationSeparator" w:id="0">
    <w:p w14:paraId="7A9DCDB3" w14:textId="77777777" w:rsidR="00025622" w:rsidRDefault="00025622" w:rsidP="0072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Z">
    <w:altName w:val="Times New Roman"/>
    <w:charset w:val="CC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BFA38" w14:textId="77777777" w:rsidR="00025622" w:rsidRDefault="00025622" w:rsidP="00720B8E">
      <w:r>
        <w:separator/>
      </w:r>
    </w:p>
  </w:footnote>
  <w:footnote w:type="continuationSeparator" w:id="0">
    <w:p w14:paraId="7A1F09F8" w14:textId="77777777" w:rsidR="00025622" w:rsidRDefault="00025622" w:rsidP="00720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1B476" w14:textId="77777777" w:rsidR="002A009D" w:rsidRDefault="002A009D" w:rsidP="00B24B0C">
    <w:pPr>
      <w:pStyle w:val="a5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5DF25" w14:textId="77777777" w:rsidR="002A009D" w:rsidRDefault="002A009D" w:rsidP="00B24B0C">
    <w:pPr>
      <w:pStyle w:val="a5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95917"/>
    <w:multiLevelType w:val="hybridMultilevel"/>
    <w:tmpl w:val="2FD8E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16EBA"/>
    <w:multiLevelType w:val="hybridMultilevel"/>
    <w:tmpl w:val="815E7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90519"/>
    <w:multiLevelType w:val="hybridMultilevel"/>
    <w:tmpl w:val="5A9A2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E24E6"/>
    <w:multiLevelType w:val="hybridMultilevel"/>
    <w:tmpl w:val="68308C56"/>
    <w:lvl w:ilvl="0" w:tplc="4B2A0E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B408F"/>
    <w:multiLevelType w:val="hybridMultilevel"/>
    <w:tmpl w:val="BA468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77F9C"/>
    <w:multiLevelType w:val="hybridMultilevel"/>
    <w:tmpl w:val="03D0B102"/>
    <w:lvl w:ilvl="0" w:tplc="4A0E69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CB03BD"/>
    <w:multiLevelType w:val="hybridMultilevel"/>
    <w:tmpl w:val="2626C96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6B91C08"/>
    <w:multiLevelType w:val="hybridMultilevel"/>
    <w:tmpl w:val="30FC7E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361AB"/>
    <w:multiLevelType w:val="hybridMultilevel"/>
    <w:tmpl w:val="5D6A0B3A"/>
    <w:lvl w:ilvl="0" w:tplc="4B2A0E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37A40"/>
    <w:multiLevelType w:val="hybridMultilevel"/>
    <w:tmpl w:val="E72AF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87E1E"/>
    <w:multiLevelType w:val="hybridMultilevel"/>
    <w:tmpl w:val="3CFCE6D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67"/>
    <w:rsid w:val="000002C7"/>
    <w:rsid w:val="00015B8F"/>
    <w:rsid w:val="00025622"/>
    <w:rsid w:val="00034C7D"/>
    <w:rsid w:val="00053BCF"/>
    <w:rsid w:val="00066822"/>
    <w:rsid w:val="000E0BB6"/>
    <w:rsid w:val="000E34E1"/>
    <w:rsid w:val="001026BA"/>
    <w:rsid w:val="0010502E"/>
    <w:rsid w:val="00112A33"/>
    <w:rsid w:val="001301B1"/>
    <w:rsid w:val="00150F22"/>
    <w:rsid w:val="0015320A"/>
    <w:rsid w:val="00154EA1"/>
    <w:rsid w:val="001824AC"/>
    <w:rsid w:val="001831FD"/>
    <w:rsid w:val="001844CB"/>
    <w:rsid w:val="001A5D10"/>
    <w:rsid w:val="001B5C17"/>
    <w:rsid w:val="001C14E0"/>
    <w:rsid w:val="001C393C"/>
    <w:rsid w:val="001C52ED"/>
    <w:rsid w:val="001D285E"/>
    <w:rsid w:val="001D61A7"/>
    <w:rsid w:val="001E13B4"/>
    <w:rsid w:val="00211EB2"/>
    <w:rsid w:val="00216887"/>
    <w:rsid w:val="002311BC"/>
    <w:rsid w:val="002325E7"/>
    <w:rsid w:val="002453ED"/>
    <w:rsid w:val="00247326"/>
    <w:rsid w:val="00253560"/>
    <w:rsid w:val="0027005D"/>
    <w:rsid w:val="00280062"/>
    <w:rsid w:val="00284B23"/>
    <w:rsid w:val="002A009D"/>
    <w:rsid w:val="002C18D0"/>
    <w:rsid w:val="002E3D8B"/>
    <w:rsid w:val="002F18F6"/>
    <w:rsid w:val="003341C3"/>
    <w:rsid w:val="00356397"/>
    <w:rsid w:val="00374575"/>
    <w:rsid w:val="00375571"/>
    <w:rsid w:val="00376225"/>
    <w:rsid w:val="003807D7"/>
    <w:rsid w:val="0039034C"/>
    <w:rsid w:val="00394A95"/>
    <w:rsid w:val="003975E4"/>
    <w:rsid w:val="003A6070"/>
    <w:rsid w:val="003A67CC"/>
    <w:rsid w:val="003D0211"/>
    <w:rsid w:val="003D19B5"/>
    <w:rsid w:val="003D3E31"/>
    <w:rsid w:val="003E38EA"/>
    <w:rsid w:val="003F36C2"/>
    <w:rsid w:val="003F5DFF"/>
    <w:rsid w:val="003F738F"/>
    <w:rsid w:val="00414D8B"/>
    <w:rsid w:val="00416346"/>
    <w:rsid w:val="004304BA"/>
    <w:rsid w:val="00496C01"/>
    <w:rsid w:val="004C16A4"/>
    <w:rsid w:val="00502329"/>
    <w:rsid w:val="00503AF4"/>
    <w:rsid w:val="00506F81"/>
    <w:rsid w:val="0052342D"/>
    <w:rsid w:val="005504A2"/>
    <w:rsid w:val="0055077D"/>
    <w:rsid w:val="00563B5E"/>
    <w:rsid w:val="00563E8B"/>
    <w:rsid w:val="00567896"/>
    <w:rsid w:val="00571155"/>
    <w:rsid w:val="00573E92"/>
    <w:rsid w:val="005A1401"/>
    <w:rsid w:val="005B0314"/>
    <w:rsid w:val="005B6929"/>
    <w:rsid w:val="005C030A"/>
    <w:rsid w:val="005D2EF3"/>
    <w:rsid w:val="005D6AA0"/>
    <w:rsid w:val="005E4E3C"/>
    <w:rsid w:val="00650C33"/>
    <w:rsid w:val="00670B56"/>
    <w:rsid w:val="00671703"/>
    <w:rsid w:val="00695F22"/>
    <w:rsid w:val="006A3760"/>
    <w:rsid w:val="006A4736"/>
    <w:rsid w:val="006F5237"/>
    <w:rsid w:val="00720B8E"/>
    <w:rsid w:val="00735920"/>
    <w:rsid w:val="00770CFF"/>
    <w:rsid w:val="00772EC7"/>
    <w:rsid w:val="007A5FF8"/>
    <w:rsid w:val="007B1EF6"/>
    <w:rsid w:val="007C552C"/>
    <w:rsid w:val="007C7F44"/>
    <w:rsid w:val="007D0FA6"/>
    <w:rsid w:val="007F2E1B"/>
    <w:rsid w:val="00810811"/>
    <w:rsid w:val="00846A14"/>
    <w:rsid w:val="00851339"/>
    <w:rsid w:val="00854267"/>
    <w:rsid w:val="0086276B"/>
    <w:rsid w:val="00865B89"/>
    <w:rsid w:val="00872498"/>
    <w:rsid w:val="008B407A"/>
    <w:rsid w:val="008E13E1"/>
    <w:rsid w:val="008E58FF"/>
    <w:rsid w:val="00916E3D"/>
    <w:rsid w:val="009205AE"/>
    <w:rsid w:val="00922F6B"/>
    <w:rsid w:val="00933521"/>
    <w:rsid w:val="00946E4C"/>
    <w:rsid w:val="00961DEA"/>
    <w:rsid w:val="00970AB1"/>
    <w:rsid w:val="00970C9F"/>
    <w:rsid w:val="00971948"/>
    <w:rsid w:val="00981392"/>
    <w:rsid w:val="009C19D6"/>
    <w:rsid w:val="009C6D67"/>
    <w:rsid w:val="009C7D6B"/>
    <w:rsid w:val="009D1828"/>
    <w:rsid w:val="009F5BA8"/>
    <w:rsid w:val="00A0151C"/>
    <w:rsid w:val="00A0434F"/>
    <w:rsid w:val="00A173BA"/>
    <w:rsid w:val="00A32F09"/>
    <w:rsid w:val="00A37123"/>
    <w:rsid w:val="00A41833"/>
    <w:rsid w:val="00A421C1"/>
    <w:rsid w:val="00A47A50"/>
    <w:rsid w:val="00A82079"/>
    <w:rsid w:val="00AA5A1B"/>
    <w:rsid w:val="00AB12B3"/>
    <w:rsid w:val="00AB35D3"/>
    <w:rsid w:val="00AE479B"/>
    <w:rsid w:val="00B0138B"/>
    <w:rsid w:val="00B02F16"/>
    <w:rsid w:val="00B07F73"/>
    <w:rsid w:val="00B20062"/>
    <w:rsid w:val="00B24B0C"/>
    <w:rsid w:val="00B41326"/>
    <w:rsid w:val="00B91747"/>
    <w:rsid w:val="00BA4F4C"/>
    <w:rsid w:val="00BC6A2F"/>
    <w:rsid w:val="00BD787D"/>
    <w:rsid w:val="00BE7A07"/>
    <w:rsid w:val="00BF24D3"/>
    <w:rsid w:val="00BF4461"/>
    <w:rsid w:val="00C2398F"/>
    <w:rsid w:val="00C24454"/>
    <w:rsid w:val="00CA5024"/>
    <w:rsid w:val="00CA7A30"/>
    <w:rsid w:val="00CC592A"/>
    <w:rsid w:val="00CD112C"/>
    <w:rsid w:val="00CD2918"/>
    <w:rsid w:val="00CD71AF"/>
    <w:rsid w:val="00CE54F3"/>
    <w:rsid w:val="00D427DA"/>
    <w:rsid w:val="00D55221"/>
    <w:rsid w:val="00D55D11"/>
    <w:rsid w:val="00D57C33"/>
    <w:rsid w:val="00D61130"/>
    <w:rsid w:val="00D71404"/>
    <w:rsid w:val="00D76DD0"/>
    <w:rsid w:val="00D777E2"/>
    <w:rsid w:val="00DB2686"/>
    <w:rsid w:val="00DE2FB3"/>
    <w:rsid w:val="00E055A2"/>
    <w:rsid w:val="00E1040D"/>
    <w:rsid w:val="00E14079"/>
    <w:rsid w:val="00E41F62"/>
    <w:rsid w:val="00E65AA4"/>
    <w:rsid w:val="00E73B8E"/>
    <w:rsid w:val="00E74448"/>
    <w:rsid w:val="00E747C9"/>
    <w:rsid w:val="00E836C3"/>
    <w:rsid w:val="00E83F5E"/>
    <w:rsid w:val="00ED4B19"/>
    <w:rsid w:val="00EF1CEE"/>
    <w:rsid w:val="00EF2939"/>
    <w:rsid w:val="00F2485F"/>
    <w:rsid w:val="00F327E9"/>
    <w:rsid w:val="00F3284D"/>
    <w:rsid w:val="00F51C19"/>
    <w:rsid w:val="00F566E6"/>
    <w:rsid w:val="00F657FC"/>
    <w:rsid w:val="00F71613"/>
    <w:rsid w:val="00F84DA7"/>
    <w:rsid w:val="00F91BD1"/>
    <w:rsid w:val="00FD639D"/>
    <w:rsid w:val="00FD72BF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3309A"/>
  <w15:chartTrackingRefBased/>
  <w15:docId w15:val="{573AC784-F0A2-4802-B736-4EB39A62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18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108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0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aliases w:val="АЛЬБОМНАЯ,Без интервала1,No Spacing,мелкий,Обя,мой рабочий,норма,Айгерим"/>
    <w:link w:val="a4"/>
    <w:uiPriority w:val="1"/>
    <w:qFormat/>
    <w:rsid w:val="00720B8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20B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0B8E"/>
  </w:style>
  <w:style w:type="paragraph" w:styleId="a7">
    <w:name w:val="footer"/>
    <w:basedOn w:val="a"/>
    <w:link w:val="a8"/>
    <w:uiPriority w:val="99"/>
    <w:unhideWhenUsed/>
    <w:rsid w:val="00720B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0B8E"/>
  </w:style>
  <w:style w:type="paragraph" w:customStyle="1" w:styleId="P19">
    <w:name w:val="P19"/>
    <w:basedOn w:val="a"/>
    <w:rsid w:val="00720B8E"/>
    <w:pPr>
      <w:widowControl w:val="0"/>
      <w:autoSpaceDE w:val="0"/>
      <w:autoSpaceDN w:val="0"/>
      <w:adjustRightInd w:val="0"/>
    </w:pPr>
    <w:rPr>
      <w:rFonts w:ascii="Times New Roman KZ" w:eastAsia="Times New Roman KZ" w:hAnsi="Times New Roman KZ" w:cs="Times New Roman KZ"/>
      <w:sz w:val="28"/>
      <w:lang w:eastAsia="ko-KR"/>
    </w:rPr>
  </w:style>
  <w:style w:type="character" w:customStyle="1" w:styleId="a4">
    <w:name w:val="Без интервала Знак"/>
    <w:aliases w:val="АЛЬБОМНАЯ Знак,Без интервала1 Знак,No Spacing Знак,мелкий Знак,Обя Знак,мой рабочий Знак,норма Знак,Айгерим Знак"/>
    <w:link w:val="a3"/>
    <w:rsid w:val="00720B8E"/>
  </w:style>
  <w:style w:type="character" w:customStyle="1" w:styleId="30">
    <w:name w:val="Заголовок 3 Знак"/>
    <w:basedOn w:val="a0"/>
    <w:link w:val="3"/>
    <w:rsid w:val="00810811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9">
    <w:name w:val="Table Grid"/>
    <w:basedOn w:val="a1"/>
    <w:uiPriority w:val="59"/>
    <w:rsid w:val="00810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Без интервала-1"/>
    <w:basedOn w:val="a3"/>
    <w:link w:val="-10"/>
    <w:qFormat/>
    <w:rsid w:val="00150F22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basedOn w:val="a0"/>
    <w:link w:val="-1"/>
    <w:locked/>
    <w:rsid w:val="00150F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1"/>
    <w:uiPriority w:val="99"/>
    <w:qFormat/>
    <w:rsid w:val="00150F22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150F22"/>
    <w:pPr>
      <w:spacing w:after="120"/>
      <w:ind w:left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150F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rsid w:val="005D2EF3"/>
    <w:rPr>
      <w:color w:val="0000FF"/>
      <w:u w:val="single"/>
    </w:rPr>
  </w:style>
  <w:style w:type="character" w:customStyle="1" w:styleId="FontStyle14">
    <w:name w:val="Font Style14"/>
    <w:uiPriority w:val="99"/>
    <w:rsid w:val="003807D7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Style2">
    <w:name w:val="Style2"/>
    <w:basedOn w:val="a"/>
    <w:uiPriority w:val="99"/>
    <w:rsid w:val="003807D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5">
    <w:name w:val="Style5"/>
    <w:basedOn w:val="a"/>
    <w:uiPriority w:val="99"/>
    <w:rsid w:val="003807D7"/>
    <w:pPr>
      <w:widowControl w:val="0"/>
      <w:autoSpaceDE w:val="0"/>
      <w:autoSpaceDN w:val="0"/>
      <w:adjustRightInd w:val="0"/>
    </w:pPr>
    <w:rPr>
      <w:rFonts w:ascii="Georgia" w:hAnsi="Georgia"/>
      <w:sz w:val="24"/>
      <w:szCs w:val="24"/>
    </w:rPr>
  </w:style>
  <w:style w:type="character" w:customStyle="1" w:styleId="s0">
    <w:name w:val="s0"/>
    <w:basedOn w:val="a0"/>
    <w:rsid w:val="00D57C33"/>
  </w:style>
  <w:style w:type="character" w:customStyle="1" w:styleId="10">
    <w:name w:val="Заголовок 1 Знак"/>
    <w:basedOn w:val="a0"/>
    <w:link w:val="1"/>
    <w:uiPriority w:val="9"/>
    <w:rsid w:val="002C18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b">
    <w:name w:val="Normal (Web)"/>
    <w:basedOn w:val="a"/>
    <w:uiPriority w:val="99"/>
    <w:semiHidden/>
    <w:unhideWhenUsed/>
    <w:rsid w:val="002C18D0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E2FB3"/>
    <w:rPr>
      <w:color w:val="605E5C"/>
      <w:shd w:val="clear" w:color="auto" w:fill="E1DFDD"/>
    </w:rPr>
  </w:style>
  <w:style w:type="paragraph" w:styleId="ac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d"/>
    <w:uiPriority w:val="34"/>
    <w:qFormat/>
    <w:rsid w:val="009C7D6B"/>
    <w:pPr>
      <w:ind w:left="720"/>
      <w:contextualSpacing/>
    </w:pPr>
    <w:rPr>
      <w:sz w:val="24"/>
      <w:szCs w:val="24"/>
    </w:rPr>
  </w:style>
  <w:style w:type="character" w:customStyle="1" w:styleId="ad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c"/>
    <w:uiPriority w:val="34"/>
    <w:rsid w:val="009C7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aliases w:val=" Знак"/>
    <w:basedOn w:val="a"/>
    <w:link w:val="af"/>
    <w:uiPriority w:val="10"/>
    <w:qFormat/>
    <w:rsid w:val="00695F22"/>
    <w:pPr>
      <w:jc w:val="center"/>
    </w:pPr>
    <w:rPr>
      <w:b/>
      <w:sz w:val="28"/>
    </w:rPr>
  </w:style>
  <w:style w:type="character" w:customStyle="1" w:styleId="af">
    <w:name w:val="Заголовок Знак"/>
    <w:aliases w:val=" Знак Знак"/>
    <w:basedOn w:val="a0"/>
    <w:link w:val="ae"/>
    <w:uiPriority w:val="10"/>
    <w:rsid w:val="00695F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D0211"/>
    <w:pPr>
      <w:jc w:val="both"/>
    </w:pPr>
    <w:rPr>
      <w:rFonts w:ascii="Times/Kazakh" w:hAnsi="Times/Kazakh"/>
      <w:b/>
      <w:sz w:val="22"/>
    </w:rPr>
  </w:style>
  <w:style w:type="character" w:customStyle="1" w:styleId="hilight">
    <w:name w:val="hilight"/>
    <w:basedOn w:val="a0"/>
    <w:rsid w:val="0086276B"/>
  </w:style>
  <w:style w:type="paragraph" w:styleId="af0">
    <w:name w:val="Balloon Text"/>
    <w:basedOn w:val="a"/>
    <w:link w:val="af1"/>
    <w:uiPriority w:val="99"/>
    <w:semiHidden/>
    <w:unhideWhenUsed/>
    <w:rsid w:val="0098139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13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dilkhanova@medkrmu.k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adilet.zan.kz/rus/docs/V200002169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3188</Words>
  <Characters>18175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2023-11-02T12:12:00Z</dcterms:created>
  <dcterms:modified xsi:type="dcterms:W3CDTF">2024-01-05T05:19:00Z</dcterms:modified>
</cp:coreProperties>
</file>