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5C0" w:rsidRDefault="00D957EF" w:rsidP="003875C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75C0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об образовательной программе</w:t>
      </w:r>
      <w:r w:rsidR="003875C0" w:rsidRPr="00387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7231B" w:rsidRDefault="003875C0" w:rsidP="003875C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75C0">
        <w:rPr>
          <w:rFonts w:ascii="Times New Roman" w:hAnsi="Times New Roman" w:cs="Times New Roman"/>
          <w:b/>
          <w:color w:val="000000"/>
          <w:sz w:val="24"/>
          <w:szCs w:val="24"/>
        </w:rPr>
        <w:t>6В10127 «Менеджмент сестринского дела» и выпуске в 2022-2023 гг.</w:t>
      </w:r>
    </w:p>
    <w:p w:rsidR="001E66EF" w:rsidRPr="003875C0" w:rsidRDefault="001E66EF" w:rsidP="003875C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E276A6" w:rsidRDefault="00E276A6" w:rsidP="00837730">
      <w:pPr>
        <w:pStyle w:val="a3"/>
        <w:numPr>
          <w:ilvl w:val="0"/>
          <w:numId w:val="2"/>
        </w:numPr>
        <w:ind w:left="-142" w:hanging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F24EA">
        <w:rPr>
          <w:rFonts w:ascii="Times New Roman" w:hAnsi="Times New Roman" w:cs="Times New Roman"/>
          <w:color w:val="000000"/>
          <w:sz w:val="24"/>
          <w:szCs w:val="24"/>
        </w:rPr>
        <w:t>бразовательная 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6В10127 «Менеджмент сестринского дела» разработана согласно классификатору </w:t>
      </w:r>
      <w:r w:rsidR="00A3159B">
        <w:rPr>
          <w:rFonts w:ascii="Times New Roman" w:hAnsi="Times New Roman" w:cs="Times New Roman"/>
          <w:color w:val="000000"/>
          <w:sz w:val="24"/>
          <w:szCs w:val="24"/>
        </w:rPr>
        <w:t>направлений подготовки кадров с высшим и послевузовским образованием, утвержденному приказом М</w:t>
      </w:r>
      <w:r w:rsidR="0065590D">
        <w:rPr>
          <w:rFonts w:ascii="Times New Roman" w:hAnsi="Times New Roman" w:cs="Times New Roman"/>
          <w:color w:val="000000"/>
          <w:sz w:val="24"/>
          <w:szCs w:val="24"/>
        </w:rPr>
        <w:t xml:space="preserve">инистерства образования и науки </w:t>
      </w:r>
      <w:r w:rsidR="00A3159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5590D">
        <w:rPr>
          <w:rFonts w:ascii="Times New Roman" w:hAnsi="Times New Roman" w:cs="Times New Roman"/>
          <w:color w:val="000000"/>
          <w:sz w:val="24"/>
          <w:szCs w:val="24"/>
        </w:rPr>
        <w:t>еспублики Казахстан</w:t>
      </w:r>
      <w:r w:rsidR="00A3159B">
        <w:rPr>
          <w:rFonts w:ascii="Times New Roman" w:hAnsi="Times New Roman" w:cs="Times New Roman"/>
          <w:color w:val="000000"/>
          <w:sz w:val="24"/>
          <w:szCs w:val="24"/>
        </w:rPr>
        <w:t xml:space="preserve"> от 13.10.2018г. №569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направления подготовки кадров 6В101 Здравоохранение</w:t>
      </w:r>
      <w:r w:rsidR="00EF24EA">
        <w:rPr>
          <w:rFonts w:ascii="Times New Roman" w:hAnsi="Times New Roman" w:cs="Times New Roman"/>
          <w:color w:val="000000"/>
          <w:sz w:val="24"/>
          <w:szCs w:val="24"/>
        </w:rPr>
        <w:t xml:space="preserve">. Согласно вышеназванному классификатору </w:t>
      </w:r>
      <w:r w:rsidR="0065590D">
        <w:rPr>
          <w:rFonts w:ascii="Times New Roman" w:hAnsi="Times New Roman" w:cs="Times New Roman"/>
          <w:color w:val="000000"/>
          <w:sz w:val="24"/>
          <w:szCs w:val="24"/>
        </w:rPr>
        <w:t>высшее учебное заведение</w:t>
      </w:r>
      <w:r w:rsidR="00EF24EA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 разрабатывает образовательные программы в рамках </w:t>
      </w:r>
      <w:r w:rsidR="00C62D25">
        <w:rPr>
          <w:rFonts w:ascii="Times New Roman" w:hAnsi="Times New Roman" w:cs="Times New Roman"/>
          <w:color w:val="000000"/>
          <w:sz w:val="24"/>
          <w:szCs w:val="24"/>
        </w:rPr>
        <w:t>направлений подготовки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52DB" w:rsidRDefault="00E276A6" w:rsidP="00837730">
      <w:pPr>
        <w:pStyle w:val="a3"/>
        <w:numPr>
          <w:ilvl w:val="0"/>
          <w:numId w:val="2"/>
        </w:numPr>
        <w:ind w:left="-142" w:hanging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="002D52DB" w:rsidRPr="002D52DB">
        <w:rPr>
          <w:rFonts w:ascii="Times New Roman" w:hAnsi="Times New Roman" w:cs="Times New Roman"/>
          <w:sz w:val="24"/>
          <w:szCs w:val="24"/>
        </w:rPr>
        <w:t xml:space="preserve"> 6В10127 «Менеджмент сестринского дела»  соответств</w:t>
      </w:r>
      <w:r w:rsidR="00C62D25">
        <w:rPr>
          <w:rFonts w:ascii="Times New Roman" w:hAnsi="Times New Roman" w:cs="Times New Roman"/>
          <w:sz w:val="24"/>
          <w:szCs w:val="24"/>
        </w:rPr>
        <w:t>ует</w:t>
      </w:r>
      <w:r w:rsidR="002D52DB" w:rsidRPr="002D52DB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C62D2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D52DB" w:rsidRPr="002D52DB">
        <w:rPr>
          <w:rFonts w:ascii="Times New Roman" w:hAnsi="Times New Roman" w:cs="Times New Roman"/>
          <w:sz w:val="24"/>
          <w:szCs w:val="24"/>
        </w:rPr>
        <w:t xml:space="preserve"> </w:t>
      </w:r>
      <w:r w:rsidR="0065590D">
        <w:rPr>
          <w:rFonts w:ascii="Times New Roman" w:hAnsi="Times New Roman" w:cs="Times New Roman"/>
          <w:sz w:val="24"/>
          <w:szCs w:val="24"/>
        </w:rPr>
        <w:t xml:space="preserve">государственного общеобразовательного стандарта </w:t>
      </w:r>
      <w:r w:rsidR="00A80F3C">
        <w:rPr>
          <w:rFonts w:ascii="Times New Roman" w:hAnsi="Times New Roman" w:cs="Times New Roman"/>
          <w:sz w:val="24"/>
          <w:szCs w:val="24"/>
        </w:rPr>
        <w:t>высшего и послевузовского образования (2018, 2022</w:t>
      </w:r>
      <w:r w:rsidR="00363CE6">
        <w:rPr>
          <w:rFonts w:ascii="Times New Roman" w:hAnsi="Times New Roman" w:cs="Times New Roman"/>
          <w:sz w:val="24"/>
          <w:szCs w:val="24"/>
        </w:rPr>
        <w:t xml:space="preserve"> г</w:t>
      </w:r>
      <w:r w:rsidR="00A80F3C">
        <w:rPr>
          <w:rFonts w:ascii="Times New Roman" w:hAnsi="Times New Roman" w:cs="Times New Roman"/>
          <w:sz w:val="24"/>
          <w:szCs w:val="24"/>
        </w:rPr>
        <w:t>г.), а также государственному общеобязательному стандарту по медицинским и фармацевтическим специальностям, утвержденн</w:t>
      </w:r>
      <w:r w:rsidR="00363CE6">
        <w:rPr>
          <w:rFonts w:ascii="Times New Roman" w:hAnsi="Times New Roman" w:cs="Times New Roman"/>
          <w:sz w:val="24"/>
          <w:szCs w:val="24"/>
        </w:rPr>
        <w:t>ому</w:t>
      </w:r>
      <w:r w:rsidR="00A80F3C">
        <w:rPr>
          <w:rFonts w:ascii="Times New Roman" w:hAnsi="Times New Roman" w:cs="Times New Roman"/>
          <w:sz w:val="24"/>
          <w:szCs w:val="24"/>
        </w:rPr>
        <w:t xml:space="preserve"> приказом М</w:t>
      </w:r>
      <w:r w:rsidR="0065590D">
        <w:rPr>
          <w:rFonts w:ascii="Times New Roman" w:hAnsi="Times New Roman" w:cs="Times New Roman"/>
          <w:sz w:val="24"/>
          <w:szCs w:val="24"/>
        </w:rPr>
        <w:t xml:space="preserve">инистерства </w:t>
      </w:r>
      <w:r w:rsidR="00A80F3C">
        <w:rPr>
          <w:rFonts w:ascii="Times New Roman" w:hAnsi="Times New Roman" w:cs="Times New Roman"/>
          <w:sz w:val="24"/>
          <w:szCs w:val="24"/>
        </w:rPr>
        <w:t>З</w:t>
      </w:r>
      <w:r w:rsidR="0065590D">
        <w:rPr>
          <w:rFonts w:ascii="Times New Roman" w:hAnsi="Times New Roman" w:cs="Times New Roman"/>
          <w:sz w:val="24"/>
          <w:szCs w:val="24"/>
        </w:rPr>
        <w:t xml:space="preserve">дравоохранения </w:t>
      </w:r>
      <w:r w:rsidR="00A80F3C">
        <w:rPr>
          <w:rFonts w:ascii="Times New Roman" w:hAnsi="Times New Roman" w:cs="Times New Roman"/>
          <w:sz w:val="24"/>
          <w:szCs w:val="24"/>
        </w:rPr>
        <w:t>и</w:t>
      </w:r>
      <w:r w:rsidR="0065590D">
        <w:rPr>
          <w:rFonts w:ascii="Times New Roman" w:hAnsi="Times New Roman" w:cs="Times New Roman"/>
          <w:sz w:val="24"/>
          <w:szCs w:val="24"/>
        </w:rPr>
        <w:t xml:space="preserve"> социального развития </w:t>
      </w:r>
      <w:r w:rsidR="00A80F3C">
        <w:rPr>
          <w:rFonts w:ascii="Times New Roman" w:hAnsi="Times New Roman" w:cs="Times New Roman"/>
          <w:sz w:val="24"/>
          <w:szCs w:val="24"/>
        </w:rPr>
        <w:t>Р</w:t>
      </w:r>
      <w:r w:rsidR="0065590D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A80F3C">
        <w:rPr>
          <w:rFonts w:ascii="Times New Roman" w:hAnsi="Times New Roman" w:cs="Times New Roman"/>
          <w:sz w:val="24"/>
          <w:szCs w:val="24"/>
        </w:rPr>
        <w:t>К</w:t>
      </w:r>
      <w:r w:rsidR="0065590D">
        <w:rPr>
          <w:rFonts w:ascii="Times New Roman" w:hAnsi="Times New Roman" w:cs="Times New Roman"/>
          <w:sz w:val="24"/>
          <w:szCs w:val="24"/>
        </w:rPr>
        <w:t>азахстан</w:t>
      </w:r>
      <w:r w:rsidR="00A80F3C">
        <w:rPr>
          <w:rFonts w:ascii="Times New Roman" w:hAnsi="Times New Roman" w:cs="Times New Roman"/>
          <w:sz w:val="24"/>
          <w:szCs w:val="24"/>
        </w:rPr>
        <w:t xml:space="preserve"> от 31.07.2015</w:t>
      </w:r>
      <w:r w:rsidR="003875C0">
        <w:rPr>
          <w:rFonts w:ascii="Times New Roman" w:hAnsi="Times New Roman" w:cs="Times New Roman"/>
          <w:sz w:val="24"/>
          <w:szCs w:val="24"/>
        </w:rPr>
        <w:t xml:space="preserve"> </w:t>
      </w:r>
      <w:r w:rsidR="00A80F3C">
        <w:rPr>
          <w:rFonts w:ascii="Times New Roman" w:hAnsi="Times New Roman" w:cs="Times New Roman"/>
          <w:sz w:val="24"/>
          <w:szCs w:val="24"/>
        </w:rPr>
        <w:t>г. №</w:t>
      </w:r>
      <w:r w:rsidR="00B7231B">
        <w:rPr>
          <w:rFonts w:ascii="Times New Roman" w:hAnsi="Times New Roman" w:cs="Times New Roman"/>
          <w:sz w:val="24"/>
          <w:szCs w:val="24"/>
        </w:rPr>
        <w:t xml:space="preserve"> </w:t>
      </w:r>
      <w:r w:rsidR="00A80F3C">
        <w:rPr>
          <w:rFonts w:ascii="Times New Roman" w:hAnsi="Times New Roman" w:cs="Times New Roman"/>
          <w:sz w:val="24"/>
          <w:szCs w:val="24"/>
        </w:rPr>
        <w:t>647 (утратил силу 04.07.2022г.).</w:t>
      </w:r>
    </w:p>
    <w:p w:rsidR="00EF24EA" w:rsidRPr="003875C0" w:rsidRDefault="00EF24EA" w:rsidP="00837730">
      <w:pPr>
        <w:pStyle w:val="a3"/>
        <w:numPr>
          <w:ilvl w:val="0"/>
          <w:numId w:val="2"/>
        </w:numPr>
        <w:ind w:left="-142" w:hanging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прошла экспертную оценку у специалистов в области здравоохранения согласно правилам ведения реестра образовательных программ, реализуемых организациями высшего и послевузовского образования, а также основания включения в реестр образовательных программ (Приказ </w:t>
      </w:r>
      <w:r w:rsidR="00B446EE">
        <w:rPr>
          <w:rFonts w:ascii="Times New Roman" w:hAnsi="Times New Roman" w:cs="Times New Roman"/>
          <w:color w:val="000000"/>
          <w:sz w:val="24"/>
          <w:szCs w:val="24"/>
        </w:rPr>
        <w:t>Министерства образования и науки Республики Казахстан</w:t>
      </w:r>
      <w:r w:rsidR="00B44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12.10.2022</w:t>
      </w:r>
      <w:r w:rsidR="00387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г.). </w:t>
      </w:r>
    </w:p>
    <w:p w:rsidR="003875C0" w:rsidRPr="00FC4F79" w:rsidRDefault="003875C0" w:rsidP="00837730">
      <w:pPr>
        <w:pStyle w:val="a3"/>
        <w:numPr>
          <w:ilvl w:val="0"/>
          <w:numId w:val="2"/>
        </w:numPr>
        <w:ind w:left="-142" w:hanging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«Менеджмент сестринского дела» прошла специализированную аккредитацию в 2021г.</w:t>
      </w:r>
    </w:p>
    <w:p w:rsidR="00837730" w:rsidRDefault="00837730" w:rsidP="00837730">
      <w:pPr>
        <w:pStyle w:val="a3"/>
        <w:numPr>
          <w:ilvl w:val="0"/>
          <w:numId w:val="2"/>
        </w:numPr>
        <w:ind w:left="-142" w:hanging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 выпускники в соответствии с правилами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здравоохранения, утвержденными Приказом Министра здравоохранения </w:t>
      </w:r>
      <w:r w:rsidR="00B446EE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</w:t>
      </w:r>
      <w:r w:rsidR="00B44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11.12.2020 №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ҚР ДСМ-249/2020,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проходили итоговую аттестацию Национальном Центре Независимой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Экзаменации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75C0" w:rsidRDefault="003875C0" w:rsidP="003875C0">
      <w:pPr>
        <w:pStyle w:val="a3"/>
        <w:numPr>
          <w:ilvl w:val="0"/>
          <w:numId w:val="2"/>
        </w:numPr>
        <w:ind w:left="-142" w:hanging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C4F79">
        <w:rPr>
          <w:rFonts w:ascii="Times New Roman" w:hAnsi="Times New Roman" w:cs="Times New Roman"/>
          <w:color w:val="000000"/>
          <w:sz w:val="24"/>
          <w:szCs w:val="24"/>
        </w:rPr>
        <w:t xml:space="preserve"> 2024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выдаче </w:t>
      </w:r>
      <w:r w:rsidRPr="00FC4F79">
        <w:rPr>
          <w:rFonts w:ascii="Times New Roman" w:hAnsi="Times New Roman" w:cs="Times New Roman"/>
          <w:color w:val="000000"/>
          <w:sz w:val="24"/>
          <w:szCs w:val="24"/>
        </w:rPr>
        <w:t>диплом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FC4F79">
        <w:rPr>
          <w:rFonts w:ascii="Times New Roman" w:hAnsi="Times New Roman" w:cs="Times New Roman"/>
          <w:color w:val="000000"/>
          <w:sz w:val="24"/>
          <w:szCs w:val="24"/>
        </w:rPr>
        <w:t>будет внесена корректировка  наименования программы - менеджмент сестринского дела (сестринское дело)</w:t>
      </w:r>
    </w:p>
    <w:p w:rsidR="006A0E31" w:rsidRPr="003875C0" w:rsidRDefault="006A0E31" w:rsidP="003875C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7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Выпуски в рамках </w:t>
      </w:r>
      <w:r w:rsidR="00EF24EA" w:rsidRPr="003875C0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образовательной программы</w:t>
      </w:r>
      <w:r w:rsidRPr="003875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«Менеджмент сестринского дела»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3827"/>
        <w:gridCol w:w="1134"/>
        <w:gridCol w:w="1559"/>
        <w:gridCol w:w="709"/>
      </w:tblGrid>
      <w:tr w:rsidR="00837730" w:rsidRPr="003875C0" w:rsidTr="003875C0">
        <w:trPr>
          <w:trHeight w:val="151"/>
        </w:trPr>
        <w:tc>
          <w:tcPr>
            <w:tcW w:w="2269" w:type="dxa"/>
          </w:tcPr>
          <w:p w:rsidR="00837730" w:rsidRPr="003875C0" w:rsidRDefault="00837730" w:rsidP="007B55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75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организации образования</w:t>
            </w:r>
          </w:p>
        </w:tc>
        <w:tc>
          <w:tcPr>
            <w:tcW w:w="3827" w:type="dxa"/>
          </w:tcPr>
          <w:p w:rsidR="007B554A" w:rsidRPr="003875C0" w:rsidRDefault="00837730" w:rsidP="007B55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75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  <w:p w:rsidR="00837730" w:rsidRPr="003875C0" w:rsidRDefault="00837730" w:rsidP="007B55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75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специальности</w:t>
            </w:r>
          </w:p>
        </w:tc>
        <w:tc>
          <w:tcPr>
            <w:tcW w:w="1134" w:type="dxa"/>
          </w:tcPr>
          <w:p w:rsidR="00837730" w:rsidRPr="003875C0" w:rsidRDefault="00837730" w:rsidP="007B55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75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Год поступления</w:t>
            </w:r>
          </w:p>
        </w:tc>
        <w:tc>
          <w:tcPr>
            <w:tcW w:w="1559" w:type="dxa"/>
          </w:tcPr>
          <w:p w:rsidR="00837730" w:rsidRPr="003875C0" w:rsidRDefault="00837730" w:rsidP="007B55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75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завершения обучения</w:t>
            </w:r>
          </w:p>
        </w:tc>
        <w:tc>
          <w:tcPr>
            <w:tcW w:w="709" w:type="dxa"/>
          </w:tcPr>
          <w:p w:rsidR="00837730" w:rsidRPr="003875C0" w:rsidRDefault="00837730" w:rsidP="007B55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75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Кол- во</w:t>
            </w:r>
          </w:p>
        </w:tc>
      </w:tr>
      <w:tr w:rsidR="00837730" w:rsidRPr="003875C0" w:rsidTr="003875C0">
        <w:trPr>
          <w:trHeight w:val="151"/>
        </w:trPr>
        <w:tc>
          <w:tcPr>
            <w:tcW w:w="2269" w:type="dxa"/>
            <w:vAlign w:val="bottom"/>
          </w:tcPr>
          <w:p w:rsidR="00837730" w:rsidRPr="003875C0" w:rsidRDefault="00837730" w:rsidP="00837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Каспийский общественный университет</w:t>
            </w:r>
          </w:p>
        </w:tc>
        <w:tc>
          <w:tcPr>
            <w:tcW w:w="3827" w:type="dxa"/>
            <w:vAlign w:val="center"/>
          </w:tcPr>
          <w:p w:rsidR="00837730" w:rsidRPr="003875C0" w:rsidRDefault="00837730" w:rsidP="00C278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 Менеджмент </w:t>
            </w:r>
            <w:r w:rsidR="00C27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87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естринского дела на базе  </w:t>
            </w:r>
            <w:proofErr w:type="spellStart"/>
            <w:r w:rsidRPr="00387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</w:t>
            </w:r>
            <w:proofErr w:type="spellEnd"/>
            <w:r w:rsidRPr="00387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(срок обучения 2 года 6 месяцев)</w:t>
            </w:r>
          </w:p>
        </w:tc>
        <w:tc>
          <w:tcPr>
            <w:tcW w:w="1134" w:type="dxa"/>
          </w:tcPr>
          <w:p w:rsidR="00837730" w:rsidRPr="003875C0" w:rsidRDefault="00837730" w:rsidP="00A80F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1559" w:type="dxa"/>
          </w:tcPr>
          <w:p w:rsidR="00837730" w:rsidRPr="003875C0" w:rsidRDefault="00837730" w:rsidP="00A80F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2022г. (февраль)</w:t>
            </w:r>
          </w:p>
        </w:tc>
        <w:tc>
          <w:tcPr>
            <w:tcW w:w="709" w:type="dxa"/>
          </w:tcPr>
          <w:p w:rsidR="00837730" w:rsidRPr="003875C0" w:rsidRDefault="00837730" w:rsidP="00A80F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837730" w:rsidRPr="003875C0" w:rsidTr="003875C0">
        <w:trPr>
          <w:trHeight w:val="151"/>
        </w:trPr>
        <w:tc>
          <w:tcPr>
            <w:tcW w:w="2269" w:type="dxa"/>
          </w:tcPr>
          <w:p w:rsidR="00837730" w:rsidRPr="003875C0" w:rsidRDefault="00837730" w:rsidP="0083773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Каспийский общественный университет</w:t>
            </w:r>
          </w:p>
        </w:tc>
        <w:tc>
          <w:tcPr>
            <w:tcW w:w="3827" w:type="dxa"/>
          </w:tcPr>
          <w:p w:rsidR="00837730" w:rsidRPr="003875C0" w:rsidRDefault="00837730" w:rsidP="00837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5C0">
              <w:rPr>
                <w:rFonts w:ascii="Times New Roman" w:hAnsi="Times New Roman" w:cs="Times New Roman"/>
                <w:sz w:val="20"/>
                <w:szCs w:val="20"/>
              </w:rPr>
              <w:t xml:space="preserve">ОП «Менеджмент сестринского дела» на базе ПСО- Прикладного </w:t>
            </w:r>
            <w:proofErr w:type="gramStart"/>
            <w:r w:rsidRPr="003875C0">
              <w:rPr>
                <w:rFonts w:ascii="Times New Roman" w:hAnsi="Times New Roman" w:cs="Times New Roman"/>
                <w:sz w:val="20"/>
                <w:szCs w:val="20"/>
              </w:rPr>
              <w:t>бакалавриата  (</w:t>
            </w:r>
            <w:proofErr w:type="gramEnd"/>
            <w:r w:rsidRPr="003875C0">
              <w:rPr>
                <w:rFonts w:ascii="Times New Roman" w:hAnsi="Times New Roman" w:cs="Times New Roman"/>
                <w:sz w:val="20"/>
                <w:szCs w:val="20"/>
              </w:rPr>
              <w:t>срок обучения 10 месяцев)</w:t>
            </w:r>
          </w:p>
        </w:tc>
        <w:tc>
          <w:tcPr>
            <w:tcW w:w="1134" w:type="dxa"/>
          </w:tcPr>
          <w:p w:rsidR="00837730" w:rsidRPr="003875C0" w:rsidRDefault="00837730" w:rsidP="00A80F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559" w:type="dxa"/>
          </w:tcPr>
          <w:p w:rsidR="00837730" w:rsidRPr="003875C0" w:rsidRDefault="00837730" w:rsidP="00A80F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709" w:type="dxa"/>
          </w:tcPr>
          <w:p w:rsidR="00837730" w:rsidRPr="003875C0" w:rsidRDefault="00837730" w:rsidP="00A80F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837730" w:rsidRPr="003875C0" w:rsidTr="003875C0">
        <w:trPr>
          <w:trHeight w:val="151"/>
        </w:trPr>
        <w:tc>
          <w:tcPr>
            <w:tcW w:w="2269" w:type="dxa"/>
            <w:vAlign w:val="bottom"/>
          </w:tcPr>
          <w:p w:rsidR="00837730" w:rsidRPr="003875C0" w:rsidRDefault="00837730" w:rsidP="00837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Каспийский общественный университет</w:t>
            </w:r>
          </w:p>
        </w:tc>
        <w:tc>
          <w:tcPr>
            <w:tcW w:w="3827" w:type="dxa"/>
            <w:vAlign w:val="center"/>
          </w:tcPr>
          <w:p w:rsidR="00837730" w:rsidRPr="003875C0" w:rsidRDefault="00837730" w:rsidP="00C278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 Менеджмент </w:t>
            </w:r>
            <w:r w:rsidR="00C27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87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естринского дела на базе  </w:t>
            </w:r>
            <w:proofErr w:type="spellStart"/>
            <w:r w:rsidRPr="00387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</w:t>
            </w:r>
            <w:proofErr w:type="spellEnd"/>
            <w:r w:rsidRPr="00387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(срок обучения 2 года 6 месяцев)</w:t>
            </w:r>
          </w:p>
        </w:tc>
        <w:tc>
          <w:tcPr>
            <w:tcW w:w="1134" w:type="dxa"/>
          </w:tcPr>
          <w:p w:rsidR="00837730" w:rsidRPr="003875C0" w:rsidRDefault="00837730" w:rsidP="00A80F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559" w:type="dxa"/>
          </w:tcPr>
          <w:p w:rsidR="00837730" w:rsidRPr="003875C0" w:rsidRDefault="00837730" w:rsidP="00A80F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2023г. (февраль)</w:t>
            </w:r>
          </w:p>
        </w:tc>
        <w:tc>
          <w:tcPr>
            <w:tcW w:w="709" w:type="dxa"/>
          </w:tcPr>
          <w:p w:rsidR="00837730" w:rsidRPr="003875C0" w:rsidRDefault="00837730" w:rsidP="00A80F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837730" w:rsidRPr="003875C0" w:rsidTr="003875C0">
        <w:trPr>
          <w:trHeight w:val="151"/>
        </w:trPr>
        <w:tc>
          <w:tcPr>
            <w:tcW w:w="2269" w:type="dxa"/>
            <w:vAlign w:val="bottom"/>
          </w:tcPr>
          <w:p w:rsidR="00837730" w:rsidRPr="003875C0" w:rsidRDefault="00837730" w:rsidP="008377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Каспийский общественный университет</w:t>
            </w:r>
          </w:p>
        </w:tc>
        <w:tc>
          <w:tcPr>
            <w:tcW w:w="3827" w:type="dxa"/>
            <w:vAlign w:val="center"/>
          </w:tcPr>
          <w:p w:rsidR="00837730" w:rsidRPr="003875C0" w:rsidRDefault="00837730" w:rsidP="00C278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 Менеджмент </w:t>
            </w:r>
            <w:r w:rsidR="00C27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87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естринского дела на базе СО  (срок обучения 4 года)</w:t>
            </w:r>
          </w:p>
        </w:tc>
        <w:tc>
          <w:tcPr>
            <w:tcW w:w="1134" w:type="dxa"/>
          </w:tcPr>
          <w:p w:rsidR="00837730" w:rsidRPr="003875C0" w:rsidRDefault="00837730" w:rsidP="00A80F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1559" w:type="dxa"/>
          </w:tcPr>
          <w:p w:rsidR="00837730" w:rsidRPr="003875C0" w:rsidRDefault="00837730" w:rsidP="00A80F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709" w:type="dxa"/>
          </w:tcPr>
          <w:p w:rsidR="00837730" w:rsidRPr="003875C0" w:rsidRDefault="00837730" w:rsidP="00A80F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75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37730" w:rsidRPr="003875C0" w:rsidTr="003875C0">
        <w:trPr>
          <w:trHeight w:val="267"/>
        </w:trPr>
        <w:tc>
          <w:tcPr>
            <w:tcW w:w="2269" w:type="dxa"/>
            <w:vAlign w:val="bottom"/>
          </w:tcPr>
          <w:p w:rsidR="00837730" w:rsidRPr="003875C0" w:rsidRDefault="00837730" w:rsidP="00E23BF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37730" w:rsidRPr="003875C0" w:rsidRDefault="00837730" w:rsidP="00E251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730" w:rsidRPr="003875C0" w:rsidRDefault="00837730" w:rsidP="00E25187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7730" w:rsidRPr="003875C0" w:rsidRDefault="00837730" w:rsidP="00E25187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75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837730" w:rsidRPr="003875C0" w:rsidRDefault="00837730" w:rsidP="00E23BF3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75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122</w:t>
            </w:r>
          </w:p>
        </w:tc>
      </w:tr>
    </w:tbl>
    <w:p w:rsidR="003875C0" w:rsidRPr="00D957EF" w:rsidRDefault="003875C0" w:rsidP="00D957E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3875C0" w:rsidRPr="00D957EF" w:rsidSect="003875C0">
      <w:pgSz w:w="11906" w:h="16838"/>
      <w:pgMar w:top="964" w:right="680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B5C2B"/>
    <w:multiLevelType w:val="hybridMultilevel"/>
    <w:tmpl w:val="8A5ED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537B8"/>
    <w:multiLevelType w:val="hybridMultilevel"/>
    <w:tmpl w:val="E630445E"/>
    <w:lvl w:ilvl="0" w:tplc="93606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4975AE"/>
    <w:multiLevelType w:val="hybridMultilevel"/>
    <w:tmpl w:val="40A2FC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DB"/>
    <w:rsid w:val="00087F76"/>
    <w:rsid w:val="001E66EF"/>
    <w:rsid w:val="001F2355"/>
    <w:rsid w:val="002A3542"/>
    <w:rsid w:val="002D52DB"/>
    <w:rsid w:val="002F1747"/>
    <w:rsid w:val="00363CE6"/>
    <w:rsid w:val="003875C0"/>
    <w:rsid w:val="0065590D"/>
    <w:rsid w:val="006A0E31"/>
    <w:rsid w:val="0070187A"/>
    <w:rsid w:val="007B554A"/>
    <w:rsid w:val="00837730"/>
    <w:rsid w:val="00966CA6"/>
    <w:rsid w:val="009D254F"/>
    <w:rsid w:val="00A3159B"/>
    <w:rsid w:val="00A80F3C"/>
    <w:rsid w:val="00A97EA6"/>
    <w:rsid w:val="00AE6DF9"/>
    <w:rsid w:val="00B446EE"/>
    <w:rsid w:val="00B564D9"/>
    <w:rsid w:val="00B7231B"/>
    <w:rsid w:val="00BA27BD"/>
    <w:rsid w:val="00BD0A39"/>
    <w:rsid w:val="00C278D6"/>
    <w:rsid w:val="00C32FC5"/>
    <w:rsid w:val="00C62D25"/>
    <w:rsid w:val="00D957EF"/>
    <w:rsid w:val="00E25187"/>
    <w:rsid w:val="00E276A6"/>
    <w:rsid w:val="00EF24EA"/>
    <w:rsid w:val="00F44046"/>
    <w:rsid w:val="00FC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CF43"/>
  <w15:docId w15:val="{05A3F251-B506-4D2E-B798-108E606A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2DB"/>
    <w:pPr>
      <w:ind w:left="720"/>
      <w:contextualSpacing/>
    </w:pPr>
  </w:style>
  <w:style w:type="table" w:styleId="a4">
    <w:name w:val="Table Grid"/>
    <w:basedOn w:val="a1"/>
    <w:uiPriority w:val="59"/>
    <w:rsid w:val="007018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Saule Sydykova</cp:lastModifiedBy>
  <cp:revision>3</cp:revision>
  <cp:lastPrinted>2023-10-11T03:42:00Z</cp:lastPrinted>
  <dcterms:created xsi:type="dcterms:W3CDTF">2023-10-30T16:36:00Z</dcterms:created>
  <dcterms:modified xsi:type="dcterms:W3CDTF">2023-10-30T16:36:00Z</dcterms:modified>
</cp:coreProperties>
</file>