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57334" w14:textId="53048AC1" w:rsidR="00B165C2" w:rsidRPr="00B165C2" w:rsidRDefault="00B165C2" w:rsidP="00B165C2">
      <w:pPr>
        <w:spacing w:after="0"/>
        <w:jc w:val="right"/>
        <w:rPr>
          <w:b/>
          <w:color w:val="000000"/>
          <w:sz w:val="24"/>
          <w:szCs w:val="24"/>
          <w:lang w:val="ru-RU"/>
        </w:rPr>
      </w:pPr>
      <w:r w:rsidRPr="00B165C2">
        <w:rPr>
          <w:color w:val="000000"/>
          <w:sz w:val="24"/>
          <w:szCs w:val="24"/>
          <w:shd w:val="clear" w:color="auto" w:fill="FFFFFF"/>
          <w:lang w:val="ru-RU"/>
        </w:rPr>
        <w:t>Приложение 2</w:t>
      </w:r>
      <w:r w:rsidRPr="00B165C2">
        <w:rPr>
          <w:color w:val="000000"/>
          <w:sz w:val="24"/>
          <w:szCs w:val="24"/>
          <w:lang w:val="ru-RU"/>
        </w:rPr>
        <w:br/>
      </w:r>
      <w:r w:rsidRPr="00B165C2">
        <w:rPr>
          <w:color w:val="000000"/>
          <w:sz w:val="24"/>
          <w:szCs w:val="24"/>
          <w:shd w:val="clear" w:color="auto" w:fill="FFFFFF"/>
          <w:lang w:val="ru-RU"/>
        </w:rPr>
        <w:t>к Правилам присвоения</w:t>
      </w:r>
      <w:r w:rsidRPr="00B165C2">
        <w:rPr>
          <w:color w:val="000000"/>
          <w:sz w:val="24"/>
          <w:szCs w:val="24"/>
          <w:lang w:val="ru-RU"/>
        </w:rPr>
        <w:br/>
      </w:r>
      <w:r w:rsidRPr="00B165C2">
        <w:rPr>
          <w:color w:val="000000"/>
          <w:sz w:val="24"/>
          <w:szCs w:val="24"/>
          <w:shd w:val="clear" w:color="auto" w:fill="FFFFFF"/>
          <w:lang w:val="ru-RU"/>
        </w:rPr>
        <w:t>ученых званий</w:t>
      </w:r>
      <w:r w:rsidRPr="00B165C2">
        <w:rPr>
          <w:color w:val="000000"/>
          <w:sz w:val="24"/>
          <w:szCs w:val="24"/>
          <w:lang w:val="ru-RU"/>
        </w:rPr>
        <w:br/>
      </w:r>
      <w:r w:rsidRPr="00B165C2">
        <w:rPr>
          <w:color w:val="000000"/>
          <w:sz w:val="24"/>
          <w:szCs w:val="24"/>
          <w:shd w:val="clear" w:color="auto" w:fill="FFFFFF"/>
          <w:lang w:val="ru-RU"/>
        </w:rPr>
        <w:t>(ассоциированный профессор</w:t>
      </w:r>
      <w:r w:rsidRPr="00B165C2">
        <w:rPr>
          <w:color w:val="000000"/>
          <w:sz w:val="24"/>
          <w:szCs w:val="24"/>
          <w:lang w:val="ru-RU"/>
        </w:rPr>
        <w:br/>
      </w:r>
      <w:r w:rsidRPr="00B165C2">
        <w:rPr>
          <w:color w:val="000000"/>
          <w:sz w:val="24"/>
          <w:szCs w:val="24"/>
          <w:shd w:val="clear" w:color="auto" w:fill="FFFFFF"/>
          <w:lang w:val="ru-RU"/>
        </w:rPr>
        <w:t>(доцент), профессор)</w:t>
      </w:r>
    </w:p>
    <w:p w14:paraId="4EEFB2E6" w14:textId="46A6E7AA" w:rsidR="00B165C2" w:rsidRPr="00B165C2" w:rsidRDefault="00B165C2" w:rsidP="00B165C2">
      <w:pPr>
        <w:spacing w:after="0"/>
        <w:rPr>
          <w:b/>
          <w:color w:val="000000"/>
          <w:sz w:val="28"/>
          <w:lang w:val="ru-RU"/>
        </w:rPr>
      </w:pPr>
      <w:r w:rsidRPr="00B165C2">
        <w:rPr>
          <w:b/>
          <w:color w:val="000000"/>
          <w:sz w:val="28"/>
          <w:lang w:val="ru-RU"/>
        </w:rPr>
        <w:t xml:space="preserve"> Список публикаций в международных рецензируемых изданиях</w:t>
      </w:r>
    </w:p>
    <w:p w14:paraId="46230F42" w14:textId="74959D07" w:rsidR="00B165C2" w:rsidRPr="00B165C2" w:rsidRDefault="00B165C2" w:rsidP="00B165C2">
      <w:pPr>
        <w:spacing w:after="0"/>
        <w:rPr>
          <w:color w:val="000000"/>
          <w:sz w:val="28"/>
          <w:lang w:val="ru-RU"/>
        </w:rPr>
      </w:pPr>
      <w:r w:rsidRPr="00B165C2">
        <w:rPr>
          <w:b/>
          <w:color w:val="000000"/>
          <w:sz w:val="28"/>
          <w:lang w:val="ru-RU"/>
        </w:rPr>
        <w:t xml:space="preserve">Фамилия претендента </w:t>
      </w:r>
      <w:proofErr w:type="spellStart"/>
      <w:r w:rsidRPr="00B165C2">
        <w:rPr>
          <w:color w:val="000000"/>
          <w:sz w:val="28"/>
          <w:lang w:val="ru-RU"/>
        </w:rPr>
        <w:t>Сугралиев</w:t>
      </w:r>
      <w:proofErr w:type="spellEnd"/>
      <w:r w:rsidRPr="00B165C2">
        <w:rPr>
          <w:color w:val="000000"/>
          <w:sz w:val="28"/>
          <w:lang w:val="ru-RU"/>
        </w:rPr>
        <w:t xml:space="preserve"> </w:t>
      </w:r>
      <w:proofErr w:type="spellStart"/>
      <w:r w:rsidRPr="00B165C2">
        <w:rPr>
          <w:color w:val="000000"/>
          <w:sz w:val="28"/>
          <w:lang w:val="ru-RU"/>
        </w:rPr>
        <w:t>Ахметжан</w:t>
      </w:r>
      <w:proofErr w:type="spellEnd"/>
      <w:r w:rsidRPr="00B165C2">
        <w:rPr>
          <w:color w:val="000000"/>
          <w:sz w:val="28"/>
          <w:lang w:val="ru-RU"/>
        </w:rPr>
        <w:t xml:space="preserve"> </w:t>
      </w:r>
      <w:proofErr w:type="spellStart"/>
      <w:r w:rsidRPr="00B165C2">
        <w:rPr>
          <w:color w:val="000000"/>
          <w:sz w:val="28"/>
          <w:lang w:val="ru-RU"/>
        </w:rPr>
        <w:t>Бегалиевич</w:t>
      </w:r>
      <w:proofErr w:type="spellEnd"/>
      <w:r w:rsidRPr="00B165C2">
        <w:rPr>
          <w:color w:val="000000"/>
          <w:sz w:val="28"/>
          <w:lang w:val="ru-RU"/>
        </w:rPr>
        <w:t xml:space="preserve"> </w:t>
      </w:r>
    </w:p>
    <w:p w14:paraId="4139B47E" w14:textId="4A0D32C3" w:rsidR="00B165C2" w:rsidRPr="00B165C2" w:rsidRDefault="00B165C2" w:rsidP="00B165C2">
      <w:pPr>
        <w:spacing w:after="0"/>
        <w:rPr>
          <w:b/>
          <w:color w:val="000000"/>
          <w:sz w:val="28"/>
          <w:lang w:val="ru-RU"/>
        </w:rPr>
      </w:pPr>
      <w:r w:rsidRPr="00B165C2">
        <w:rPr>
          <w:b/>
          <w:color w:val="000000"/>
          <w:sz w:val="28"/>
          <w:lang w:val="ru-RU"/>
        </w:rPr>
        <w:t>Идентификаторы автора (если имеются):</w:t>
      </w:r>
    </w:p>
    <w:p w14:paraId="5DCE1199" w14:textId="7EB66DB3" w:rsidR="00B165C2" w:rsidRPr="00B165C2" w:rsidRDefault="00B165C2" w:rsidP="00B165C2">
      <w:pPr>
        <w:spacing w:after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Scopus Author ID: </w:t>
      </w:r>
      <w:r w:rsidRPr="00B165C2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57200326410</w:t>
      </w:r>
    </w:p>
    <w:p w14:paraId="458613E4" w14:textId="0A19EA55" w:rsidR="00B165C2" w:rsidRPr="00B165C2" w:rsidRDefault="00B165C2" w:rsidP="00B165C2">
      <w:pPr>
        <w:spacing w:after="0"/>
        <w:rPr>
          <w:b/>
          <w:color w:val="000000"/>
          <w:sz w:val="28"/>
        </w:rPr>
      </w:pPr>
      <w:r w:rsidRPr="00B165C2">
        <w:rPr>
          <w:b/>
          <w:color w:val="000000"/>
          <w:sz w:val="28"/>
        </w:rPr>
        <w:t xml:space="preserve">Web of Science Researcher ID: </w:t>
      </w:r>
      <w:r w:rsidRPr="00B165C2">
        <w:rPr>
          <w:color w:val="000000"/>
          <w:sz w:val="28"/>
        </w:rPr>
        <w:t>GBV-6633-2022</w:t>
      </w:r>
    </w:p>
    <w:p w14:paraId="2A634D3B" w14:textId="7E2A554A" w:rsidR="00C20791" w:rsidRPr="00EC477F" w:rsidRDefault="00B165C2" w:rsidP="003C7EE7">
      <w:pPr>
        <w:spacing w:after="0"/>
        <w:rPr>
          <w:b/>
          <w:lang w:val="ru-RU"/>
        </w:rPr>
      </w:pPr>
      <w:r w:rsidRPr="00B165C2">
        <w:rPr>
          <w:b/>
          <w:color w:val="000000"/>
          <w:sz w:val="28"/>
          <w:lang w:val="ru-RU"/>
        </w:rPr>
        <w:t xml:space="preserve">ORCID: </w:t>
      </w:r>
      <w:r w:rsidRPr="00B165C2">
        <w:rPr>
          <w:color w:val="000000"/>
          <w:sz w:val="28"/>
          <w:lang w:val="ru-RU"/>
        </w:rPr>
        <w:t>0000-0002-8255-4159</w:t>
      </w:r>
      <w:r>
        <w:rPr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5"/>
        <w:gridCol w:w="1660"/>
        <w:gridCol w:w="1134"/>
        <w:gridCol w:w="1984"/>
        <w:gridCol w:w="2835"/>
        <w:gridCol w:w="1560"/>
        <w:gridCol w:w="2551"/>
        <w:gridCol w:w="1418"/>
        <w:gridCol w:w="1118"/>
      </w:tblGrid>
      <w:tr w:rsidR="006B50F0" w:rsidRPr="008142C3" w14:paraId="231EFC49" w14:textId="77777777" w:rsidTr="006B50F0">
        <w:trPr>
          <w:trHeight w:val="30"/>
          <w:tblCellSpacing w:w="0" w:type="auto"/>
        </w:trPr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6A15B" w14:textId="77777777" w:rsidR="00235E3F" w:rsidRPr="006B50F0" w:rsidRDefault="00235E3F" w:rsidP="00C207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9007E" w14:textId="77777777" w:rsidR="00235E3F" w:rsidRPr="006B50F0" w:rsidRDefault="00235E3F" w:rsidP="00C207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B50F0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6B50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0F0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4B2D8" w14:textId="77777777" w:rsidR="00235E3F" w:rsidRPr="006B50F0" w:rsidRDefault="00235E3F" w:rsidP="00C207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50F0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DF6D6" w14:textId="77777777" w:rsidR="00235E3F" w:rsidRPr="006B50F0" w:rsidRDefault="00235E3F" w:rsidP="00C207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6B50F0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5EF0" w14:textId="77777777" w:rsidR="00235E3F" w:rsidRPr="006B50F0" w:rsidRDefault="00235E3F" w:rsidP="00C207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B50F0">
              <w:rPr>
                <w:color w:val="000000"/>
                <w:sz w:val="24"/>
                <w:szCs w:val="24"/>
                <w:lang w:val="ru-RU"/>
              </w:rPr>
              <w:t>Импакт</w:t>
            </w:r>
            <w:proofErr w:type="spellEnd"/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6B50F0">
              <w:rPr>
                <w:color w:val="000000"/>
                <w:sz w:val="24"/>
                <w:szCs w:val="24"/>
              </w:rPr>
              <w:t>Journal</w:t>
            </w:r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B50F0">
              <w:rPr>
                <w:color w:val="000000"/>
                <w:sz w:val="24"/>
                <w:szCs w:val="24"/>
              </w:rPr>
              <w:t>Citation</w:t>
            </w:r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B50F0">
              <w:rPr>
                <w:color w:val="000000"/>
                <w:sz w:val="24"/>
                <w:szCs w:val="24"/>
              </w:rPr>
              <w:t>Reports</w:t>
            </w:r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0F0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0F0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0F0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6B50F0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DE5F1" w14:textId="77777777" w:rsidR="00235E3F" w:rsidRPr="006B50F0" w:rsidRDefault="00235E3F" w:rsidP="00C207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6B50F0">
              <w:rPr>
                <w:color w:val="000000"/>
                <w:sz w:val="24"/>
                <w:szCs w:val="24"/>
              </w:rPr>
              <w:t>Web</w:t>
            </w:r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B50F0">
              <w:rPr>
                <w:color w:val="000000"/>
                <w:sz w:val="24"/>
                <w:szCs w:val="24"/>
              </w:rPr>
              <w:t>of</w:t>
            </w:r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B50F0">
              <w:rPr>
                <w:color w:val="000000"/>
                <w:sz w:val="24"/>
                <w:szCs w:val="24"/>
              </w:rPr>
              <w:t>Science</w:t>
            </w:r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B50F0">
              <w:rPr>
                <w:color w:val="000000"/>
                <w:sz w:val="24"/>
                <w:szCs w:val="24"/>
              </w:rPr>
              <w:t>Core</w:t>
            </w:r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B50F0">
              <w:rPr>
                <w:color w:val="000000"/>
                <w:sz w:val="24"/>
                <w:szCs w:val="24"/>
              </w:rPr>
              <w:t>Collection</w:t>
            </w:r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6B50F0">
              <w:rPr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6B50F0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6B50F0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B36B4" w14:textId="77777777" w:rsidR="00235E3F" w:rsidRPr="006B50F0" w:rsidRDefault="00235E3F" w:rsidP="00C207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B50F0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0F0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6B50F0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6B50F0">
              <w:rPr>
                <w:color w:val="000000"/>
                <w:sz w:val="24"/>
                <w:szCs w:val="24"/>
              </w:rPr>
              <w:t>Scopus</w:t>
            </w:r>
            <w:r w:rsidRPr="006B50F0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0F0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6B50F0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E5D4C" w14:textId="77777777" w:rsidR="00235E3F" w:rsidRPr="006B50F0" w:rsidRDefault="00235E3F" w:rsidP="00C207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50F0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E1882" w14:textId="77777777" w:rsidR="00235E3F" w:rsidRPr="006B50F0" w:rsidRDefault="00235E3F" w:rsidP="00C207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50F0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315F2A" w:rsidRPr="006B50F0" w14:paraId="725396AB" w14:textId="77777777" w:rsidTr="006B50F0">
        <w:trPr>
          <w:trHeight w:val="30"/>
          <w:tblCellSpacing w:w="0" w:type="auto"/>
        </w:trPr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72195" w14:textId="6C176B0A" w:rsidR="00315F2A" w:rsidRPr="006B50F0" w:rsidRDefault="00FE679B" w:rsidP="00FE67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50F0">
              <w:rPr>
                <w:sz w:val="24"/>
                <w:szCs w:val="24"/>
                <w:lang w:val="ru-RU"/>
              </w:rPr>
              <w:t>1</w:t>
            </w:r>
            <w:r w:rsidR="00315F2A" w:rsidRPr="006B50F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01C82" w14:textId="77777777" w:rsidR="00315F2A" w:rsidRPr="006B50F0" w:rsidRDefault="00315F2A" w:rsidP="005C5CB3">
            <w:pPr>
              <w:pStyle w:val="2"/>
              <w:shd w:val="clear" w:color="auto" w:fill="FFFFFF"/>
              <w:spacing w:before="0" w:line="240" w:lineRule="auto"/>
              <w:rPr>
                <w:rStyle w:val="highlight-module1p2so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50F0">
              <w:rPr>
                <w:rStyle w:val="highlight-module1p2so"/>
                <w:rFonts w:ascii="Times New Roman" w:hAnsi="Times New Roman" w:cs="Times New Roman"/>
                <w:color w:val="auto"/>
                <w:sz w:val="24"/>
                <w:szCs w:val="24"/>
              </w:rPr>
              <w:t>2017 ESC focused update on dual antiplatelet therapy in coronary artery disease developed in collaboration with EACTS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276B9" w14:textId="77777777" w:rsidR="00315F2A" w:rsidRPr="006B50F0" w:rsidRDefault="00315F2A" w:rsidP="005C5C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8CB2" w14:textId="40019916" w:rsidR="00315F2A" w:rsidRPr="00345110" w:rsidRDefault="006538D2" w:rsidP="005C5CB3">
            <w:pPr>
              <w:shd w:val="clear" w:color="auto" w:fill="FFFFFF"/>
              <w:spacing w:after="0" w:line="240" w:lineRule="auto"/>
              <w:rPr>
                <w:rStyle w:val="linktext"/>
                <w:iCs/>
                <w:color w:val="2E2E2E"/>
                <w:sz w:val="24"/>
                <w:szCs w:val="24"/>
              </w:rPr>
            </w:pPr>
            <w:hyperlink r:id="rId8" w:history="1">
              <w:r w:rsidR="00315F2A" w:rsidRPr="006B50F0">
                <w:rPr>
                  <w:rStyle w:val="linktext"/>
                  <w:color w:val="2E2E2E"/>
                  <w:sz w:val="24"/>
                  <w:szCs w:val="24"/>
                </w:rPr>
                <w:t>European Heart Journal</w:t>
              </w:r>
            </w:hyperlink>
            <w:r w:rsidR="00315F2A" w:rsidRPr="006B50F0">
              <w:rPr>
                <w:rStyle w:val="linktext"/>
                <w:iCs/>
                <w:color w:val="2E2E2E"/>
                <w:sz w:val="24"/>
                <w:szCs w:val="24"/>
              </w:rPr>
              <w:t>, 2018</w:t>
            </w:r>
            <w:r w:rsidR="00FE679B" w:rsidRPr="00345110">
              <w:rPr>
                <w:rStyle w:val="linktext"/>
                <w:iCs/>
                <w:color w:val="2E2E2E"/>
                <w:sz w:val="24"/>
                <w:szCs w:val="24"/>
              </w:rPr>
              <w:t>,</w:t>
            </w:r>
          </w:p>
          <w:p w14:paraId="5A3ECCF3" w14:textId="101F6FF2" w:rsidR="00315F2A" w:rsidRPr="006B50F0" w:rsidRDefault="00315F2A" w:rsidP="005C5CB3">
            <w:pPr>
              <w:shd w:val="clear" w:color="auto" w:fill="FFFFFF"/>
              <w:spacing w:after="0" w:line="240" w:lineRule="auto"/>
              <w:rPr>
                <w:rStyle w:val="linktext"/>
                <w:iCs/>
                <w:sz w:val="24"/>
                <w:szCs w:val="24"/>
              </w:rPr>
            </w:pPr>
            <w:r w:rsidRPr="006B50F0">
              <w:rPr>
                <w:rStyle w:val="linktext"/>
                <w:iCs/>
                <w:sz w:val="24"/>
                <w:szCs w:val="24"/>
              </w:rPr>
              <w:t>DOI 10.1093/</w:t>
            </w:r>
            <w:proofErr w:type="spellStart"/>
            <w:r w:rsidRPr="006B50F0">
              <w:rPr>
                <w:rStyle w:val="linktext"/>
                <w:iCs/>
                <w:sz w:val="24"/>
                <w:szCs w:val="24"/>
              </w:rPr>
              <w:t>eurheartj</w:t>
            </w:r>
            <w:proofErr w:type="spellEnd"/>
            <w:r w:rsidRPr="006B50F0">
              <w:rPr>
                <w:rStyle w:val="linktext"/>
                <w:iCs/>
                <w:sz w:val="24"/>
                <w:szCs w:val="24"/>
              </w:rPr>
              <w:t>/ehx419</w:t>
            </w:r>
          </w:p>
          <w:p w14:paraId="36496BA8" w14:textId="77777777" w:rsidR="00315F2A" w:rsidRPr="006B50F0" w:rsidRDefault="00315F2A" w:rsidP="005C5CB3">
            <w:pPr>
              <w:spacing w:after="0" w:line="240" w:lineRule="auto"/>
              <w:jc w:val="both"/>
              <w:rPr>
                <w:rStyle w:val="linktext"/>
                <w:iCs/>
                <w:color w:val="2E2E2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DD97" w14:textId="7E7B1001" w:rsidR="00315F2A" w:rsidRPr="006B50F0" w:rsidRDefault="00315F2A" w:rsidP="005C5CB3">
            <w:pPr>
              <w:spacing w:after="0" w:line="240" w:lineRule="auto"/>
              <w:rPr>
                <w:rStyle w:val="a7"/>
                <w:color w:val="323232"/>
                <w:sz w:val="24"/>
                <w:szCs w:val="24"/>
                <w:u w:val="none"/>
              </w:rPr>
            </w:pPr>
            <w:r w:rsidRPr="006B50F0">
              <w:rPr>
                <w:rStyle w:val="a7"/>
                <w:color w:val="323232"/>
                <w:sz w:val="24"/>
                <w:szCs w:val="24"/>
                <w:u w:val="none"/>
              </w:rPr>
              <w:t xml:space="preserve"> IF </w:t>
            </w:r>
            <w:r w:rsidR="00FE679B" w:rsidRPr="006B50F0">
              <w:rPr>
                <w:rStyle w:val="a7"/>
                <w:color w:val="323232"/>
                <w:sz w:val="24"/>
                <w:szCs w:val="24"/>
                <w:u w:val="none"/>
              </w:rPr>
              <w:t>24.889</w:t>
            </w:r>
          </w:p>
          <w:p w14:paraId="5555CB69" w14:textId="3E777E59" w:rsidR="00315F2A" w:rsidRPr="006B50F0" w:rsidRDefault="00FE679B" w:rsidP="005C5CB3">
            <w:pPr>
              <w:spacing w:after="0" w:line="240" w:lineRule="auto"/>
              <w:rPr>
                <w:rStyle w:val="a7"/>
                <w:color w:val="323232"/>
                <w:sz w:val="24"/>
                <w:szCs w:val="24"/>
                <w:u w:val="none"/>
              </w:rPr>
            </w:pPr>
            <w:r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>Q1</w:t>
            </w:r>
          </w:p>
          <w:p w14:paraId="7A7F489F" w14:textId="77777777" w:rsidR="00315F2A" w:rsidRPr="006B50F0" w:rsidRDefault="00FE679B" w:rsidP="00FE679B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>Cardiac &amp; Cardiovascular Systems</w:t>
            </w:r>
          </w:p>
          <w:p w14:paraId="57696804" w14:textId="65A32CFB" w:rsidR="00FE679B" w:rsidRPr="006B50F0" w:rsidRDefault="006538D2" w:rsidP="00FE679B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FE679B" w:rsidRPr="006B50F0">
                <w:rPr>
                  <w:rStyle w:val="a7"/>
                  <w:sz w:val="24"/>
                  <w:szCs w:val="24"/>
                </w:rPr>
                <w:t>https://jcr.clarivate.com/jcr-jp/journal-profile?journal=EUR%20HEART%20J&amp;year=2018&amp;fromPage=%2Fjcr%2Fbrowse-journals</w:t>
              </w:r>
            </w:hyperlink>
            <w:r w:rsidR="00FE679B" w:rsidRPr="006B50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83860" w14:textId="487040FC" w:rsidR="00315F2A" w:rsidRPr="006B50F0" w:rsidRDefault="00FE679B" w:rsidP="005C5C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>JCI 5.69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62F5" w14:textId="5C83D042" w:rsidR="00315F2A" w:rsidRPr="006B50F0" w:rsidRDefault="00315F2A" w:rsidP="005C5C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B50F0">
              <w:rPr>
                <w:sz w:val="24"/>
                <w:szCs w:val="24"/>
              </w:rPr>
              <w:t>CiteScore</w:t>
            </w:r>
            <w:proofErr w:type="spellEnd"/>
            <w:r w:rsidRPr="006B50F0">
              <w:rPr>
                <w:sz w:val="24"/>
                <w:szCs w:val="24"/>
              </w:rPr>
              <w:t> 24.7</w:t>
            </w:r>
          </w:p>
          <w:p w14:paraId="770C5806" w14:textId="77967091" w:rsidR="00315F2A" w:rsidRPr="006B50F0" w:rsidRDefault="00FE679B" w:rsidP="005C5CB3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315F2A" w:rsidRPr="006B50F0">
              <w:rPr>
                <w:sz w:val="24"/>
                <w:szCs w:val="24"/>
              </w:rPr>
              <w:t>роцентиль</w:t>
            </w:r>
            <w:proofErr w:type="spellEnd"/>
            <w:r w:rsidRPr="006B50F0">
              <w:rPr>
                <w:sz w:val="24"/>
                <w:szCs w:val="24"/>
              </w:rPr>
              <w:t xml:space="preserve"> 99</w:t>
            </w:r>
          </w:p>
          <w:p w14:paraId="3D29B47F" w14:textId="77777777" w:rsidR="00FE679B" w:rsidRPr="006B50F0" w:rsidRDefault="00FE679B" w:rsidP="00FE679B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>Medicine</w:t>
            </w:r>
          </w:p>
          <w:p w14:paraId="3D2C5E21" w14:textId="77777777" w:rsidR="00315F2A" w:rsidRPr="006B50F0" w:rsidRDefault="00FE679B" w:rsidP="00FE679B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>Cardiology and Cardiovascular Medicine</w:t>
            </w:r>
          </w:p>
          <w:p w14:paraId="2F99DB16" w14:textId="0F8066A2" w:rsidR="00FE679B" w:rsidRPr="00345110" w:rsidRDefault="006538D2" w:rsidP="00FE679B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FE679B" w:rsidRPr="00345110">
                <w:rPr>
                  <w:rStyle w:val="a7"/>
                  <w:sz w:val="24"/>
                  <w:szCs w:val="24"/>
                </w:rPr>
                <w:t>https://www.scopus.com/sourceid/23183</w:t>
              </w:r>
            </w:hyperlink>
            <w:r w:rsidR="00FE679B" w:rsidRPr="003451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AD0A" w14:textId="65636457" w:rsidR="00315F2A" w:rsidRPr="006B50F0" w:rsidRDefault="00FE679B" w:rsidP="005C5CB3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 xml:space="preserve">Marco </w:t>
            </w:r>
            <w:proofErr w:type="spellStart"/>
            <w:r w:rsidRPr="006B50F0">
              <w:rPr>
                <w:sz w:val="24"/>
                <w:szCs w:val="24"/>
              </w:rPr>
              <w:t>Valgimigli</w:t>
            </w:r>
            <w:proofErr w:type="spellEnd"/>
            <w:r w:rsidR="00315F2A" w:rsidRPr="006B50F0">
              <w:rPr>
                <w:sz w:val="24"/>
                <w:szCs w:val="24"/>
              </w:rPr>
              <w:t xml:space="preserve"> et al </w:t>
            </w:r>
          </w:p>
          <w:p w14:paraId="2FD92E80" w14:textId="75992C4A" w:rsidR="00315F2A" w:rsidRPr="006B50F0" w:rsidRDefault="00FE679B" w:rsidP="005C5CB3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proofErr w:type="spellStart"/>
            <w:r w:rsidRPr="006B50F0">
              <w:rPr>
                <w:sz w:val="24"/>
                <w:szCs w:val="24"/>
                <w:u w:val="single"/>
              </w:rPr>
              <w:t>Akhmetzhan</w:t>
            </w:r>
            <w:proofErr w:type="spellEnd"/>
            <w:r w:rsidRPr="006B50F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50F0">
              <w:rPr>
                <w:sz w:val="24"/>
                <w:szCs w:val="24"/>
                <w:u w:val="single"/>
              </w:rPr>
              <w:t>Sugraliyev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C47C" w14:textId="77777777" w:rsidR="00315F2A" w:rsidRPr="006B50F0" w:rsidRDefault="00315F2A" w:rsidP="005C5C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FE679B" w:rsidRPr="006B50F0" w14:paraId="148C3C44" w14:textId="77777777" w:rsidTr="006B50F0">
        <w:trPr>
          <w:trHeight w:val="30"/>
          <w:tblCellSpacing w:w="0" w:type="auto"/>
        </w:trPr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CB59" w14:textId="48B1C5D8" w:rsidR="00FE679B" w:rsidRPr="006B50F0" w:rsidRDefault="00FE679B" w:rsidP="00FE67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50F0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0101" w14:textId="77777777" w:rsidR="00FE679B" w:rsidRPr="006B50F0" w:rsidRDefault="00FE679B" w:rsidP="005C5CB3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50F0">
              <w:rPr>
                <w:rStyle w:val="highlight-module1p2so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2019 ESC Guidelines for the diagnosis and </w:t>
            </w:r>
            <w:r w:rsidRPr="006B50F0">
              <w:rPr>
                <w:rStyle w:val="highlight-module1p2so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management of acute pulmonary embolism developed in collaboration with the European Respiratory Society (ERS)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05DE1" w14:textId="77777777" w:rsidR="00FE679B" w:rsidRPr="006B50F0" w:rsidRDefault="00FE679B" w:rsidP="005C5C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ru-RU"/>
              </w:rPr>
              <w:lastRenderedPageBreak/>
              <w:t>статья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E4466" w14:textId="66FFCF60" w:rsidR="00FE679B" w:rsidRPr="006B50F0" w:rsidRDefault="006538D2" w:rsidP="005C5CB3">
            <w:pPr>
              <w:shd w:val="clear" w:color="auto" w:fill="FFFFFF"/>
              <w:spacing w:after="0" w:line="240" w:lineRule="auto"/>
              <w:rPr>
                <w:rStyle w:val="linktext"/>
                <w:iCs/>
                <w:color w:val="2E2E2E"/>
                <w:sz w:val="24"/>
                <w:szCs w:val="24"/>
                <w:lang w:val="ru-RU"/>
              </w:rPr>
            </w:pPr>
            <w:hyperlink r:id="rId11" w:history="1">
              <w:r w:rsidR="00FE679B" w:rsidRPr="006B50F0">
                <w:rPr>
                  <w:rStyle w:val="linktext"/>
                  <w:color w:val="2E2E2E"/>
                  <w:sz w:val="24"/>
                  <w:szCs w:val="24"/>
                </w:rPr>
                <w:t>European Respiratory Journal</w:t>
              </w:r>
            </w:hyperlink>
            <w:r w:rsidR="00FE679B" w:rsidRPr="006B50F0">
              <w:rPr>
                <w:rStyle w:val="linktext"/>
                <w:color w:val="2E2E2E"/>
                <w:sz w:val="24"/>
                <w:szCs w:val="24"/>
                <w:lang w:val="ru-RU"/>
              </w:rPr>
              <w:t>, 2019,</w:t>
            </w:r>
          </w:p>
          <w:p w14:paraId="1F72D7B8" w14:textId="77777777" w:rsidR="00FE679B" w:rsidRPr="006B50F0" w:rsidRDefault="00FE679B" w:rsidP="005C5CB3">
            <w:pPr>
              <w:shd w:val="clear" w:color="auto" w:fill="FFFFFF"/>
              <w:spacing w:after="0" w:line="240" w:lineRule="auto"/>
              <w:rPr>
                <w:rStyle w:val="linktext"/>
                <w:iCs/>
                <w:sz w:val="24"/>
                <w:szCs w:val="24"/>
              </w:rPr>
            </w:pPr>
            <w:r w:rsidRPr="006B50F0">
              <w:rPr>
                <w:rStyle w:val="linktext"/>
                <w:iCs/>
                <w:sz w:val="24"/>
                <w:szCs w:val="24"/>
              </w:rPr>
              <w:t>DOI</w:t>
            </w:r>
          </w:p>
          <w:p w14:paraId="13CA7F72" w14:textId="77777777" w:rsidR="00FE679B" w:rsidRPr="006B50F0" w:rsidRDefault="00FE679B" w:rsidP="005C5CB3">
            <w:pPr>
              <w:shd w:val="clear" w:color="auto" w:fill="FFFFFF"/>
              <w:spacing w:after="0" w:line="240" w:lineRule="auto"/>
              <w:rPr>
                <w:rStyle w:val="linktext"/>
                <w:iCs/>
                <w:sz w:val="24"/>
                <w:szCs w:val="24"/>
              </w:rPr>
            </w:pPr>
            <w:r w:rsidRPr="006B50F0">
              <w:rPr>
                <w:rStyle w:val="linktext"/>
                <w:iCs/>
                <w:sz w:val="24"/>
                <w:szCs w:val="24"/>
              </w:rPr>
              <w:lastRenderedPageBreak/>
              <w:t>10.1183/13993003.01647-2019</w:t>
            </w:r>
          </w:p>
          <w:p w14:paraId="5A87E478" w14:textId="77777777" w:rsidR="00FE679B" w:rsidRPr="006B50F0" w:rsidRDefault="00FE679B" w:rsidP="005C5CB3">
            <w:pPr>
              <w:shd w:val="clear" w:color="auto" w:fill="FFFFFF"/>
              <w:spacing w:after="0" w:line="240" w:lineRule="auto"/>
              <w:rPr>
                <w:rStyle w:val="linktext"/>
                <w:iCs/>
                <w:color w:val="2E2E2E"/>
                <w:sz w:val="24"/>
                <w:szCs w:val="24"/>
              </w:rPr>
            </w:pPr>
          </w:p>
          <w:p w14:paraId="2A54C84E" w14:textId="77777777" w:rsidR="00FE679B" w:rsidRPr="006B50F0" w:rsidRDefault="00FE679B" w:rsidP="005C5CB3">
            <w:pPr>
              <w:shd w:val="clear" w:color="auto" w:fill="FFFFFF"/>
              <w:spacing w:after="0" w:line="240" w:lineRule="auto"/>
              <w:rPr>
                <w:rStyle w:val="linktext"/>
                <w:iCs/>
                <w:color w:val="2E2E2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523B8" w14:textId="7E70E0ED" w:rsidR="00FE679B" w:rsidRPr="00345110" w:rsidRDefault="00FE679B" w:rsidP="005C5CB3">
            <w:pPr>
              <w:spacing w:after="0" w:line="240" w:lineRule="auto"/>
              <w:rPr>
                <w:rStyle w:val="a7"/>
                <w:color w:val="323232"/>
                <w:sz w:val="24"/>
                <w:szCs w:val="24"/>
                <w:u w:val="none"/>
              </w:rPr>
            </w:pPr>
            <w:r w:rsidRPr="006B50F0">
              <w:rPr>
                <w:rStyle w:val="a7"/>
                <w:color w:val="323232"/>
                <w:sz w:val="24"/>
                <w:szCs w:val="24"/>
                <w:u w:val="none"/>
              </w:rPr>
              <w:lastRenderedPageBreak/>
              <w:t>IF</w:t>
            </w:r>
            <w:r w:rsidR="004A7EB7" w:rsidRPr="00345110">
              <w:rPr>
                <w:rStyle w:val="a7"/>
                <w:color w:val="323232"/>
                <w:sz w:val="24"/>
                <w:szCs w:val="24"/>
                <w:u w:val="none"/>
              </w:rPr>
              <w:t xml:space="preserve"> 12.339</w:t>
            </w:r>
          </w:p>
          <w:p w14:paraId="7781564E" w14:textId="40323A1A" w:rsidR="00FE679B" w:rsidRPr="006B50F0" w:rsidRDefault="004A7EB7" w:rsidP="004A7EB7">
            <w:pPr>
              <w:spacing w:after="0" w:line="240" w:lineRule="auto"/>
              <w:jc w:val="both"/>
              <w:rPr>
                <w:rStyle w:val="a7"/>
                <w:color w:val="323232"/>
                <w:sz w:val="24"/>
                <w:szCs w:val="24"/>
                <w:u w:val="none"/>
              </w:rPr>
            </w:pPr>
            <w:r w:rsidRPr="006B50F0">
              <w:rPr>
                <w:rStyle w:val="a7"/>
                <w:color w:val="323232"/>
                <w:sz w:val="24"/>
                <w:szCs w:val="24"/>
                <w:u w:val="none"/>
              </w:rPr>
              <w:t>Q1</w:t>
            </w:r>
          </w:p>
          <w:p w14:paraId="4B1A615F" w14:textId="77777777" w:rsidR="00FE679B" w:rsidRPr="00345110" w:rsidRDefault="004A7EB7" w:rsidP="005C5CB3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>Respiratory System</w:t>
            </w:r>
          </w:p>
          <w:p w14:paraId="37D8E759" w14:textId="6A3C92F2" w:rsidR="004A7EB7" w:rsidRPr="006B50F0" w:rsidRDefault="006538D2" w:rsidP="005C5CB3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="004A7EB7" w:rsidRPr="006B50F0">
                <w:rPr>
                  <w:rStyle w:val="a7"/>
                  <w:sz w:val="24"/>
                  <w:szCs w:val="24"/>
                </w:rPr>
                <w:t>https://jcr.clarivate.com/jcr-</w:t>
              </w:r>
              <w:r w:rsidR="004A7EB7" w:rsidRPr="006B50F0">
                <w:rPr>
                  <w:rStyle w:val="a7"/>
                  <w:sz w:val="24"/>
                  <w:szCs w:val="24"/>
                </w:rPr>
                <w:lastRenderedPageBreak/>
                <w:t>jp/journal-profile?journal=EUR%20RESPIR%20J&amp;year=2019&amp;fromPage=%2Fjcr%2Fbrowse-journals</w:t>
              </w:r>
            </w:hyperlink>
            <w:r w:rsidR="004A7EB7" w:rsidRPr="006B50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024C" w14:textId="3AE19C90" w:rsidR="00FE679B" w:rsidRPr="006B50F0" w:rsidRDefault="004A7EB7" w:rsidP="005C5C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lastRenderedPageBreak/>
              <w:t>JCI 2.63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E398" w14:textId="61696ACD" w:rsidR="00FE679B" w:rsidRPr="006B50F0" w:rsidRDefault="00FE679B" w:rsidP="005C5C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B50F0">
              <w:rPr>
                <w:sz w:val="24"/>
                <w:szCs w:val="24"/>
              </w:rPr>
              <w:t>CiteScore</w:t>
            </w:r>
            <w:proofErr w:type="spellEnd"/>
            <w:r w:rsidRPr="006B50F0">
              <w:rPr>
                <w:sz w:val="24"/>
                <w:szCs w:val="24"/>
              </w:rPr>
              <w:t> </w:t>
            </w:r>
            <w:r w:rsidR="004A7EB7" w:rsidRPr="006B50F0">
              <w:rPr>
                <w:sz w:val="24"/>
                <w:szCs w:val="24"/>
              </w:rPr>
              <w:t xml:space="preserve"> </w:t>
            </w:r>
            <w:r w:rsidRPr="006B50F0">
              <w:rPr>
                <w:sz w:val="24"/>
                <w:szCs w:val="24"/>
              </w:rPr>
              <w:t>12.9</w:t>
            </w:r>
          </w:p>
          <w:p w14:paraId="2D2C0AB9" w14:textId="6F644005" w:rsidR="00FE679B" w:rsidRPr="006B50F0" w:rsidRDefault="004A7EB7" w:rsidP="005C5CB3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FE679B" w:rsidRPr="006B50F0">
              <w:rPr>
                <w:sz w:val="24"/>
                <w:szCs w:val="24"/>
              </w:rPr>
              <w:t>роцентиль</w:t>
            </w:r>
            <w:proofErr w:type="spellEnd"/>
            <w:r w:rsidRPr="006B50F0">
              <w:rPr>
                <w:sz w:val="24"/>
                <w:szCs w:val="24"/>
              </w:rPr>
              <w:t xml:space="preserve"> 95</w:t>
            </w:r>
          </w:p>
          <w:p w14:paraId="60161515" w14:textId="77777777" w:rsidR="004A7EB7" w:rsidRPr="006B50F0" w:rsidRDefault="004A7EB7" w:rsidP="004A7EB7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>Medicine</w:t>
            </w:r>
          </w:p>
          <w:p w14:paraId="73F8E065" w14:textId="77777777" w:rsidR="00FE679B" w:rsidRPr="00345110" w:rsidRDefault="004A7EB7" w:rsidP="004A7EB7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 xml:space="preserve">Pulmonary and </w:t>
            </w:r>
            <w:r w:rsidRPr="006B50F0">
              <w:rPr>
                <w:sz w:val="24"/>
                <w:szCs w:val="24"/>
              </w:rPr>
              <w:lastRenderedPageBreak/>
              <w:t>Respiratory Medicine</w:t>
            </w:r>
          </w:p>
          <w:p w14:paraId="0DA42025" w14:textId="1D7EA8E1" w:rsidR="004A7EB7" w:rsidRPr="00345110" w:rsidRDefault="006538D2" w:rsidP="004A7EB7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="004A7EB7" w:rsidRPr="00345110">
                <w:rPr>
                  <w:rStyle w:val="a7"/>
                  <w:sz w:val="24"/>
                  <w:szCs w:val="24"/>
                </w:rPr>
                <w:t>https://www.scopus.com/sourceid/18458</w:t>
              </w:r>
            </w:hyperlink>
            <w:r w:rsidR="004A7EB7" w:rsidRPr="003451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22A6A" w14:textId="1F217278" w:rsidR="00FE679B" w:rsidRPr="006B50F0" w:rsidRDefault="00FE679B" w:rsidP="004A7EB7">
            <w:pPr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6B50F0">
              <w:rPr>
                <w:color w:val="323232"/>
                <w:sz w:val="24"/>
                <w:szCs w:val="24"/>
                <w:lang w:eastAsia="ru-RU"/>
              </w:rPr>
              <w:lastRenderedPageBreak/>
              <w:t xml:space="preserve">Stavros V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Konstantinides</w:t>
            </w:r>
            <w:proofErr w:type="spellEnd"/>
            <w:r w:rsidR="004A7EB7" w:rsidRPr="006B50F0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  <w:r w:rsidRPr="006B50F0">
              <w:rPr>
                <w:color w:val="323232"/>
                <w:sz w:val="24"/>
                <w:szCs w:val="24"/>
                <w:lang w:eastAsia="ru-RU"/>
              </w:rPr>
              <w:t>et al</w:t>
            </w:r>
          </w:p>
          <w:p w14:paraId="6C71E31C" w14:textId="1C1C7734" w:rsidR="004A7EB7" w:rsidRPr="006B50F0" w:rsidRDefault="004A7EB7" w:rsidP="005C5CB3">
            <w:pPr>
              <w:spacing w:after="0" w:line="240" w:lineRule="auto"/>
              <w:jc w:val="both"/>
              <w:rPr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6B50F0">
              <w:rPr>
                <w:sz w:val="24"/>
                <w:szCs w:val="24"/>
                <w:u w:val="single"/>
              </w:rPr>
              <w:t>Akhmetzhan</w:t>
            </w:r>
            <w:proofErr w:type="spellEnd"/>
            <w:r w:rsidRPr="006B50F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50F0">
              <w:rPr>
                <w:sz w:val="24"/>
                <w:szCs w:val="24"/>
                <w:u w:val="single"/>
              </w:rPr>
              <w:lastRenderedPageBreak/>
              <w:t>Sugraliyev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2A7CC" w14:textId="77777777" w:rsidR="00FE679B" w:rsidRPr="006B50F0" w:rsidRDefault="00FE679B" w:rsidP="005C5C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B77D78" w:rsidRPr="006B50F0" w14:paraId="2DE66B3D" w14:textId="77777777" w:rsidTr="006B50F0">
        <w:trPr>
          <w:trHeight w:val="30"/>
          <w:tblCellSpacing w:w="0" w:type="auto"/>
        </w:trPr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16DB6" w14:textId="6C9EAEB2" w:rsidR="00B77D78" w:rsidRPr="006B50F0" w:rsidRDefault="00B77D78" w:rsidP="005C5C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50F0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ABE5A" w14:textId="1C64AD70" w:rsidR="00B77D78" w:rsidRPr="006B50F0" w:rsidRDefault="00B77D78" w:rsidP="005C5CB3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</w:pPr>
            <w:r w:rsidRPr="006B50F0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>2019 ESC Guidelines for the diagnosis and management of acute pulmonary embolism developed in collaboration with the European respiratory society (ERS)</w:t>
            </w:r>
            <w:r w:rsidR="008142C3" w:rsidRPr="008142C3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>:</w:t>
            </w:r>
            <w:r w:rsidR="008142C3">
              <w:t xml:space="preserve"> </w:t>
            </w:r>
            <w:r w:rsidR="008142C3" w:rsidRPr="008142C3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>The Task Force for the diagnosis and management of acute pulmonary embolism of the European Society of Cardiology (ESC)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5575D" w14:textId="77777777" w:rsidR="00B77D78" w:rsidRPr="006B50F0" w:rsidRDefault="00B77D78" w:rsidP="005C5C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50F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56E5D" w14:textId="7BACD880" w:rsidR="00B77D78" w:rsidRPr="006B50F0" w:rsidRDefault="006538D2" w:rsidP="005C5CB3">
            <w:pPr>
              <w:shd w:val="clear" w:color="auto" w:fill="FFFFFF"/>
              <w:spacing w:after="0" w:line="240" w:lineRule="auto"/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</w:pPr>
            <w:hyperlink r:id="rId14" w:history="1">
              <w:r w:rsidR="00B77D78" w:rsidRPr="006B50F0">
                <w:rPr>
                  <w:rStyle w:val="linktext"/>
                  <w:iCs/>
                  <w:color w:val="2E2E2E"/>
                  <w:sz w:val="24"/>
                  <w:szCs w:val="24"/>
                </w:rPr>
                <w:t>European Heart Journal</w:t>
              </w:r>
            </w:hyperlink>
            <w:r w:rsidR="00B77D78" w:rsidRPr="006B50F0">
              <w:rPr>
                <w:rStyle w:val="linktext"/>
                <w:iCs/>
                <w:color w:val="2E2E2E"/>
                <w:sz w:val="24"/>
                <w:szCs w:val="24"/>
              </w:rPr>
              <w:t xml:space="preserve">, 2020, </w:t>
            </w:r>
            <w:r w:rsidR="00B77D78"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8F5429" w14:textId="569FC072" w:rsidR="00B77D78" w:rsidRPr="006B50F0" w:rsidRDefault="00345110" w:rsidP="005C5CB3">
            <w:pPr>
              <w:shd w:val="clear" w:color="auto" w:fill="FFFFFF"/>
              <w:spacing w:after="0" w:line="240" w:lineRule="auto"/>
              <w:rPr>
                <w:rStyle w:val="linktext"/>
                <w:sz w:val="24"/>
                <w:szCs w:val="24"/>
                <w:shd w:val="clear" w:color="auto" w:fill="FFFFFF"/>
              </w:rPr>
            </w:pPr>
            <w:r>
              <w:rPr>
                <w:rStyle w:val="linktext"/>
                <w:sz w:val="24"/>
                <w:szCs w:val="24"/>
                <w:shd w:val="clear" w:color="auto" w:fill="FFFFFF"/>
              </w:rPr>
              <w:t>DOI 10.1093/</w:t>
            </w:r>
            <w:proofErr w:type="spellStart"/>
            <w:r>
              <w:rPr>
                <w:rStyle w:val="linktext"/>
                <w:sz w:val="24"/>
                <w:szCs w:val="24"/>
                <w:shd w:val="clear" w:color="auto" w:fill="FFFFFF"/>
              </w:rPr>
              <w:t>eurheartj</w:t>
            </w:r>
            <w:proofErr w:type="spellEnd"/>
            <w:r>
              <w:rPr>
                <w:rStyle w:val="linktext"/>
                <w:sz w:val="24"/>
                <w:szCs w:val="24"/>
                <w:shd w:val="clear" w:color="auto" w:fill="FFFFFF"/>
              </w:rPr>
              <w:t>/ehz</w:t>
            </w:r>
            <w:r w:rsidR="00B77D78" w:rsidRPr="006B50F0">
              <w:rPr>
                <w:rStyle w:val="linktext"/>
                <w:sz w:val="24"/>
                <w:szCs w:val="24"/>
                <w:shd w:val="clear" w:color="auto" w:fill="FFFFFF"/>
              </w:rPr>
              <w:t>405</w:t>
            </w:r>
          </w:p>
          <w:p w14:paraId="099C56FB" w14:textId="77777777" w:rsidR="00B77D78" w:rsidRPr="006B50F0" w:rsidRDefault="00B77D78" w:rsidP="005C5C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1837F" w14:textId="2FA40E35" w:rsidR="00B77D78" w:rsidRPr="00345110" w:rsidRDefault="00B77D78" w:rsidP="005C5CB3">
            <w:pPr>
              <w:spacing w:after="0" w:line="240" w:lineRule="auto"/>
              <w:rPr>
                <w:rStyle w:val="a7"/>
                <w:color w:val="323232"/>
                <w:sz w:val="24"/>
                <w:szCs w:val="24"/>
                <w:u w:val="none"/>
              </w:rPr>
            </w:pPr>
            <w:r w:rsidRPr="006B50F0">
              <w:rPr>
                <w:rStyle w:val="a7"/>
                <w:color w:val="323232"/>
                <w:sz w:val="24"/>
                <w:szCs w:val="24"/>
                <w:u w:val="none"/>
              </w:rPr>
              <w:t>IF</w:t>
            </w:r>
            <w:r w:rsidR="002A188E" w:rsidRPr="00345110">
              <w:rPr>
                <w:rStyle w:val="a7"/>
                <w:color w:val="323232"/>
                <w:sz w:val="24"/>
                <w:szCs w:val="24"/>
                <w:u w:val="none"/>
              </w:rPr>
              <w:t xml:space="preserve"> 29.983</w:t>
            </w:r>
          </w:p>
          <w:p w14:paraId="42C6696B" w14:textId="5784E717" w:rsidR="002A188E" w:rsidRPr="00345110" w:rsidRDefault="002A188E" w:rsidP="002A188E">
            <w:pPr>
              <w:spacing w:after="0" w:line="240" w:lineRule="auto"/>
              <w:jc w:val="both"/>
              <w:rPr>
                <w:rStyle w:val="a7"/>
                <w:color w:val="323232"/>
                <w:sz w:val="24"/>
                <w:szCs w:val="24"/>
                <w:u w:val="none"/>
              </w:rPr>
            </w:pPr>
            <w:r w:rsidRPr="00345110">
              <w:rPr>
                <w:rStyle w:val="a7"/>
                <w:color w:val="323232"/>
                <w:sz w:val="24"/>
                <w:szCs w:val="24"/>
                <w:u w:val="none"/>
              </w:rPr>
              <w:t>Q1</w:t>
            </w:r>
          </w:p>
          <w:p w14:paraId="20A24762" w14:textId="185B09F8" w:rsidR="002A188E" w:rsidRPr="006B50F0" w:rsidRDefault="002A188E" w:rsidP="002A188E">
            <w:pPr>
              <w:spacing w:after="0" w:line="240" w:lineRule="auto"/>
              <w:jc w:val="both"/>
              <w:rPr>
                <w:rStyle w:val="a7"/>
                <w:color w:val="323232"/>
                <w:sz w:val="24"/>
                <w:szCs w:val="24"/>
                <w:u w:val="none"/>
              </w:rPr>
            </w:pPr>
            <w:r w:rsidRPr="006B50F0">
              <w:rPr>
                <w:rStyle w:val="a7"/>
                <w:color w:val="323232"/>
                <w:sz w:val="24"/>
                <w:szCs w:val="24"/>
                <w:u w:val="none"/>
              </w:rPr>
              <w:t>Cardiac &amp; Cardiovascular Systems</w:t>
            </w:r>
          </w:p>
          <w:p w14:paraId="28495EB1" w14:textId="63D91916" w:rsidR="00B77D78" w:rsidRPr="006B50F0" w:rsidRDefault="006538D2" w:rsidP="002A188E">
            <w:p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="00E55B98" w:rsidRPr="006B50F0">
                <w:rPr>
                  <w:rStyle w:val="a7"/>
                  <w:sz w:val="24"/>
                  <w:szCs w:val="24"/>
                </w:rPr>
                <w:t>https://jcr.clarivate.com/jcr-jp/journal-profile?journal=EUR%20HEART%20J&amp;year=2020&amp;fromPage=%2Fjcr%2Fbrowse-journals</w:t>
              </w:r>
            </w:hyperlink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6BB1" w14:textId="4EE859B6" w:rsidR="00B77D78" w:rsidRPr="006B50F0" w:rsidRDefault="002A188E" w:rsidP="002A18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>JCI 5.77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3267" w14:textId="5F5E91A6" w:rsidR="00B77D78" w:rsidRPr="006B50F0" w:rsidRDefault="00B77D78" w:rsidP="005C5C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B50F0">
              <w:rPr>
                <w:sz w:val="24"/>
                <w:szCs w:val="24"/>
              </w:rPr>
              <w:t>CiteScore</w:t>
            </w:r>
            <w:proofErr w:type="spellEnd"/>
            <w:r w:rsidRPr="006B50F0">
              <w:rPr>
                <w:sz w:val="24"/>
                <w:szCs w:val="24"/>
              </w:rPr>
              <w:t> </w:t>
            </w:r>
            <w:r w:rsidR="002A188E" w:rsidRPr="006B50F0">
              <w:rPr>
                <w:sz w:val="24"/>
                <w:szCs w:val="24"/>
              </w:rPr>
              <w:t>20.4</w:t>
            </w:r>
          </w:p>
          <w:p w14:paraId="2E5C6FBD" w14:textId="5B93958D" w:rsidR="00B77D78" w:rsidRPr="00345110" w:rsidRDefault="002A188E" w:rsidP="005C5CB3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B77D78" w:rsidRPr="006B50F0">
              <w:rPr>
                <w:sz w:val="24"/>
                <w:szCs w:val="24"/>
              </w:rPr>
              <w:t>роцентиль</w:t>
            </w:r>
            <w:proofErr w:type="spellEnd"/>
            <w:r w:rsidRPr="00345110">
              <w:rPr>
                <w:sz w:val="24"/>
                <w:szCs w:val="24"/>
              </w:rPr>
              <w:t xml:space="preserve"> 98</w:t>
            </w:r>
          </w:p>
          <w:p w14:paraId="47DD3A42" w14:textId="77777777" w:rsidR="00B77D78" w:rsidRPr="00345110" w:rsidRDefault="00B77D78" w:rsidP="005C5CB3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>Medicine: Cardiology and Cardiovascular Medicine</w:t>
            </w:r>
          </w:p>
          <w:p w14:paraId="2B3762BA" w14:textId="4F179DAA" w:rsidR="002A188E" w:rsidRPr="00345110" w:rsidRDefault="006538D2" w:rsidP="005C5CB3">
            <w:pPr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="002A188E" w:rsidRPr="00345110">
                <w:rPr>
                  <w:rStyle w:val="a7"/>
                  <w:sz w:val="24"/>
                  <w:szCs w:val="24"/>
                </w:rPr>
                <w:t>https://www.scopus.com/sourceid/23183</w:t>
              </w:r>
            </w:hyperlink>
            <w:r w:rsidR="002A188E" w:rsidRPr="003451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4F20" w14:textId="77777777" w:rsidR="00B77D78" w:rsidRPr="006B50F0" w:rsidRDefault="00B77D78" w:rsidP="00B77D78">
            <w:pPr>
              <w:spacing w:after="0" w:line="240" w:lineRule="auto"/>
              <w:jc w:val="both"/>
              <w:rPr>
                <w:color w:val="323232"/>
                <w:sz w:val="24"/>
                <w:szCs w:val="24"/>
                <w:lang w:eastAsia="ru-RU"/>
              </w:rPr>
            </w:pPr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Stavros V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Konstantinides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 et al</w:t>
            </w:r>
          </w:p>
          <w:p w14:paraId="06D354D6" w14:textId="796E4CEC" w:rsidR="00B77D78" w:rsidRPr="006B50F0" w:rsidRDefault="00B77D78" w:rsidP="00B77D78">
            <w:pPr>
              <w:spacing w:after="0" w:line="240" w:lineRule="auto"/>
              <w:jc w:val="both"/>
              <w:rPr>
                <w:color w:val="323232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B50F0">
              <w:rPr>
                <w:color w:val="323232"/>
                <w:sz w:val="24"/>
                <w:szCs w:val="24"/>
                <w:u w:val="single"/>
                <w:lang w:eastAsia="ru-RU"/>
              </w:rPr>
              <w:t>Akhmetzhan</w:t>
            </w:r>
            <w:proofErr w:type="spellEnd"/>
            <w:r w:rsidRPr="006B50F0">
              <w:rPr>
                <w:color w:val="323232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0F0">
              <w:rPr>
                <w:color w:val="323232"/>
                <w:sz w:val="24"/>
                <w:szCs w:val="24"/>
                <w:u w:val="single"/>
                <w:lang w:eastAsia="ru-RU"/>
              </w:rPr>
              <w:t>Sugraliyev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525B" w14:textId="77777777" w:rsidR="00B77D78" w:rsidRPr="006B50F0" w:rsidRDefault="00B77D78" w:rsidP="005C5C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6B50F0" w:rsidRPr="006B50F0" w14:paraId="45F9FBC0" w14:textId="77777777" w:rsidTr="006B50F0">
        <w:trPr>
          <w:trHeight w:val="30"/>
          <w:tblCellSpacing w:w="0" w:type="auto"/>
        </w:trPr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133D0" w14:textId="49DE3489" w:rsidR="00235E3F" w:rsidRPr="006B50F0" w:rsidRDefault="00235E3F" w:rsidP="00B4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50F0">
              <w:rPr>
                <w:sz w:val="24"/>
                <w:szCs w:val="24"/>
                <w:lang w:val="ru-RU"/>
              </w:rPr>
              <w:br/>
            </w:r>
            <w:r w:rsidR="00B4688F" w:rsidRPr="006B50F0">
              <w:rPr>
                <w:sz w:val="24"/>
                <w:szCs w:val="24"/>
                <w:lang w:val="ru-RU"/>
              </w:rPr>
              <w:t>4</w:t>
            </w:r>
            <w:r w:rsidR="00C961D5" w:rsidRPr="006B50F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B4B6" w14:textId="77777777" w:rsidR="004D1383" w:rsidRPr="006B50F0" w:rsidRDefault="006538D2" w:rsidP="00C20791">
            <w:pPr>
              <w:shd w:val="clear" w:color="auto" w:fill="FFFFFF"/>
              <w:spacing w:after="0" w:line="240" w:lineRule="auto"/>
              <w:outlineLvl w:val="3"/>
              <w:rPr>
                <w:bCs/>
                <w:sz w:val="24"/>
                <w:szCs w:val="24"/>
                <w:lang w:eastAsia="ru-RU"/>
              </w:rPr>
            </w:pPr>
            <w:hyperlink r:id="rId17" w:tooltip="Посмотреть сведения о документе" w:history="1">
              <w:r w:rsidR="004D1383" w:rsidRPr="006B50F0">
                <w:rPr>
                  <w:bCs/>
                  <w:color w:val="2E2E2E"/>
                  <w:sz w:val="24"/>
                  <w:szCs w:val="24"/>
                  <w:lang w:eastAsia="ru-RU"/>
                </w:rPr>
                <w:t xml:space="preserve">Effects of colchicine on tissue factor in </w:t>
              </w:r>
              <w:proofErr w:type="spellStart"/>
              <w:r w:rsidR="004D1383" w:rsidRPr="006B50F0">
                <w:rPr>
                  <w:bCs/>
                  <w:color w:val="2E2E2E"/>
                  <w:sz w:val="24"/>
                  <w:szCs w:val="24"/>
                  <w:lang w:eastAsia="ru-RU"/>
                </w:rPr>
                <w:t>oxLDL</w:t>
              </w:r>
              <w:proofErr w:type="spellEnd"/>
              <w:r w:rsidR="004D1383" w:rsidRPr="006B50F0">
                <w:rPr>
                  <w:bCs/>
                  <w:color w:val="2E2E2E"/>
                  <w:sz w:val="24"/>
                  <w:szCs w:val="24"/>
                  <w:lang w:eastAsia="ru-RU"/>
                </w:rPr>
                <w:t>-</w:t>
              </w:r>
              <w:r w:rsidR="004D1383" w:rsidRPr="006B50F0">
                <w:rPr>
                  <w:bCs/>
                  <w:color w:val="2E2E2E"/>
                  <w:sz w:val="24"/>
                  <w:szCs w:val="24"/>
                  <w:lang w:eastAsia="ru-RU"/>
                </w:rPr>
                <w:lastRenderedPageBreak/>
                <w:t>activated T-lymphocytes</w:t>
              </w:r>
            </w:hyperlink>
          </w:p>
          <w:p w14:paraId="763A9796" w14:textId="77777777" w:rsidR="00235E3F" w:rsidRPr="006B50F0" w:rsidRDefault="00235E3F" w:rsidP="00C2079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3DDE" w14:textId="77777777" w:rsidR="00235E3F" w:rsidRPr="006B50F0" w:rsidRDefault="00DC2E80" w:rsidP="00C207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lastRenderedPageBreak/>
              <w:t xml:space="preserve"> </w:t>
            </w:r>
            <w:r w:rsidRPr="006B50F0">
              <w:rPr>
                <w:sz w:val="24"/>
                <w:szCs w:val="24"/>
                <w:lang w:val="ru-RU"/>
              </w:rPr>
              <w:t>статья</w:t>
            </w:r>
            <w:r w:rsidR="00235E3F" w:rsidRPr="006B50F0">
              <w:rPr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4889" w14:textId="36A20DA4" w:rsidR="004D1383" w:rsidRPr="006B50F0" w:rsidRDefault="006538D2" w:rsidP="00C2079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hyperlink r:id="rId18" w:tooltip="Посмотреть сведения о документе" w:history="1">
              <w:r w:rsidR="004D1383" w:rsidRPr="006B50F0">
                <w:rPr>
                  <w:rStyle w:val="linktext"/>
                  <w:color w:val="2E2E2E"/>
                  <w:sz w:val="24"/>
                  <w:szCs w:val="24"/>
                  <w:shd w:val="clear" w:color="auto" w:fill="FFFFFF"/>
                </w:rPr>
                <w:t>Journal of Thrombosis and Thrombolysis</w:t>
              </w:r>
            </w:hyperlink>
            <w:r w:rsidR="0034511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>, 202</w:t>
            </w:r>
            <w:r w:rsidR="00345110" w:rsidRPr="0034511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>2</w:t>
            </w:r>
            <w:r w:rsidR="00C961D5"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C80C17C" w14:textId="00041C14" w:rsidR="004D1383" w:rsidRPr="006B50F0" w:rsidRDefault="004D1383" w:rsidP="00C20791">
            <w:pPr>
              <w:shd w:val="clear" w:color="auto" w:fill="FFFFFF"/>
              <w:spacing w:after="0" w:line="240" w:lineRule="auto"/>
              <w:rPr>
                <w:color w:val="2E2E2E"/>
                <w:sz w:val="24"/>
                <w:szCs w:val="24"/>
                <w:lang w:eastAsia="ru-RU"/>
              </w:rPr>
            </w:pPr>
            <w:r w:rsidRPr="006B50F0">
              <w:rPr>
                <w:bCs/>
                <w:color w:val="2E2E2E"/>
                <w:sz w:val="24"/>
                <w:szCs w:val="24"/>
                <w:lang w:eastAsia="ru-RU"/>
              </w:rPr>
              <w:lastRenderedPageBreak/>
              <w:t>DOI</w:t>
            </w:r>
            <w:r w:rsidR="00C961D5" w:rsidRPr="006B50F0">
              <w:rPr>
                <w:bCs/>
                <w:color w:val="2E2E2E"/>
                <w:sz w:val="24"/>
                <w:szCs w:val="24"/>
                <w:lang w:val="ru-RU" w:eastAsia="ru-RU"/>
              </w:rPr>
              <w:t xml:space="preserve"> </w:t>
            </w:r>
            <w:r w:rsidRPr="006B50F0">
              <w:rPr>
                <w:color w:val="2E2E2E"/>
                <w:sz w:val="24"/>
                <w:szCs w:val="24"/>
                <w:lang w:eastAsia="ru-RU"/>
              </w:rPr>
              <w:t>10.1007/s11239-021-02585-2</w:t>
            </w:r>
          </w:p>
          <w:p w14:paraId="528BABE1" w14:textId="77777777" w:rsidR="00235E3F" w:rsidRPr="006B50F0" w:rsidRDefault="00235E3F" w:rsidP="00C2079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AFC0E" w14:textId="64455868" w:rsidR="009B388A" w:rsidRPr="00397D68" w:rsidRDefault="00C961D5" w:rsidP="00106690">
            <w:pPr>
              <w:shd w:val="clear" w:color="auto" w:fill="FFFFFF"/>
              <w:spacing w:after="0" w:line="240" w:lineRule="auto"/>
              <w:rPr>
                <w:rStyle w:val="linktext"/>
                <w:color w:val="2E2E2E"/>
                <w:sz w:val="24"/>
                <w:szCs w:val="24"/>
                <w:shd w:val="clear" w:color="auto" w:fill="FFFFFF"/>
                <w:lang w:val="ru-RU"/>
              </w:rPr>
            </w:pPr>
            <w:r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lastRenderedPageBreak/>
              <w:t xml:space="preserve">IF </w:t>
            </w:r>
            <w:r w:rsidR="009B388A"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 xml:space="preserve">5.221 </w:t>
            </w:r>
            <w:r w:rsidR="00397D68">
              <w:rPr>
                <w:rStyle w:val="linktext"/>
                <w:color w:val="2E2E2E"/>
                <w:sz w:val="24"/>
                <w:szCs w:val="24"/>
                <w:shd w:val="clear" w:color="auto" w:fill="FFFFFF"/>
                <w:lang w:val="ru-RU"/>
              </w:rPr>
              <w:t>(2021)</w:t>
            </w:r>
          </w:p>
          <w:p w14:paraId="10345F02" w14:textId="4A91ED75" w:rsidR="009B388A" w:rsidRPr="006B50F0" w:rsidRDefault="00C961D5" w:rsidP="00106690">
            <w:pPr>
              <w:shd w:val="clear" w:color="auto" w:fill="FFFFFF"/>
              <w:spacing w:after="0" w:line="240" w:lineRule="auto"/>
              <w:rPr>
                <w:rStyle w:val="linktext"/>
                <w:color w:val="2E2E2E"/>
                <w:sz w:val="24"/>
                <w:szCs w:val="24"/>
                <w:shd w:val="clear" w:color="auto" w:fill="FFFFFF"/>
                <w:lang w:val="kk-KZ"/>
              </w:rPr>
            </w:pPr>
            <w:r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>Q</w:t>
            </w:r>
            <w:r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  <w:p w14:paraId="5B4F7460" w14:textId="4E4C9D63" w:rsidR="00C961D5" w:rsidRPr="006B50F0" w:rsidRDefault="00E95BD5" w:rsidP="00106690">
            <w:pPr>
              <w:shd w:val="clear" w:color="auto" w:fill="FFFFFF"/>
              <w:spacing w:after="0" w:line="240" w:lineRule="auto"/>
              <w:rPr>
                <w:rStyle w:val="linktext"/>
                <w:color w:val="2E2E2E"/>
                <w:sz w:val="24"/>
                <w:szCs w:val="24"/>
                <w:shd w:val="clear" w:color="auto" w:fill="FFFFFF"/>
                <w:lang w:val="kk-KZ"/>
              </w:rPr>
            </w:pPr>
            <w:r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  <w:lang w:val="kk-KZ"/>
              </w:rPr>
              <w:t>Cardiac &amp; Cardiovascular Systems</w:t>
            </w:r>
          </w:p>
          <w:p w14:paraId="534DBDEA" w14:textId="7963E2A5" w:rsidR="00235E3F" w:rsidRPr="006B50F0" w:rsidRDefault="006538D2" w:rsidP="00E95BD5">
            <w:pPr>
              <w:spacing w:after="0" w:line="240" w:lineRule="auto"/>
              <w:rPr>
                <w:rStyle w:val="linktext"/>
                <w:color w:val="2E2E2E"/>
                <w:sz w:val="24"/>
                <w:szCs w:val="24"/>
                <w:shd w:val="clear" w:color="auto" w:fill="FFFFFF"/>
                <w:lang w:val="kk-KZ"/>
              </w:rPr>
            </w:pPr>
            <w:hyperlink r:id="rId19" w:history="1">
              <w:r w:rsidR="006E2908" w:rsidRPr="006B50F0">
                <w:rPr>
                  <w:rStyle w:val="a7"/>
                  <w:sz w:val="24"/>
                  <w:szCs w:val="24"/>
                  <w:shd w:val="clear" w:color="auto" w:fill="FFFFFF"/>
                  <w:lang w:val="kk-KZ"/>
                </w:rPr>
                <w:t>https://jcr.clarivate.com/jcr-jp/journal-profile?journal=J%20THROMB%20THROMBOLYS&amp;year=2021&amp;fromPage=%2Fjcr%2Fbrowse-journals</w:t>
              </w:r>
            </w:hyperlink>
            <w:r w:rsidR="006E2908"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B986A" w14:textId="6D216820" w:rsidR="00235E3F" w:rsidRPr="006B50F0" w:rsidRDefault="006E2908" w:rsidP="006E2908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lastRenderedPageBreak/>
              <w:t>JCI</w:t>
            </w:r>
            <w:r w:rsidRPr="006B50F0">
              <w:rPr>
                <w:sz w:val="24"/>
                <w:szCs w:val="24"/>
                <w:lang w:val="kk-KZ"/>
              </w:rPr>
              <w:t xml:space="preserve"> 0.88</w:t>
            </w:r>
            <w:r w:rsidR="00235E3F" w:rsidRPr="006B50F0">
              <w:rPr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3159D" w14:textId="535D67B2" w:rsidR="00866827" w:rsidRPr="00397D68" w:rsidRDefault="004D1383" w:rsidP="00C207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6B50F0">
              <w:rPr>
                <w:sz w:val="24"/>
                <w:szCs w:val="24"/>
              </w:rPr>
              <w:t>CiteScore</w:t>
            </w:r>
            <w:proofErr w:type="spellEnd"/>
            <w:r w:rsidRPr="006B50F0">
              <w:rPr>
                <w:sz w:val="24"/>
                <w:szCs w:val="24"/>
              </w:rPr>
              <w:t xml:space="preserve"> – 5.4</w:t>
            </w:r>
            <w:r w:rsidR="00397D68">
              <w:rPr>
                <w:sz w:val="24"/>
                <w:szCs w:val="24"/>
                <w:lang w:val="ru-RU"/>
              </w:rPr>
              <w:t xml:space="preserve"> (2021)</w:t>
            </w:r>
            <w:bookmarkStart w:id="0" w:name="_GoBack"/>
            <w:bookmarkEnd w:id="0"/>
          </w:p>
          <w:p w14:paraId="6DB11295" w14:textId="32AE4C34" w:rsidR="00623B8D" w:rsidRPr="006B50F0" w:rsidRDefault="006E2908" w:rsidP="00C20791">
            <w:pPr>
              <w:spacing w:after="0" w:line="240" w:lineRule="auto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kk-KZ"/>
              </w:rPr>
              <w:t>П</w:t>
            </w:r>
            <w:proofErr w:type="spellStart"/>
            <w:r w:rsidR="00623B8D" w:rsidRPr="006B50F0">
              <w:rPr>
                <w:sz w:val="24"/>
                <w:szCs w:val="24"/>
              </w:rPr>
              <w:t>роцентиль</w:t>
            </w:r>
            <w:proofErr w:type="spellEnd"/>
            <w:r w:rsidR="00573ED9" w:rsidRPr="00345110">
              <w:rPr>
                <w:sz w:val="24"/>
                <w:szCs w:val="24"/>
              </w:rPr>
              <w:t xml:space="preserve"> - </w:t>
            </w:r>
            <w:r w:rsidRPr="006B50F0">
              <w:rPr>
                <w:sz w:val="24"/>
                <w:szCs w:val="24"/>
              </w:rPr>
              <w:t>78</w:t>
            </w:r>
          </w:p>
          <w:p w14:paraId="191DAB6B" w14:textId="77777777" w:rsidR="006E2908" w:rsidRPr="006B50F0" w:rsidRDefault="00623B8D" w:rsidP="00C20791">
            <w:pPr>
              <w:spacing w:after="0" w:line="240" w:lineRule="auto"/>
              <w:rPr>
                <w:color w:val="323232"/>
                <w:sz w:val="24"/>
                <w:szCs w:val="24"/>
                <w:shd w:val="clear" w:color="auto" w:fill="FFFFFF"/>
                <w:lang w:val="kk-KZ"/>
              </w:rPr>
            </w:pPr>
            <w:r w:rsidRPr="006B50F0">
              <w:rPr>
                <w:color w:val="323232"/>
                <w:sz w:val="24"/>
                <w:szCs w:val="24"/>
                <w:shd w:val="clear" w:color="auto" w:fill="FFFFFF"/>
              </w:rPr>
              <w:t>Medicine: Cardiology and Cardiovascular Medicine</w:t>
            </w:r>
          </w:p>
          <w:p w14:paraId="3D22C335" w14:textId="0FF6F23E" w:rsidR="00235E3F" w:rsidRPr="006B50F0" w:rsidRDefault="006538D2" w:rsidP="00C2079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hyperlink r:id="rId20" w:history="1">
              <w:r w:rsidR="006E2908" w:rsidRPr="006B50F0">
                <w:rPr>
                  <w:rStyle w:val="a7"/>
                  <w:sz w:val="24"/>
                  <w:szCs w:val="24"/>
                  <w:lang w:val="kk-KZ"/>
                </w:rPr>
                <w:t>https://www.scopus.com/sourceid/23899</w:t>
              </w:r>
            </w:hyperlink>
            <w:r w:rsidR="006E2908" w:rsidRPr="006B50F0">
              <w:rPr>
                <w:sz w:val="24"/>
                <w:szCs w:val="24"/>
                <w:lang w:val="kk-KZ"/>
              </w:rPr>
              <w:t xml:space="preserve"> </w:t>
            </w:r>
            <w:r w:rsidR="00623B8D" w:rsidRPr="006B50F0">
              <w:rPr>
                <w:sz w:val="24"/>
                <w:szCs w:val="24"/>
                <w:lang w:val="kk-KZ"/>
              </w:rPr>
              <w:br/>
            </w:r>
            <w:r w:rsidR="00235E3F" w:rsidRPr="006B50F0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A370" w14:textId="56972433" w:rsidR="00235E3F" w:rsidRPr="006B50F0" w:rsidRDefault="006E2908" w:rsidP="00C20791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val="kk-KZ" w:eastAsia="ru-RU"/>
              </w:rPr>
            </w:pP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lastRenderedPageBreak/>
              <w:t>Plinio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Cirillo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, Stefano Conte,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Grazia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 Pellegrino,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lastRenderedPageBreak/>
              <w:t>Giusi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 Barra, Raffaele De Palma, </w:t>
            </w:r>
            <w:proofErr w:type="spellStart"/>
            <w:r w:rsidRPr="006B50F0">
              <w:rPr>
                <w:color w:val="323232"/>
                <w:sz w:val="24"/>
                <w:szCs w:val="24"/>
                <w:u w:val="single"/>
                <w:lang w:eastAsia="ru-RU"/>
              </w:rPr>
              <w:t>Akhmetzhan</w:t>
            </w:r>
            <w:proofErr w:type="spellEnd"/>
            <w:r w:rsidRPr="006B50F0">
              <w:rPr>
                <w:color w:val="323232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0F0">
              <w:rPr>
                <w:color w:val="323232"/>
                <w:sz w:val="24"/>
                <w:szCs w:val="24"/>
                <w:u w:val="single"/>
                <w:lang w:eastAsia="ru-RU"/>
              </w:rPr>
              <w:t>Sugraliyev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, Paolo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Golino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, Giovanni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Cimmino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60210" w14:textId="77777777" w:rsidR="00235E3F" w:rsidRPr="006B50F0" w:rsidRDefault="00866827" w:rsidP="00C207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ru-RU"/>
              </w:rPr>
              <w:lastRenderedPageBreak/>
              <w:t>соавтор</w:t>
            </w:r>
            <w:r w:rsidR="00235E3F" w:rsidRPr="006B50F0">
              <w:rPr>
                <w:sz w:val="24"/>
                <w:szCs w:val="24"/>
              </w:rPr>
              <w:br/>
            </w:r>
          </w:p>
        </w:tc>
      </w:tr>
      <w:tr w:rsidR="006B50F0" w:rsidRPr="006B50F0" w14:paraId="6BDEBEA2" w14:textId="77777777" w:rsidTr="006B50F0">
        <w:trPr>
          <w:trHeight w:val="30"/>
          <w:tblCellSpacing w:w="0" w:type="auto"/>
        </w:trPr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C9B9" w14:textId="45510324" w:rsidR="002C148B" w:rsidRPr="006B50F0" w:rsidRDefault="00B4688F" w:rsidP="00B4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kk-KZ"/>
              </w:rPr>
              <w:lastRenderedPageBreak/>
              <w:t>5</w:t>
            </w:r>
            <w:r w:rsidR="002C148B" w:rsidRPr="006B50F0"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70EE" w14:textId="77777777" w:rsidR="002C148B" w:rsidRPr="006B50F0" w:rsidRDefault="006538D2" w:rsidP="00C20791">
            <w:pPr>
              <w:shd w:val="clear" w:color="auto" w:fill="FFFFFF"/>
              <w:spacing w:after="0" w:line="240" w:lineRule="auto"/>
              <w:outlineLvl w:val="3"/>
              <w:rPr>
                <w:sz w:val="24"/>
                <w:szCs w:val="24"/>
              </w:rPr>
            </w:pPr>
            <w:hyperlink r:id="rId21" w:tooltip="Показать сведения о документе" w:history="1">
              <w:r w:rsidR="00623B8D" w:rsidRPr="006B50F0">
                <w:rPr>
                  <w:bCs/>
                  <w:color w:val="2E2E2E"/>
                  <w:sz w:val="24"/>
                  <w:szCs w:val="24"/>
                  <w:lang w:eastAsia="ru-RU"/>
                </w:rPr>
                <w:t>Uric Acid induces a pro-</w:t>
              </w:r>
              <w:proofErr w:type="spellStart"/>
              <w:r w:rsidR="00623B8D" w:rsidRPr="006B50F0">
                <w:rPr>
                  <w:bCs/>
                  <w:color w:val="2E2E2E"/>
                  <w:sz w:val="24"/>
                  <w:szCs w:val="24"/>
                  <w:lang w:eastAsia="ru-RU"/>
                </w:rPr>
                <w:t>atherothrombotic</w:t>
              </w:r>
              <w:proofErr w:type="spellEnd"/>
              <w:r w:rsidR="00623B8D" w:rsidRPr="006B50F0">
                <w:rPr>
                  <w:bCs/>
                  <w:color w:val="2E2E2E"/>
                  <w:sz w:val="24"/>
                  <w:szCs w:val="24"/>
                  <w:lang w:eastAsia="ru-RU"/>
                </w:rPr>
                <w:t xml:space="preserve"> phenotype in human endothelial cells by </w:t>
              </w:r>
              <w:proofErr w:type="spellStart"/>
              <w:r w:rsidR="00623B8D" w:rsidRPr="006B50F0">
                <w:rPr>
                  <w:bCs/>
                  <w:color w:val="2E2E2E"/>
                  <w:sz w:val="24"/>
                  <w:szCs w:val="24"/>
                  <w:lang w:eastAsia="ru-RU"/>
                </w:rPr>
                <w:t>imbalancing</w:t>
              </w:r>
              <w:proofErr w:type="spellEnd"/>
              <w:r w:rsidR="00623B8D" w:rsidRPr="006B50F0">
                <w:rPr>
                  <w:bCs/>
                  <w:color w:val="2E2E2E"/>
                  <w:sz w:val="24"/>
                  <w:szCs w:val="24"/>
                  <w:lang w:eastAsia="ru-RU"/>
                </w:rPr>
                <w:t xml:space="preserve"> TF/TFPI pathway</w:t>
              </w:r>
            </w:hyperlink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75989" w14:textId="77777777" w:rsidR="002C148B" w:rsidRPr="006B50F0" w:rsidRDefault="00DC2E80" w:rsidP="00C207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 xml:space="preserve"> </w:t>
            </w:r>
            <w:r w:rsidRPr="006B50F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DF5F" w14:textId="44D39D30" w:rsidR="00623B8D" w:rsidRPr="006B50F0" w:rsidRDefault="006538D2" w:rsidP="00C20791">
            <w:pPr>
              <w:spacing w:after="0" w:line="240" w:lineRule="auto"/>
              <w:rPr>
                <w:sz w:val="24"/>
                <w:szCs w:val="24"/>
              </w:rPr>
            </w:pPr>
            <w:hyperlink r:id="rId22" w:tooltip="Показать сведения о названии источника" w:history="1">
              <w:r w:rsidR="00623B8D" w:rsidRPr="006B50F0">
                <w:rPr>
                  <w:rStyle w:val="a7"/>
                  <w:color w:val="323232"/>
                  <w:sz w:val="24"/>
                  <w:szCs w:val="24"/>
                  <w:u w:val="none"/>
                  <w:shd w:val="clear" w:color="auto" w:fill="FFFFFF"/>
                </w:rPr>
                <w:t xml:space="preserve">Thrombosis and </w:t>
              </w:r>
              <w:proofErr w:type="spellStart"/>
              <w:r w:rsidR="00623B8D" w:rsidRPr="006B50F0">
                <w:rPr>
                  <w:rStyle w:val="a7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Haemostasis</w:t>
              </w:r>
              <w:proofErr w:type="spellEnd"/>
            </w:hyperlink>
            <w:r w:rsidR="00573ED9" w:rsidRPr="006B50F0">
              <w:rPr>
                <w:rStyle w:val="a7"/>
                <w:color w:val="323232"/>
                <w:sz w:val="24"/>
                <w:szCs w:val="24"/>
                <w:u w:val="none"/>
                <w:shd w:val="clear" w:color="auto" w:fill="FFFFFF"/>
              </w:rPr>
              <w:t xml:space="preserve">, 2023, </w:t>
            </w:r>
          </w:p>
          <w:p w14:paraId="5A1EFDC0" w14:textId="54E26483" w:rsidR="00623B8D" w:rsidRPr="006B50F0" w:rsidRDefault="00623B8D" w:rsidP="00C20791">
            <w:pPr>
              <w:shd w:val="clear" w:color="auto" w:fill="FFFFFF"/>
              <w:spacing w:after="0" w:line="240" w:lineRule="auto"/>
              <w:rPr>
                <w:color w:val="2E2E2E"/>
                <w:sz w:val="24"/>
                <w:szCs w:val="24"/>
                <w:lang w:eastAsia="ru-RU"/>
              </w:rPr>
            </w:pPr>
            <w:r w:rsidRPr="006B50F0">
              <w:rPr>
                <w:bCs/>
                <w:color w:val="2E2E2E"/>
                <w:sz w:val="24"/>
                <w:szCs w:val="24"/>
                <w:lang w:eastAsia="ru-RU"/>
              </w:rPr>
              <w:t>DOI</w:t>
            </w:r>
            <w:r w:rsidR="00573ED9" w:rsidRPr="006B50F0">
              <w:rPr>
                <w:bCs/>
                <w:color w:val="2E2E2E"/>
                <w:sz w:val="24"/>
                <w:szCs w:val="24"/>
                <w:lang w:eastAsia="ru-RU"/>
              </w:rPr>
              <w:t xml:space="preserve"> </w:t>
            </w:r>
            <w:r w:rsidRPr="006B50F0">
              <w:rPr>
                <w:color w:val="2E2E2E"/>
                <w:sz w:val="24"/>
                <w:szCs w:val="24"/>
                <w:lang w:eastAsia="ru-RU"/>
              </w:rPr>
              <w:t>10.1055/a-1947-7716</w:t>
            </w:r>
          </w:p>
          <w:p w14:paraId="71F984D7" w14:textId="77777777" w:rsidR="009211C4" w:rsidRPr="006B50F0" w:rsidRDefault="009211C4" w:rsidP="00C2079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3F89A" w14:textId="6D7A9D1E" w:rsidR="009B388A" w:rsidRPr="006B50F0" w:rsidRDefault="00B25954" w:rsidP="00106690">
            <w:pPr>
              <w:shd w:val="clear" w:color="auto" w:fill="FFFFFF"/>
              <w:spacing w:after="0" w:line="240" w:lineRule="auto"/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</w:pPr>
            <w:r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 xml:space="preserve">IF </w:t>
            </w:r>
            <w:r w:rsidR="003C7EE7"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>6.830</w:t>
            </w:r>
            <w:r w:rsidR="009B388A"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 xml:space="preserve"> (2021)</w:t>
            </w:r>
          </w:p>
          <w:p w14:paraId="14D42905" w14:textId="77777777" w:rsidR="003C7EE7" w:rsidRPr="006B50F0" w:rsidRDefault="003C7EE7" w:rsidP="00106690">
            <w:pPr>
              <w:shd w:val="clear" w:color="auto" w:fill="FFFFFF"/>
              <w:spacing w:after="0" w:line="240" w:lineRule="auto"/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</w:pPr>
            <w:r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>Q1</w:t>
            </w:r>
          </w:p>
          <w:p w14:paraId="2A366807" w14:textId="7BDD4F68" w:rsidR="003C7EE7" w:rsidRPr="006B50F0" w:rsidRDefault="003C7EE7" w:rsidP="00106690">
            <w:pPr>
              <w:shd w:val="clear" w:color="auto" w:fill="FFFFFF"/>
              <w:spacing w:after="0" w:line="240" w:lineRule="auto"/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</w:pPr>
            <w:r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>Hematology</w:t>
            </w:r>
          </w:p>
          <w:p w14:paraId="32F5299A" w14:textId="7E2FA0CE" w:rsidR="009B388A" w:rsidRPr="006B50F0" w:rsidRDefault="006538D2" w:rsidP="00106690">
            <w:pPr>
              <w:shd w:val="clear" w:color="auto" w:fill="FFFFFF"/>
              <w:spacing w:after="0" w:line="240" w:lineRule="auto"/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</w:pPr>
            <w:hyperlink r:id="rId23" w:history="1">
              <w:r w:rsidR="003C7EE7" w:rsidRPr="006B50F0">
                <w:rPr>
                  <w:rStyle w:val="a7"/>
                  <w:sz w:val="24"/>
                  <w:szCs w:val="24"/>
                  <w:shd w:val="clear" w:color="auto" w:fill="FFFFFF"/>
                </w:rPr>
                <w:t>https://jcr.clarivate.com/jcr-jp/journal-profile?journal=THROMB%20HAEMOSTASIS&amp;year=2021&amp;fromPage=%2Fjcr%2Fbrowse-journals</w:t>
              </w:r>
            </w:hyperlink>
            <w:r w:rsidR="003C7EE7" w:rsidRPr="006B50F0"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6A20FF" w14:textId="77777777" w:rsidR="002C148B" w:rsidRPr="006B50F0" w:rsidRDefault="002C148B" w:rsidP="00106690">
            <w:pPr>
              <w:spacing w:after="0" w:line="240" w:lineRule="auto"/>
              <w:jc w:val="center"/>
              <w:rPr>
                <w:rStyle w:val="linktext"/>
                <w:color w:val="2E2E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097E6" w14:textId="19E8D8DC" w:rsidR="002C148B" w:rsidRPr="006B50F0" w:rsidRDefault="003C7EE7" w:rsidP="00C207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>JCI 1.09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0346A" w14:textId="43DC32F6" w:rsidR="00623B8D" w:rsidRPr="006B50F0" w:rsidRDefault="00623B8D" w:rsidP="00C207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B50F0">
              <w:rPr>
                <w:sz w:val="24"/>
                <w:szCs w:val="24"/>
              </w:rPr>
              <w:t>CiteScore</w:t>
            </w:r>
            <w:proofErr w:type="spellEnd"/>
            <w:r w:rsidRPr="006B50F0">
              <w:rPr>
                <w:sz w:val="24"/>
                <w:szCs w:val="24"/>
              </w:rPr>
              <w:t xml:space="preserve"> – 1</w:t>
            </w:r>
            <w:r w:rsidR="00573ED9" w:rsidRPr="00345110">
              <w:rPr>
                <w:sz w:val="24"/>
                <w:szCs w:val="24"/>
              </w:rPr>
              <w:t>7.9</w:t>
            </w:r>
            <w:r w:rsidR="00DE7723" w:rsidRPr="006B50F0">
              <w:rPr>
                <w:sz w:val="24"/>
                <w:szCs w:val="24"/>
              </w:rPr>
              <w:t xml:space="preserve"> (2021)</w:t>
            </w:r>
          </w:p>
          <w:p w14:paraId="4DF78286" w14:textId="63AE272D" w:rsidR="002C148B" w:rsidRPr="00345110" w:rsidRDefault="00573ED9" w:rsidP="00C207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623B8D" w:rsidRPr="006B50F0">
              <w:rPr>
                <w:sz w:val="24"/>
                <w:szCs w:val="24"/>
              </w:rPr>
              <w:t>роцентиль</w:t>
            </w:r>
            <w:proofErr w:type="spellEnd"/>
            <w:r w:rsidRPr="00345110">
              <w:rPr>
                <w:sz w:val="24"/>
                <w:szCs w:val="24"/>
              </w:rPr>
              <w:t xml:space="preserve"> - 95</w:t>
            </w:r>
          </w:p>
          <w:p w14:paraId="3F99AB6E" w14:textId="77777777" w:rsidR="00623B8D" w:rsidRPr="006B50F0" w:rsidRDefault="00623B8D" w:rsidP="00C207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</w:rPr>
              <w:t>Medicine: Hematology</w:t>
            </w:r>
            <w:r w:rsidR="005060A3" w:rsidRPr="00345110">
              <w:rPr>
                <w:sz w:val="24"/>
                <w:szCs w:val="24"/>
              </w:rPr>
              <w:t xml:space="preserve"> </w:t>
            </w:r>
          </w:p>
          <w:p w14:paraId="2B573B7A" w14:textId="116DFEFF" w:rsidR="00DE7723" w:rsidRPr="006B50F0" w:rsidRDefault="006538D2" w:rsidP="00C207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DE7723" w:rsidRPr="006B50F0">
                <w:rPr>
                  <w:rStyle w:val="a7"/>
                  <w:sz w:val="24"/>
                  <w:szCs w:val="24"/>
                </w:rPr>
                <w:t>https://www.scopus.com/sourceid/26000</w:t>
              </w:r>
            </w:hyperlink>
            <w:r w:rsidR="00DE7723" w:rsidRPr="006B50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F34A4" w14:textId="175049C2" w:rsidR="002C148B" w:rsidRPr="006B50F0" w:rsidRDefault="003C7EE7" w:rsidP="003C7EE7">
            <w:pPr>
              <w:spacing w:after="0" w:line="240" w:lineRule="auto"/>
              <w:jc w:val="both"/>
              <w:rPr>
                <w:color w:val="323232"/>
                <w:sz w:val="24"/>
                <w:szCs w:val="24"/>
                <w:lang w:eastAsia="ru-RU"/>
              </w:rPr>
            </w:pPr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Giovanni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Cimmino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, Stefano Conte, Laura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Marra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, Andrea Morello,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Mariarosaria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 Morello,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Gennaro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 De Rosa, Martino Pepe, </w:t>
            </w:r>
            <w:proofErr w:type="spellStart"/>
            <w:r w:rsidRPr="006B50F0">
              <w:rPr>
                <w:color w:val="323232"/>
                <w:sz w:val="24"/>
                <w:szCs w:val="24"/>
                <w:u w:val="single"/>
                <w:lang w:eastAsia="ru-RU"/>
              </w:rPr>
              <w:t>Akhmetzhan</w:t>
            </w:r>
            <w:proofErr w:type="spellEnd"/>
            <w:r w:rsidRPr="006B50F0">
              <w:rPr>
                <w:color w:val="323232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0F0">
              <w:rPr>
                <w:color w:val="323232"/>
                <w:sz w:val="24"/>
                <w:szCs w:val="24"/>
                <w:u w:val="single"/>
                <w:lang w:eastAsia="ru-RU"/>
              </w:rPr>
              <w:t>Sugraliyev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, Paolo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Golino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Plinio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0F0">
              <w:rPr>
                <w:color w:val="323232"/>
                <w:sz w:val="24"/>
                <w:szCs w:val="24"/>
                <w:lang w:eastAsia="ru-RU"/>
              </w:rPr>
              <w:t>Cirillo</w:t>
            </w:r>
            <w:proofErr w:type="spellEnd"/>
            <w:r w:rsidRPr="006B50F0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33180" w14:textId="77777777" w:rsidR="002C148B" w:rsidRPr="006B50F0" w:rsidRDefault="00866827" w:rsidP="00C207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0F0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14:paraId="41AD8E9E" w14:textId="77777777" w:rsidR="006B50F0" w:rsidRDefault="006B50F0" w:rsidP="00D109F2">
      <w:pPr>
        <w:rPr>
          <w:sz w:val="28"/>
          <w:szCs w:val="28"/>
          <w:lang w:val="ru-RU"/>
        </w:rPr>
      </w:pPr>
    </w:p>
    <w:p w14:paraId="21D0FB41" w14:textId="77777777" w:rsidR="00DB1557" w:rsidRDefault="00DB1557" w:rsidP="00D109F2">
      <w:pPr>
        <w:rPr>
          <w:sz w:val="28"/>
          <w:szCs w:val="28"/>
          <w:lang w:val="ru-RU"/>
        </w:rPr>
      </w:pPr>
    </w:p>
    <w:p w14:paraId="7A2F570F" w14:textId="00DEC4D9" w:rsidR="0007567E" w:rsidRPr="0007567E" w:rsidRDefault="0007567E" w:rsidP="0007567E">
      <w:pPr>
        <w:spacing w:after="0" w:line="240" w:lineRule="auto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</w:t>
      </w:r>
      <w:r w:rsidRPr="0007567E">
        <w:rPr>
          <w:sz w:val="28"/>
          <w:szCs w:val="28"/>
          <w:lang w:val="kk-KZ" w:eastAsia="ru-RU"/>
        </w:rPr>
        <w:t>Ученый секретарь Ученого совета</w:t>
      </w:r>
    </w:p>
    <w:p w14:paraId="052BC154" w14:textId="07632067" w:rsidR="0007567E" w:rsidRPr="0007567E" w:rsidRDefault="0007567E" w:rsidP="0007567E">
      <w:pPr>
        <w:spacing w:after="0" w:line="240" w:lineRule="auto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</w:t>
      </w:r>
      <w:r w:rsidRPr="0007567E">
        <w:rPr>
          <w:sz w:val="28"/>
          <w:szCs w:val="28"/>
          <w:lang w:val="kk-KZ" w:eastAsia="ru-RU"/>
        </w:rPr>
        <w:t xml:space="preserve">д.м.н., профессор                                                                                                     </w:t>
      </w:r>
      <w:r>
        <w:rPr>
          <w:sz w:val="28"/>
          <w:szCs w:val="28"/>
          <w:lang w:val="kk-KZ" w:eastAsia="ru-RU"/>
        </w:rPr>
        <w:t xml:space="preserve">          </w:t>
      </w:r>
      <w:r w:rsidRPr="0007567E">
        <w:rPr>
          <w:sz w:val="28"/>
          <w:szCs w:val="28"/>
          <w:lang w:val="kk-KZ" w:eastAsia="ru-RU"/>
        </w:rPr>
        <w:t xml:space="preserve">       Копбаева М.Т.                        </w:t>
      </w:r>
    </w:p>
    <w:p w14:paraId="7AA47620" w14:textId="77777777" w:rsidR="0007567E" w:rsidRPr="0007567E" w:rsidRDefault="0007567E" w:rsidP="0007567E">
      <w:pPr>
        <w:spacing w:after="0" w:line="240" w:lineRule="auto"/>
        <w:rPr>
          <w:sz w:val="28"/>
          <w:szCs w:val="28"/>
          <w:highlight w:val="yellow"/>
          <w:lang w:val="kk-KZ" w:eastAsia="ru-RU"/>
        </w:rPr>
      </w:pPr>
    </w:p>
    <w:p w14:paraId="5F5CD51B" w14:textId="77777777" w:rsidR="00D109F2" w:rsidRPr="0007567E" w:rsidRDefault="00D109F2" w:rsidP="00F63722">
      <w:pPr>
        <w:spacing w:after="0"/>
        <w:jc w:val="both"/>
        <w:rPr>
          <w:lang w:val="kk-KZ"/>
        </w:rPr>
      </w:pPr>
    </w:p>
    <w:sectPr w:rsidR="00D109F2" w:rsidRPr="0007567E" w:rsidSect="001D5577">
      <w:pgSz w:w="16838" w:h="11906" w:orient="landscape"/>
      <w:pgMar w:top="7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37E8E" w14:textId="77777777" w:rsidR="006538D2" w:rsidRDefault="006538D2" w:rsidP="001D5577">
      <w:pPr>
        <w:spacing w:after="0" w:line="240" w:lineRule="auto"/>
      </w:pPr>
      <w:r>
        <w:separator/>
      </w:r>
    </w:p>
  </w:endnote>
  <w:endnote w:type="continuationSeparator" w:id="0">
    <w:p w14:paraId="506C4F6C" w14:textId="77777777" w:rsidR="006538D2" w:rsidRDefault="006538D2" w:rsidP="001D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64B3F" w14:textId="77777777" w:rsidR="006538D2" w:rsidRDefault="006538D2" w:rsidP="001D5577">
      <w:pPr>
        <w:spacing w:after="0" w:line="240" w:lineRule="auto"/>
      </w:pPr>
      <w:r>
        <w:separator/>
      </w:r>
    </w:p>
  </w:footnote>
  <w:footnote w:type="continuationSeparator" w:id="0">
    <w:p w14:paraId="117D71FE" w14:textId="77777777" w:rsidR="006538D2" w:rsidRDefault="006538D2" w:rsidP="001D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8E"/>
    <w:multiLevelType w:val="multilevel"/>
    <w:tmpl w:val="E102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B5533"/>
    <w:multiLevelType w:val="multilevel"/>
    <w:tmpl w:val="A67A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E5D7C"/>
    <w:multiLevelType w:val="multilevel"/>
    <w:tmpl w:val="631A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22301"/>
    <w:multiLevelType w:val="multilevel"/>
    <w:tmpl w:val="1CF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F67A6"/>
    <w:multiLevelType w:val="multilevel"/>
    <w:tmpl w:val="425E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72A65"/>
    <w:multiLevelType w:val="multilevel"/>
    <w:tmpl w:val="1E20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15823"/>
    <w:multiLevelType w:val="multilevel"/>
    <w:tmpl w:val="DF5A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E2102"/>
    <w:multiLevelType w:val="multilevel"/>
    <w:tmpl w:val="ECE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60"/>
    <w:rsid w:val="00000659"/>
    <w:rsid w:val="0007567E"/>
    <w:rsid w:val="000E75BC"/>
    <w:rsid w:val="000F2A55"/>
    <w:rsid w:val="00106690"/>
    <w:rsid w:val="001D5577"/>
    <w:rsid w:val="0020200D"/>
    <w:rsid w:val="00235E3F"/>
    <w:rsid w:val="002628D4"/>
    <w:rsid w:val="002652C7"/>
    <w:rsid w:val="002736CE"/>
    <w:rsid w:val="002A188E"/>
    <w:rsid w:val="002C148B"/>
    <w:rsid w:val="002D3058"/>
    <w:rsid w:val="002F73F0"/>
    <w:rsid w:val="00315F2A"/>
    <w:rsid w:val="00345110"/>
    <w:rsid w:val="0036231B"/>
    <w:rsid w:val="00373CE2"/>
    <w:rsid w:val="00374EDF"/>
    <w:rsid w:val="0039293F"/>
    <w:rsid w:val="00397D68"/>
    <w:rsid w:val="003B3928"/>
    <w:rsid w:val="003C33A7"/>
    <w:rsid w:val="003C5E81"/>
    <w:rsid w:val="003C7EE7"/>
    <w:rsid w:val="00454F0F"/>
    <w:rsid w:val="004A7EB7"/>
    <w:rsid w:val="004B5AA6"/>
    <w:rsid w:val="004D1383"/>
    <w:rsid w:val="004E0DA0"/>
    <w:rsid w:val="005060A3"/>
    <w:rsid w:val="00526FA9"/>
    <w:rsid w:val="00573ED9"/>
    <w:rsid w:val="005B3663"/>
    <w:rsid w:val="00623B8D"/>
    <w:rsid w:val="0065008A"/>
    <w:rsid w:val="006538D2"/>
    <w:rsid w:val="006554B4"/>
    <w:rsid w:val="00686D74"/>
    <w:rsid w:val="006A623A"/>
    <w:rsid w:val="006B50F0"/>
    <w:rsid w:val="006E2908"/>
    <w:rsid w:val="00741809"/>
    <w:rsid w:val="00771FF2"/>
    <w:rsid w:val="007B4220"/>
    <w:rsid w:val="007C73E2"/>
    <w:rsid w:val="007F1C5B"/>
    <w:rsid w:val="008106A2"/>
    <w:rsid w:val="008142C3"/>
    <w:rsid w:val="00823073"/>
    <w:rsid w:val="00835872"/>
    <w:rsid w:val="0085434E"/>
    <w:rsid w:val="00866827"/>
    <w:rsid w:val="00866D37"/>
    <w:rsid w:val="008F4A18"/>
    <w:rsid w:val="009203BF"/>
    <w:rsid w:val="009211C4"/>
    <w:rsid w:val="009655B0"/>
    <w:rsid w:val="009B388A"/>
    <w:rsid w:val="00A23EBF"/>
    <w:rsid w:val="00A60DBD"/>
    <w:rsid w:val="00A939E6"/>
    <w:rsid w:val="00AB06C0"/>
    <w:rsid w:val="00B165C2"/>
    <w:rsid w:val="00B25954"/>
    <w:rsid w:val="00B4206F"/>
    <w:rsid w:val="00B4688F"/>
    <w:rsid w:val="00B77D78"/>
    <w:rsid w:val="00B93AB4"/>
    <w:rsid w:val="00BA586D"/>
    <w:rsid w:val="00BD2C60"/>
    <w:rsid w:val="00C20791"/>
    <w:rsid w:val="00C3138E"/>
    <w:rsid w:val="00C93190"/>
    <w:rsid w:val="00C961D5"/>
    <w:rsid w:val="00D109F2"/>
    <w:rsid w:val="00D4759D"/>
    <w:rsid w:val="00D76196"/>
    <w:rsid w:val="00D8692F"/>
    <w:rsid w:val="00D959EF"/>
    <w:rsid w:val="00DB1557"/>
    <w:rsid w:val="00DC2E80"/>
    <w:rsid w:val="00DD2A83"/>
    <w:rsid w:val="00DE7723"/>
    <w:rsid w:val="00DF452E"/>
    <w:rsid w:val="00E500ED"/>
    <w:rsid w:val="00E55B98"/>
    <w:rsid w:val="00E7418D"/>
    <w:rsid w:val="00E95BD5"/>
    <w:rsid w:val="00EC477F"/>
    <w:rsid w:val="00EF1FCC"/>
    <w:rsid w:val="00EF74B5"/>
    <w:rsid w:val="00F63722"/>
    <w:rsid w:val="00FC7BEF"/>
    <w:rsid w:val="00FE679B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B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2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6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D1383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577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D5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577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D1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D1383"/>
    <w:rPr>
      <w:color w:val="0000FF"/>
      <w:u w:val="single"/>
    </w:rPr>
  </w:style>
  <w:style w:type="character" w:customStyle="1" w:styleId="linktext">
    <w:name w:val="link__text"/>
    <w:basedOn w:val="a0"/>
    <w:rsid w:val="004D1383"/>
  </w:style>
  <w:style w:type="character" w:customStyle="1" w:styleId="typography">
    <w:name w:val="typography"/>
    <w:basedOn w:val="a0"/>
    <w:rsid w:val="004D1383"/>
  </w:style>
  <w:style w:type="character" w:customStyle="1" w:styleId="author-module28u4a">
    <w:name w:val="author-module__28u4a"/>
    <w:basedOn w:val="a0"/>
    <w:rsid w:val="004D1383"/>
  </w:style>
  <w:style w:type="character" w:customStyle="1" w:styleId="typographyb39fa1">
    <w:name w:val="typography_b39fa1"/>
    <w:basedOn w:val="a0"/>
    <w:rsid w:val="004D1383"/>
  </w:style>
  <w:style w:type="character" w:customStyle="1" w:styleId="20">
    <w:name w:val="Заголовок 2 Знак"/>
    <w:basedOn w:val="a0"/>
    <w:link w:val="2"/>
    <w:uiPriority w:val="9"/>
    <w:rsid w:val="00623B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ighlight-module1p2so">
    <w:name w:val="highlight-module__1p2so"/>
    <w:basedOn w:val="a0"/>
    <w:rsid w:val="00623B8D"/>
  </w:style>
  <w:style w:type="character" w:styleId="a8">
    <w:name w:val="Emphasis"/>
    <w:basedOn w:val="a0"/>
    <w:uiPriority w:val="20"/>
    <w:qFormat/>
    <w:rsid w:val="00623B8D"/>
    <w:rPr>
      <w:i/>
      <w:iCs/>
    </w:rPr>
  </w:style>
  <w:style w:type="character" w:customStyle="1" w:styleId="value">
    <w:name w:val="value"/>
    <w:basedOn w:val="a0"/>
    <w:rsid w:val="00E500ED"/>
  </w:style>
  <w:style w:type="character" w:customStyle="1" w:styleId="30">
    <w:name w:val="Заголовок 3 Знак"/>
    <w:basedOn w:val="a0"/>
    <w:link w:val="3"/>
    <w:uiPriority w:val="9"/>
    <w:rsid w:val="001066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text-gray-700">
    <w:name w:val="text-gray-700"/>
    <w:basedOn w:val="a"/>
    <w:rsid w:val="0010669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5B0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B93AB4"/>
    <w:pPr>
      <w:ind w:left="720"/>
      <w:contextualSpacing/>
    </w:pPr>
  </w:style>
  <w:style w:type="character" w:customStyle="1" w:styleId="sr-only">
    <w:name w:val="sr-only"/>
    <w:basedOn w:val="a0"/>
    <w:rsid w:val="00C93190"/>
  </w:style>
  <w:style w:type="character" w:customStyle="1" w:styleId="combobox-container">
    <w:name w:val="combobox-container"/>
    <w:basedOn w:val="a0"/>
    <w:rsid w:val="00C93190"/>
  </w:style>
  <w:style w:type="character" w:customStyle="1" w:styleId="ui-selectmenu-text">
    <w:name w:val="ui-selectmenu-text"/>
    <w:basedOn w:val="a0"/>
    <w:rsid w:val="00C93190"/>
  </w:style>
  <w:style w:type="character" w:customStyle="1" w:styleId="rpresult">
    <w:name w:val="rpresult"/>
    <w:basedOn w:val="a0"/>
    <w:rsid w:val="00C93190"/>
  </w:style>
  <w:style w:type="character" w:customStyle="1" w:styleId="text-bold">
    <w:name w:val="text-bold"/>
    <w:basedOn w:val="a0"/>
    <w:rsid w:val="00C93190"/>
  </w:style>
  <w:style w:type="character" w:customStyle="1" w:styleId="text-meta">
    <w:name w:val="text-meta"/>
    <w:basedOn w:val="a0"/>
    <w:rsid w:val="00C93190"/>
  </w:style>
  <w:style w:type="character" w:styleId="ac">
    <w:name w:val="FollowedHyperlink"/>
    <w:basedOn w:val="a0"/>
    <w:uiPriority w:val="99"/>
    <w:semiHidden/>
    <w:unhideWhenUsed/>
    <w:rsid w:val="003451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2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6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D1383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577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D5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577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D1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D1383"/>
    <w:rPr>
      <w:color w:val="0000FF"/>
      <w:u w:val="single"/>
    </w:rPr>
  </w:style>
  <w:style w:type="character" w:customStyle="1" w:styleId="linktext">
    <w:name w:val="link__text"/>
    <w:basedOn w:val="a0"/>
    <w:rsid w:val="004D1383"/>
  </w:style>
  <w:style w:type="character" w:customStyle="1" w:styleId="typography">
    <w:name w:val="typography"/>
    <w:basedOn w:val="a0"/>
    <w:rsid w:val="004D1383"/>
  </w:style>
  <w:style w:type="character" w:customStyle="1" w:styleId="author-module28u4a">
    <w:name w:val="author-module__28u4a"/>
    <w:basedOn w:val="a0"/>
    <w:rsid w:val="004D1383"/>
  </w:style>
  <w:style w:type="character" w:customStyle="1" w:styleId="typographyb39fa1">
    <w:name w:val="typography_b39fa1"/>
    <w:basedOn w:val="a0"/>
    <w:rsid w:val="004D1383"/>
  </w:style>
  <w:style w:type="character" w:customStyle="1" w:styleId="20">
    <w:name w:val="Заголовок 2 Знак"/>
    <w:basedOn w:val="a0"/>
    <w:link w:val="2"/>
    <w:uiPriority w:val="9"/>
    <w:rsid w:val="00623B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ighlight-module1p2so">
    <w:name w:val="highlight-module__1p2so"/>
    <w:basedOn w:val="a0"/>
    <w:rsid w:val="00623B8D"/>
  </w:style>
  <w:style w:type="character" w:styleId="a8">
    <w:name w:val="Emphasis"/>
    <w:basedOn w:val="a0"/>
    <w:uiPriority w:val="20"/>
    <w:qFormat/>
    <w:rsid w:val="00623B8D"/>
    <w:rPr>
      <w:i/>
      <w:iCs/>
    </w:rPr>
  </w:style>
  <w:style w:type="character" w:customStyle="1" w:styleId="value">
    <w:name w:val="value"/>
    <w:basedOn w:val="a0"/>
    <w:rsid w:val="00E500ED"/>
  </w:style>
  <w:style w:type="character" w:customStyle="1" w:styleId="30">
    <w:name w:val="Заголовок 3 Знак"/>
    <w:basedOn w:val="a0"/>
    <w:link w:val="3"/>
    <w:uiPriority w:val="9"/>
    <w:rsid w:val="001066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text-gray-700">
    <w:name w:val="text-gray-700"/>
    <w:basedOn w:val="a"/>
    <w:rsid w:val="0010669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5B0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B93AB4"/>
    <w:pPr>
      <w:ind w:left="720"/>
      <w:contextualSpacing/>
    </w:pPr>
  </w:style>
  <w:style w:type="character" w:customStyle="1" w:styleId="sr-only">
    <w:name w:val="sr-only"/>
    <w:basedOn w:val="a0"/>
    <w:rsid w:val="00C93190"/>
  </w:style>
  <w:style w:type="character" w:customStyle="1" w:styleId="combobox-container">
    <w:name w:val="combobox-container"/>
    <w:basedOn w:val="a0"/>
    <w:rsid w:val="00C93190"/>
  </w:style>
  <w:style w:type="character" w:customStyle="1" w:styleId="ui-selectmenu-text">
    <w:name w:val="ui-selectmenu-text"/>
    <w:basedOn w:val="a0"/>
    <w:rsid w:val="00C93190"/>
  </w:style>
  <w:style w:type="character" w:customStyle="1" w:styleId="rpresult">
    <w:name w:val="rpresult"/>
    <w:basedOn w:val="a0"/>
    <w:rsid w:val="00C93190"/>
  </w:style>
  <w:style w:type="character" w:customStyle="1" w:styleId="text-bold">
    <w:name w:val="text-bold"/>
    <w:basedOn w:val="a0"/>
    <w:rsid w:val="00C93190"/>
  </w:style>
  <w:style w:type="character" w:customStyle="1" w:styleId="text-meta">
    <w:name w:val="text-meta"/>
    <w:basedOn w:val="a0"/>
    <w:rsid w:val="00C93190"/>
  </w:style>
  <w:style w:type="character" w:styleId="ac">
    <w:name w:val="FollowedHyperlink"/>
    <w:basedOn w:val="a0"/>
    <w:uiPriority w:val="99"/>
    <w:semiHidden/>
    <w:unhideWhenUsed/>
    <w:rsid w:val="00345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03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18749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3183" TargetMode="External"/><Relationship Id="rId13" Type="http://schemas.openxmlformats.org/officeDocument/2006/relationships/hyperlink" Target="https://www.scopus.com/sourceid/18458" TargetMode="External"/><Relationship Id="rId18" Type="http://schemas.openxmlformats.org/officeDocument/2006/relationships/hyperlink" Target="https://www.scopus.com/sourceid/23899?origin=resultslis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scopus.com/record/display.uri?eid=2-s2.0-85139426459&amp;origin=resultslist&amp;sort=plf-f&amp;src=s&amp;nlo=&amp;nlr=&amp;nls=&amp;sid=d235217fdde58cfc1847a0903db0b08d&amp;sot=aut&amp;sdt=a&amp;sl=18&amp;s=AU-ID%2857200326410%29&amp;relpos=1&amp;citeCnt=0&amp;searchTerm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cr.clarivate.com/jcr-jp/journal-profile?journal=EUR%20RESPIR%20J&amp;year=2019&amp;fromPage=%2Fjcr%2Fbrowse-journals" TargetMode="External"/><Relationship Id="rId17" Type="http://schemas.openxmlformats.org/officeDocument/2006/relationships/hyperlink" Target="https://www.scopus.com/record/display.uri?eid=2-s2.0-85117260330&amp;origin=resultslist&amp;sort=plf-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23183" TargetMode="External"/><Relationship Id="rId20" Type="http://schemas.openxmlformats.org/officeDocument/2006/relationships/hyperlink" Target="https://www.scopus.com/sourceid/2389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sourceid/18458" TargetMode="External"/><Relationship Id="rId24" Type="http://schemas.openxmlformats.org/officeDocument/2006/relationships/hyperlink" Target="https://www.scopus.com/sourceid/26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cr.clarivate.com/jcr-jp/journal-profile?journal=EUR%20HEART%20J&amp;year=2020&amp;fromPage=%2Fjcr%2Fbrowse-journals" TargetMode="External"/><Relationship Id="rId23" Type="http://schemas.openxmlformats.org/officeDocument/2006/relationships/hyperlink" Target="https://jcr.clarivate.com/jcr-jp/journal-profile?journal=THROMB%20HAEMOSTASIS&amp;year=2021&amp;fromPage=%2Fjcr%2Fbrowse-journals" TargetMode="External"/><Relationship Id="rId10" Type="http://schemas.openxmlformats.org/officeDocument/2006/relationships/hyperlink" Target="https://www.scopus.com/sourceid/23183" TargetMode="External"/><Relationship Id="rId19" Type="http://schemas.openxmlformats.org/officeDocument/2006/relationships/hyperlink" Target="https://jcr.clarivate.com/jcr-jp/journal-profile?journal=J%20THROMB%20THROMBOLYS&amp;year=2021&amp;fromPage=%2Fjcr%2Fbrowse-journ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cr.clarivate.com/jcr-jp/journal-profile?journal=EUR%20HEART%20J&amp;year=2018&amp;fromPage=%2Fjcr%2Fbrowse-journals" TargetMode="External"/><Relationship Id="rId14" Type="http://schemas.openxmlformats.org/officeDocument/2006/relationships/hyperlink" Target="https://www.scopus.com/sourceid/23183" TargetMode="External"/><Relationship Id="rId22" Type="http://schemas.openxmlformats.org/officeDocument/2006/relationships/hyperlink" Target="https://www.scopus.com/sourceid/20640?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Bazon</dc:creator>
  <cp:lastModifiedBy>adm</cp:lastModifiedBy>
  <cp:revision>15</cp:revision>
  <cp:lastPrinted>2022-12-18T04:48:00Z</cp:lastPrinted>
  <dcterms:created xsi:type="dcterms:W3CDTF">2023-02-07T06:22:00Z</dcterms:created>
  <dcterms:modified xsi:type="dcterms:W3CDTF">2023-02-22T05:07:00Z</dcterms:modified>
</cp:coreProperties>
</file>