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BDA3" w14:textId="77777777" w:rsidR="00F61D35" w:rsidRPr="00F61D35" w:rsidRDefault="00F61D35" w:rsidP="00F61D35">
      <w:pPr>
        <w:spacing w:after="0" w:line="240" w:lineRule="auto"/>
        <w:ind w:firstLine="400"/>
        <w:jc w:val="right"/>
        <w:rPr>
          <w:rFonts w:ascii="Times New Roman" w:eastAsia="Times New Roman" w:hAnsi="Times New Roman" w:cs="Times New Roman"/>
          <w:sz w:val="24"/>
          <w:szCs w:val="24"/>
          <w:lang w:val="ru-RU" w:eastAsia="ru-RU"/>
        </w:rPr>
      </w:pPr>
      <w:bookmarkStart w:id="0" w:name="z59"/>
      <w:r w:rsidRPr="00F61D35">
        <w:rPr>
          <w:rFonts w:ascii="Times New Roman" w:eastAsia="Times New Roman" w:hAnsi="Times New Roman" w:cs="Times New Roman"/>
          <w:sz w:val="24"/>
          <w:szCs w:val="24"/>
          <w:lang w:val="ru-RU" w:eastAsia="ru-RU"/>
        </w:rPr>
        <w:t>Приложение 1</w:t>
      </w:r>
      <w:r w:rsidRPr="00F61D35">
        <w:rPr>
          <w:rFonts w:ascii="Times New Roman" w:eastAsia="Times New Roman" w:hAnsi="Times New Roman" w:cs="Times New Roman"/>
          <w:sz w:val="24"/>
          <w:szCs w:val="24"/>
          <w:lang w:val="ru-RU" w:eastAsia="ru-RU"/>
        </w:rPr>
        <w:br/>
        <w:t>к Правилам присвоения</w:t>
      </w:r>
      <w:r w:rsidRPr="00F61D35">
        <w:rPr>
          <w:rFonts w:ascii="Times New Roman" w:eastAsia="Times New Roman" w:hAnsi="Times New Roman" w:cs="Times New Roman"/>
          <w:sz w:val="24"/>
          <w:szCs w:val="24"/>
          <w:lang w:val="ru-RU" w:eastAsia="ru-RU"/>
        </w:rPr>
        <w:br/>
        <w:t>ученых званий (ассоциированный</w:t>
      </w:r>
      <w:r w:rsidRPr="00F61D35">
        <w:rPr>
          <w:rFonts w:ascii="Times New Roman" w:eastAsia="Times New Roman" w:hAnsi="Times New Roman" w:cs="Times New Roman"/>
          <w:sz w:val="24"/>
          <w:szCs w:val="24"/>
          <w:lang w:val="ru-RU" w:eastAsia="ru-RU"/>
        </w:rPr>
        <w:br/>
        <w:t>профессор (доцент), профессор)</w:t>
      </w:r>
    </w:p>
    <w:p w14:paraId="1455BE01" w14:textId="77777777" w:rsidR="00F61D35" w:rsidRDefault="00F61D35" w:rsidP="00DD374A">
      <w:pPr>
        <w:spacing w:after="0" w:line="240" w:lineRule="auto"/>
        <w:ind w:firstLine="400"/>
        <w:jc w:val="center"/>
        <w:rPr>
          <w:rFonts w:ascii="Times New Roman" w:eastAsia="Times New Roman" w:hAnsi="Times New Roman" w:cs="Times New Roman"/>
          <w:b/>
          <w:sz w:val="24"/>
          <w:szCs w:val="24"/>
          <w:lang w:val="ru-RU" w:eastAsia="ru-RU"/>
        </w:rPr>
      </w:pPr>
    </w:p>
    <w:p w14:paraId="3866F126" w14:textId="77777777" w:rsidR="00DD374A" w:rsidRPr="008E4FFC" w:rsidRDefault="00DD374A" w:rsidP="00DD374A">
      <w:pPr>
        <w:spacing w:after="0" w:line="240" w:lineRule="auto"/>
        <w:ind w:firstLine="400"/>
        <w:jc w:val="center"/>
        <w:rPr>
          <w:rFonts w:ascii="Times New Roman" w:eastAsia="Times New Roman" w:hAnsi="Times New Roman" w:cs="Times New Roman"/>
          <w:b/>
          <w:sz w:val="24"/>
          <w:szCs w:val="24"/>
          <w:lang w:val="ru-RU" w:eastAsia="ru-RU"/>
        </w:rPr>
      </w:pPr>
      <w:r w:rsidRPr="008E4FFC">
        <w:rPr>
          <w:rFonts w:ascii="Times New Roman" w:eastAsia="Times New Roman" w:hAnsi="Times New Roman" w:cs="Times New Roman"/>
          <w:b/>
          <w:sz w:val="24"/>
          <w:szCs w:val="24"/>
          <w:lang w:val="ru-RU" w:eastAsia="ru-RU"/>
        </w:rPr>
        <w:t>Справка</w:t>
      </w:r>
      <w:bookmarkEnd w:id="0"/>
    </w:p>
    <w:p w14:paraId="603E0EE7" w14:textId="20CE379F" w:rsidR="00DD374A" w:rsidRPr="00A76391" w:rsidRDefault="00DD374A" w:rsidP="00DD374A">
      <w:pPr>
        <w:spacing w:after="0" w:line="240" w:lineRule="auto"/>
        <w:jc w:val="center"/>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 xml:space="preserve">о соискателе ученого звания </w:t>
      </w:r>
      <w:r w:rsidR="004F6191" w:rsidRPr="008E4FFC">
        <w:rPr>
          <w:rFonts w:ascii="Times New Roman" w:eastAsia="Times New Roman" w:hAnsi="Times New Roman" w:cs="Times New Roman"/>
          <w:sz w:val="24"/>
          <w:szCs w:val="24"/>
          <w:lang w:val="ru-RU" w:eastAsia="ru-RU"/>
        </w:rPr>
        <w:t xml:space="preserve">ассоциированного </w:t>
      </w:r>
      <w:r w:rsidRPr="008E4FFC">
        <w:rPr>
          <w:rFonts w:ascii="Times New Roman" w:eastAsia="Times New Roman" w:hAnsi="Times New Roman" w:cs="Times New Roman"/>
          <w:sz w:val="24"/>
          <w:szCs w:val="24"/>
          <w:lang w:val="ru-RU" w:eastAsia="ru-RU"/>
        </w:rPr>
        <w:t>профессор</w:t>
      </w:r>
      <w:r w:rsidR="004F6191" w:rsidRPr="008E4FFC">
        <w:rPr>
          <w:rFonts w:ascii="Times New Roman" w:eastAsia="Times New Roman" w:hAnsi="Times New Roman" w:cs="Times New Roman"/>
          <w:sz w:val="24"/>
          <w:szCs w:val="24"/>
          <w:lang w:val="ru-RU" w:eastAsia="ru-RU"/>
        </w:rPr>
        <w:t>а</w:t>
      </w:r>
      <w:r w:rsidRPr="008E4FFC">
        <w:rPr>
          <w:rFonts w:ascii="Times New Roman" w:eastAsia="Times New Roman" w:hAnsi="Times New Roman" w:cs="Times New Roman"/>
          <w:sz w:val="24"/>
          <w:szCs w:val="24"/>
          <w:lang w:val="ru-RU" w:eastAsia="ru-RU"/>
        </w:rPr>
        <w:t xml:space="preserve"> </w:t>
      </w:r>
      <w:r w:rsidRPr="008E4FFC">
        <w:rPr>
          <w:rFonts w:ascii="Times New Roman" w:eastAsia="Times New Roman" w:hAnsi="Times New Roman" w:cs="Times New Roman"/>
          <w:sz w:val="24"/>
          <w:szCs w:val="24"/>
          <w:lang w:val="ru-RU" w:eastAsia="ru-RU"/>
        </w:rPr>
        <w:br/>
        <w:t xml:space="preserve">      по </w:t>
      </w:r>
      <w:r w:rsidR="00224953">
        <w:rPr>
          <w:rFonts w:ascii="Times New Roman" w:eastAsia="Times New Roman" w:hAnsi="Times New Roman" w:cs="Times New Roman"/>
          <w:sz w:val="24"/>
          <w:szCs w:val="24"/>
          <w:lang w:val="ru-RU" w:eastAsia="ru-RU"/>
        </w:rPr>
        <w:t>научному направлению</w:t>
      </w:r>
      <w:r w:rsidRPr="008E4FFC">
        <w:rPr>
          <w:rFonts w:ascii="Times New Roman" w:eastAsia="Times New Roman" w:hAnsi="Times New Roman" w:cs="Times New Roman"/>
          <w:sz w:val="24"/>
          <w:szCs w:val="24"/>
          <w:lang w:val="ru-RU" w:eastAsia="ru-RU"/>
        </w:rPr>
        <w:t xml:space="preserve"> </w:t>
      </w:r>
      <w:r w:rsidR="00D90819">
        <w:rPr>
          <w:rFonts w:ascii="Times New Roman" w:eastAsia="Calibri" w:hAnsi="Times New Roman" w:cs="Times New Roman"/>
          <w:color w:val="000000"/>
          <w:sz w:val="24"/>
          <w:szCs w:val="24"/>
          <w:lang w:val="ru-RU"/>
        </w:rPr>
        <w:t xml:space="preserve">30300 </w:t>
      </w:r>
      <w:r w:rsidR="00D90819" w:rsidRPr="00D90819">
        <w:rPr>
          <w:rFonts w:ascii="Times New Roman" w:hAnsi="Times New Roman" w:cs="Times New Roman"/>
          <w:bCs/>
          <w:sz w:val="24"/>
          <w:szCs w:val="24"/>
          <w:lang w:val="ru-RU"/>
        </w:rPr>
        <w:t>–</w:t>
      </w:r>
      <w:r w:rsidRPr="008E4FFC">
        <w:rPr>
          <w:rFonts w:ascii="Times New Roman" w:eastAsia="Calibri" w:hAnsi="Times New Roman" w:cs="Times New Roman"/>
          <w:color w:val="000000"/>
          <w:sz w:val="24"/>
          <w:szCs w:val="24"/>
          <w:lang w:val="ru-RU"/>
        </w:rPr>
        <w:t xml:space="preserve"> </w:t>
      </w:r>
      <w:r w:rsidR="00D90819">
        <w:rPr>
          <w:rFonts w:ascii="Times New Roman" w:eastAsia="Calibri" w:hAnsi="Times New Roman" w:cs="Times New Roman"/>
          <w:color w:val="000000"/>
          <w:sz w:val="24"/>
          <w:szCs w:val="24"/>
          <w:lang w:val="ru-RU"/>
        </w:rPr>
        <w:t>Наука о здоровье</w:t>
      </w:r>
    </w:p>
    <w:p w14:paraId="47CE946D" w14:textId="77777777" w:rsidR="00DD374A" w:rsidRPr="008E4FFC" w:rsidRDefault="00DD374A" w:rsidP="00DD374A">
      <w:pPr>
        <w:spacing w:after="0" w:line="240" w:lineRule="auto"/>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 xml:space="preserve">     </w:t>
      </w:r>
    </w:p>
    <w:tbl>
      <w:tblPr>
        <w:tblW w:w="97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2835"/>
        <w:gridCol w:w="6385"/>
      </w:tblGrid>
      <w:tr w:rsidR="00DD374A" w:rsidRPr="008E4FFC" w14:paraId="7229F7EB"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5B20F1A3"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14:paraId="19E2E477" w14:textId="77777777" w:rsidR="00DD374A" w:rsidRPr="008E4FFC" w:rsidRDefault="00DD374A" w:rsidP="00DD374A">
            <w:pPr>
              <w:spacing w:after="0" w:line="240" w:lineRule="auto"/>
              <w:ind w:left="142"/>
              <w:rPr>
                <w:rFonts w:ascii="Times New Roman" w:eastAsia="Times New Roman" w:hAnsi="Times New Roman" w:cs="Times New Roman"/>
                <w:sz w:val="24"/>
                <w:szCs w:val="24"/>
                <w:lang w:eastAsia="ru-RU"/>
              </w:rPr>
            </w:pPr>
            <w:proofErr w:type="spellStart"/>
            <w:r w:rsidRPr="008E4FFC">
              <w:rPr>
                <w:rFonts w:ascii="Times New Roman" w:eastAsia="Times New Roman" w:hAnsi="Times New Roman" w:cs="Times New Roman"/>
                <w:sz w:val="24"/>
                <w:szCs w:val="24"/>
                <w:lang w:eastAsia="ru-RU"/>
              </w:rPr>
              <w:t>Фамилия</w:t>
            </w:r>
            <w:proofErr w:type="spellEnd"/>
            <w:r w:rsidRPr="008E4FFC">
              <w:rPr>
                <w:rFonts w:ascii="Times New Roman" w:eastAsia="Times New Roman" w:hAnsi="Times New Roman" w:cs="Times New Roman"/>
                <w:sz w:val="24"/>
                <w:szCs w:val="24"/>
                <w:lang w:eastAsia="ru-RU"/>
              </w:rPr>
              <w:t xml:space="preserve">, </w:t>
            </w:r>
            <w:proofErr w:type="spellStart"/>
            <w:r w:rsidRPr="008E4FFC">
              <w:rPr>
                <w:rFonts w:ascii="Times New Roman" w:eastAsia="Times New Roman" w:hAnsi="Times New Roman" w:cs="Times New Roman"/>
                <w:sz w:val="24"/>
                <w:szCs w:val="24"/>
                <w:lang w:eastAsia="ru-RU"/>
              </w:rPr>
              <w:t>имя</w:t>
            </w:r>
            <w:proofErr w:type="spellEnd"/>
            <w:r w:rsidRPr="008E4FFC">
              <w:rPr>
                <w:rFonts w:ascii="Times New Roman" w:eastAsia="Times New Roman" w:hAnsi="Times New Roman" w:cs="Times New Roman"/>
                <w:sz w:val="24"/>
                <w:szCs w:val="24"/>
                <w:lang w:eastAsia="ru-RU"/>
              </w:rPr>
              <w:t xml:space="preserve">, </w:t>
            </w:r>
            <w:proofErr w:type="spellStart"/>
            <w:r w:rsidRPr="008E4FFC">
              <w:rPr>
                <w:rFonts w:ascii="Times New Roman" w:eastAsia="Times New Roman" w:hAnsi="Times New Roman" w:cs="Times New Roman"/>
                <w:sz w:val="24"/>
                <w:szCs w:val="24"/>
                <w:lang w:eastAsia="ru-RU"/>
              </w:rPr>
              <w:t>отчество</w:t>
            </w:r>
            <w:proofErr w:type="spellEnd"/>
          </w:p>
        </w:tc>
        <w:tc>
          <w:tcPr>
            <w:tcW w:w="6385" w:type="dxa"/>
            <w:tcBorders>
              <w:top w:val="outset" w:sz="6" w:space="0" w:color="auto"/>
              <w:left w:val="outset" w:sz="6" w:space="0" w:color="auto"/>
              <w:bottom w:val="outset" w:sz="6" w:space="0" w:color="auto"/>
              <w:right w:val="outset" w:sz="6" w:space="0" w:color="auto"/>
            </w:tcBorders>
            <w:vAlign w:val="center"/>
            <w:hideMark/>
          </w:tcPr>
          <w:p w14:paraId="30637270" w14:textId="77777777" w:rsidR="00DD374A" w:rsidRPr="008E4FFC" w:rsidRDefault="00DD374A" w:rsidP="00A76391">
            <w:pPr>
              <w:spacing w:after="0" w:line="240" w:lineRule="auto"/>
              <w:ind w:left="142"/>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 </w:t>
            </w:r>
            <w:proofErr w:type="spellStart"/>
            <w:r w:rsidR="00A76391">
              <w:rPr>
                <w:rFonts w:ascii="Times New Roman" w:eastAsia="Times New Roman" w:hAnsi="Times New Roman" w:cs="Times New Roman"/>
                <w:sz w:val="24"/>
                <w:szCs w:val="24"/>
                <w:lang w:val="ru-RU" w:eastAsia="ru-RU"/>
              </w:rPr>
              <w:t>Беисбекова</w:t>
            </w:r>
            <w:proofErr w:type="spellEnd"/>
            <w:r w:rsidR="00A76391">
              <w:rPr>
                <w:rFonts w:ascii="Times New Roman" w:eastAsia="Times New Roman" w:hAnsi="Times New Roman" w:cs="Times New Roman"/>
                <w:sz w:val="24"/>
                <w:szCs w:val="24"/>
                <w:lang w:val="ru-RU" w:eastAsia="ru-RU"/>
              </w:rPr>
              <w:t xml:space="preserve"> </w:t>
            </w:r>
            <w:proofErr w:type="spellStart"/>
            <w:r w:rsidR="00A76391">
              <w:rPr>
                <w:rFonts w:ascii="Times New Roman" w:eastAsia="Times New Roman" w:hAnsi="Times New Roman" w:cs="Times New Roman"/>
                <w:sz w:val="24"/>
                <w:szCs w:val="24"/>
                <w:lang w:val="ru-RU" w:eastAsia="ru-RU"/>
              </w:rPr>
              <w:t>Арайлым</w:t>
            </w:r>
            <w:proofErr w:type="spellEnd"/>
            <w:r w:rsidR="00A76391">
              <w:rPr>
                <w:rFonts w:ascii="Times New Roman" w:eastAsia="Times New Roman" w:hAnsi="Times New Roman" w:cs="Times New Roman"/>
                <w:sz w:val="24"/>
                <w:szCs w:val="24"/>
                <w:lang w:val="ru-RU" w:eastAsia="ru-RU"/>
              </w:rPr>
              <w:t xml:space="preserve"> </w:t>
            </w:r>
            <w:proofErr w:type="spellStart"/>
            <w:r w:rsidR="00A76391">
              <w:rPr>
                <w:rFonts w:ascii="Times New Roman" w:eastAsia="Times New Roman" w:hAnsi="Times New Roman" w:cs="Times New Roman"/>
                <w:sz w:val="24"/>
                <w:szCs w:val="24"/>
                <w:lang w:val="ru-RU" w:eastAsia="ru-RU"/>
              </w:rPr>
              <w:t>Кайратовна</w:t>
            </w:r>
            <w:proofErr w:type="spellEnd"/>
          </w:p>
        </w:tc>
      </w:tr>
      <w:tr w:rsidR="00DD374A" w:rsidRPr="00317BE5" w14:paraId="77B122EA"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4F18EC47"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A2D4E04"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Ученая (академическая) степень, дата присуждения</w:t>
            </w:r>
          </w:p>
        </w:tc>
        <w:tc>
          <w:tcPr>
            <w:tcW w:w="6385" w:type="dxa"/>
            <w:tcBorders>
              <w:top w:val="outset" w:sz="6" w:space="0" w:color="auto"/>
              <w:left w:val="outset" w:sz="6" w:space="0" w:color="auto"/>
              <w:bottom w:val="outset" w:sz="6" w:space="0" w:color="auto"/>
              <w:right w:val="outset" w:sz="6" w:space="0" w:color="auto"/>
            </w:tcBorders>
            <w:vAlign w:val="center"/>
            <w:hideMark/>
          </w:tcPr>
          <w:p w14:paraId="0716AA5A" w14:textId="77777777" w:rsidR="00515083" w:rsidRPr="008E4FFC" w:rsidRDefault="00EF7190" w:rsidP="00515083">
            <w:pPr>
              <w:spacing w:after="0" w:line="240" w:lineRule="auto"/>
              <w:ind w:firstLine="142"/>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Доктор философии (</w:t>
            </w:r>
            <w:r>
              <w:rPr>
                <w:rFonts w:ascii="Times New Roman" w:eastAsia="Calibri" w:hAnsi="Times New Roman" w:cs="Times New Roman"/>
                <w:color w:val="000000"/>
                <w:sz w:val="24"/>
                <w:szCs w:val="24"/>
                <w:lang w:val="en-US"/>
              </w:rPr>
              <w:t>PhD</w:t>
            </w:r>
            <w:r>
              <w:rPr>
                <w:rFonts w:ascii="Times New Roman" w:eastAsia="Calibri" w:hAnsi="Times New Roman" w:cs="Times New Roman"/>
                <w:color w:val="000000"/>
                <w:sz w:val="24"/>
                <w:szCs w:val="24"/>
                <w:lang w:val="ru-RU"/>
              </w:rPr>
              <w:t>)</w:t>
            </w:r>
            <w:r w:rsidRPr="00EF7190">
              <w:rPr>
                <w:rFonts w:ascii="Times New Roman" w:eastAsia="Calibri" w:hAnsi="Times New Roman" w:cs="Times New Roman"/>
                <w:color w:val="000000"/>
                <w:sz w:val="24"/>
                <w:szCs w:val="24"/>
                <w:lang w:val="ru-RU"/>
              </w:rPr>
              <w:t xml:space="preserve"> </w:t>
            </w:r>
            <w:r w:rsidR="00DD374A" w:rsidRPr="008E4FFC">
              <w:rPr>
                <w:rFonts w:ascii="Times New Roman" w:eastAsia="Calibri" w:hAnsi="Times New Roman" w:cs="Times New Roman"/>
                <w:color w:val="000000"/>
                <w:sz w:val="24"/>
                <w:szCs w:val="24"/>
                <w:lang w:val="ru-RU"/>
              </w:rPr>
              <w:t xml:space="preserve">по специальности </w:t>
            </w:r>
            <w:r w:rsidRPr="00EF7190">
              <w:rPr>
                <w:rFonts w:ascii="Times New Roman" w:eastAsia="Calibri" w:hAnsi="Times New Roman" w:cs="Times New Roman"/>
                <w:color w:val="000000"/>
                <w:sz w:val="24"/>
                <w:szCs w:val="24"/>
                <w:lang w:val="ru-RU"/>
              </w:rPr>
              <w:t>6</w:t>
            </w:r>
            <w:r>
              <w:rPr>
                <w:rFonts w:ascii="Times New Roman" w:eastAsia="Calibri" w:hAnsi="Times New Roman" w:cs="Times New Roman"/>
                <w:color w:val="000000"/>
                <w:sz w:val="24"/>
                <w:szCs w:val="24"/>
                <w:lang w:val="en-US"/>
              </w:rPr>
              <w:t>D</w:t>
            </w:r>
            <w:r w:rsidRPr="00EF7190">
              <w:rPr>
                <w:rFonts w:ascii="Times New Roman" w:eastAsia="Calibri" w:hAnsi="Times New Roman" w:cs="Times New Roman"/>
                <w:color w:val="000000"/>
                <w:sz w:val="24"/>
                <w:szCs w:val="24"/>
                <w:lang w:val="ru-RU"/>
              </w:rPr>
              <w:t>110200</w:t>
            </w:r>
            <w:r w:rsidR="00DD374A" w:rsidRPr="008E4FFC">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lang w:val="ru-RU"/>
              </w:rPr>
              <w:t>Общественное здравоохранение</w:t>
            </w:r>
            <w:r w:rsidR="00DD374A" w:rsidRPr="008E4FFC">
              <w:rPr>
                <w:rFonts w:ascii="Times New Roman" w:eastAsia="Calibri" w:hAnsi="Times New Roman" w:cs="Times New Roman"/>
                <w:color w:val="000000"/>
                <w:sz w:val="24"/>
                <w:szCs w:val="24"/>
                <w:lang w:val="ru-RU"/>
              </w:rPr>
              <w:t xml:space="preserve">»,  </w:t>
            </w:r>
          </w:p>
          <w:p w14:paraId="0B91E955" w14:textId="77777777" w:rsidR="00DD374A" w:rsidRPr="008E4FFC" w:rsidRDefault="00515083" w:rsidP="00317BE5">
            <w:pPr>
              <w:spacing w:after="0" w:line="240" w:lineRule="auto"/>
              <w:ind w:firstLine="142"/>
              <w:jc w:val="both"/>
              <w:rPr>
                <w:rFonts w:ascii="Times New Roman" w:eastAsia="Times New Roman" w:hAnsi="Times New Roman" w:cs="Times New Roman"/>
                <w:sz w:val="24"/>
                <w:szCs w:val="24"/>
                <w:lang w:val="ru-RU" w:eastAsia="ru-RU"/>
              </w:rPr>
            </w:pPr>
            <w:r w:rsidRPr="008E4FFC">
              <w:rPr>
                <w:rFonts w:ascii="Times New Roman" w:eastAsia="Calibri" w:hAnsi="Times New Roman" w:cs="Times New Roman"/>
                <w:color w:val="000000"/>
                <w:sz w:val="24"/>
                <w:szCs w:val="24"/>
                <w:lang w:val="ru-RU"/>
              </w:rPr>
              <w:t xml:space="preserve">Решение Комитета по контролю в сфере образования и науки МОН РК от </w:t>
            </w:r>
            <w:r w:rsidR="00317BE5">
              <w:rPr>
                <w:rFonts w:ascii="Times New Roman" w:eastAsia="Calibri" w:hAnsi="Times New Roman" w:cs="Times New Roman"/>
                <w:color w:val="000000"/>
                <w:sz w:val="24"/>
                <w:szCs w:val="24"/>
                <w:lang w:val="ru-RU"/>
              </w:rPr>
              <w:t>16</w:t>
            </w:r>
            <w:r w:rsidR="00DD374A" w:rsidRPr="008E4FFC">
              <w:rPr>
                <w:rFonts w:ascii="Times New Roman" w:eastAsia="Calibri" w:hAnsi="Times New Roman" w:cs="Times New Roman"/>
                <w:color w:val="000000"/>
                <w:sz w:val="24"/>
                <w:szCs w:val="24"/>
                <w:lang w:val="ru-RU"/>
              </w:rPr>
              <w:t>.0</w:t>
            </w:r>
            <w:r w:rsidR="00317BE5">
              <w:rPr>
                <w:rFonts w:ascii="Times New Roman" w:eastAsia="Calibri" w:hAnsi="Times New Roman" w:cs="Times New Roman"/>
                <w:color w:val="000000"/>
                <w:sz w:val="24"/>
                <w:szCs w:val="24"/>
                <w:lang w:val="ru-RU"/>
              </w:rPr>
              <w:t>3</w:t>
            </w:r>
            <w:r w:rsidR="00DD374A" w:rsidRPr="008E4FFC">
              <w:rPr>
                <w:rFonts w:ascii="Times New Roman" w:eastAsia="Calibri" w:hAnsi="Times New Roman" w:cs="Times New Roman"/>
                <w:color w:val="000000"/>
                <w:sz w:val="24"/>
                <w:szCs w:val="24"/>
                <w:lang w:val="ru-RU"/>
              </w:rPr>
              <w:t>.20</w:t>
            </w:r>
            <w:r w:rsidR="004F6191" w:rsidRPr="008E4FFC">
              <w:rPr>
                <w:rFonts w:ascii="Times New Roman" w:eastAsia="Calibri" w:hAnsi="Times New Roman" w:cs="Times New Roman"/>
                <w:color w:val="000000"/>
                <w:sz w:val="24"/>
                <w:szCs w:val="24"/>
                <w:lang w:val="ru-RU"/>
              </w:rPr>
              <w:t>1</w:t>
            </w:r>
            <w:r w:rsidR="00317BE5">
              <w:rPr>
                <w:rFonts w:ascii="Times New Roman" w:eastAsia="Calibri" w:hAnsi="Times New Roman" w:cs="Times New Roman"/>
                <w:color w:val="000000"/>
                <w:sz w:val="24"/>
                <w:szCs w:val="24"/>
                <w:lang w:val="ru-RU"/>
              </w:rPr>
              <w:t>6</w:t>
            </w:r>
            <w:r w:rsidRPr="008E4FFC">
              <w:rPr>
                <w:rFonts w:ascii="Times New Roman" w:eastAsia="Calibri" w:hAnsi="Times New Roman" w:cs="Times New Roman"/>
                <w:color w:val="000000"/>
                <w:sz w:val="24"/>
                <w:szCs w:val="24"/>
                <w:lang w:val="ru-RU"/>
              </w:rPr>
              <w:t>г. (</w:t>
            </w:r>
            <w:r w:rsidR="00317BE5">
              <w:rPr>
                <w:rFonts w:ascii="Times New Roman" w:eastAsia="Calibri" w:hAnsi="Times New Roman" w:cs="Times New Roman"/>
                <w:color w:val="000000"/>
                <w:sz w:val="24"/>
                <w:szCs w:val="24"/>
                <w:lang w:val="ru-RU"/>
              </w:rPr>
              <w:t>приказ</w:t>
            </w:r>
            <w:r w:rsidRPr="008E4FFC">
              <w:rPr>
                <w:rFonts w:ascii="Times New Roman" w:eastAsia="Calibri" w:hAnsi="Times New Roman" w:cs="Times New Roman"/>
                <w:color w:val="000000"/>
                <w:sz w:val="24"/>
                <w:szCs w:val="24"/>
                <w:lang w:val="ru-RU"/>
              </w:rPr>
              <w:t xml:space="preserve"> №</w:t>
            </w:r>
            <w:r w:rsidR="00317BE5">
              <w:rPr>
                <w:rFonts w:ascii="Times New Roman" w:eastAsia="Calibri" w:hAnsi="Times New Roman" w:cs="Times New Roman"/>
                <w:color w:val="000000"/>
                <w:sz w:val="24"/>
                <w:szCs w:val="24"/>
                <w:lang w:val="ru-RU"/>
              </w:rPr>
              <w:t>245</w:t>
            </w:r>
            <w:r w:rsidRPr="008E4FFC">
              <w:rPr>
                <w:rFonts w:ascii="Times New Roman" w:eastAsia="Calibri" w:hAnsi="Times New Roman" w:cs="Times New Roman"/>
                <w:color w:val="000000"/>
                <w:sz w:val="24"/>
                <w:szCs w:val="24"/>
                <w:lang w:val="ru-RU"/>
              </w:rPr>
              <w:t>).  №0</w:t>
            </w:r>
            <w:r w:rsidR="00317BE5">
              <w:rPr>
                <w:rFonts w:ascii="Times New Roman" w:eastAsia="Calibri" w:hAnsi="Times New Roman" w:cs="Times New Roman"/>
                <w:color w:val="000000"/>
                <w:sz w:val="24"/>
                <w:szCs w:val="24"/>
                <w:lang w:val="ru-RU"/>
              </w:rPr>
              <w:t>001161</w:t>
            </w:r>
          </w:p>
        </w:tc>
      </w:tr>
      <w:tr w:rsidR="00DD374A" w:rsidRPr="008E4FFC" w14:paraId="165D0AAC"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61955E52"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3</w:t>
            </w:r>
          </w:p>
        </w:tc>
        <w:tc>
          <w:tcPr>
            <w:tcW w:w="2835" w:type="dxa"/>
            <w:tcBorders>
              <w:top w:val="outset" w:sz="6" w:space="0" w:color="auto"/>
              <w:left w:val="outset" w:sz="6" w:space="0" w:color="auto"/>
              <w:bottom w:val="outset" w:sz="6" w:space="0" w:color="auto"/>
              <w:right w:val="outset" w:sz="6" w:space="0" w:color="auto"/>
            </w:tcBorders>
            <w:vAlign w:val="center"/>
            <w:hideMark/>
          </w:tcPr>
          <w:p w14:paraId="3A505E9C" w14:textId="77777777" w:rsidR="00DD374A" w:rsidRPr="008E4FFC" w:rsidRDefault="00DD374A" w:rsidP="00DD374A">
            <w:pPr>
              <w:spacing w:after="0" w:line="240" w:lineRule="auto"/>
              <w:ind w:left="142"/>
              <w:rPr>
                <w:rFonts w:ascii="Times New Roman" w:eastAsia="Times New Roman" w:hAnsi="Times New Roman" w:cs="Times New Roman"/>
                <w:sz w:val="24"/>
                <w:szCs w:val="24"/>
                <w:lang w:eastAsia="ru-RU"/>
              </w:rPr>
            </w:pPr>
            <w:proofErr w:type="spellStart"/>
            <w:r w:rsidRPr="008E4FFC">
              <w:rPr>
                <w:rFonts w:ascii="Times New Roman" w:eastAsia="Times New Roman" w:hAnsi="Times New Roman" w:cs="Times New Roman"/>
                <w:sz w:val="24"/>
                <w:szCs w:val="24"/>
                <w:lang w:eastAsia="ru-RU"/>
              </w:rPr>
              <w:t>Ученое</w:t>
            </w:r>
            <w:proofErr w:type="spellEnd"/>
            <w:r w:rsidR="004F6191"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звание</w:t>
            </w:r>
            <w:proofErr w:type="spellEnd"/>
            <w:r w:rsidRPr="008E4FFC">
              <w:rPr>
                <w:rFonts w:ascii="Times New Roman" w:eastAsia="Times New Roman" w:hAnsi="Times New Roman" w:cs="Times New Roman"/>
                <w:sz w:val="24"/>
                <w:szCs w:val="24"/>
                <w:lang w:eastAsia="ru-RU"/>
              </w:rPr>
              <w:t xml:space="preserve">, </w:t>
            </w:r>
            <w:proofErr w:type="spellStart"/>
            <w:r w:rsidRPr="008E4FFC">
              <w:rPr>
                <w:rFonts w:ascii="Times New Roman" w:eastAsia="Times New Roman" w:hAnsi="Times New Roman" w:cs="Times New Roman"/>
                <w:sz w:val="24"/>
                <w:szCs w:val="24"/>
                <w:lang w:eastAsia="ru-RU"/>
              </w:rPr>
              <w:t>дата</w:t>
            </w:r>
            <w:proofErr w:type="spellEnd"/>
            <w:r w:rsidR="004F6191"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присуждения</w:t>
            </w:r>
            <w:proofErr w:type="spellEnd"/>
          </w:p>
        </w:tc>
        <w:tc>
          <w:tcPr>
            <w:tcW w:w="6385" w:type="dxa"/>
            <w:tcBorders>
              <w:top w:val="outset" w:sz="6" w:space="0" w:color="auto"/>
              <w:left w:val="outset" w:sz="6" w:space="0" w:color="auto"/>
              <w:bottom w:val="outset" w:sz="6" w:space="0" w:color="auto"/>
              <w:right w:val="outset" w:sz="6" w:space="0" w:color="auto"/>
            </w:tcBorders>
            <w:vAlign w:val="center"/>
            <w:hideMark/>
          </w:tcPr>
          <w:p w14:paraId="384A52F3" w14:textId="77777777" w:rsidR="00DD374A" w:rsidRPr="008E4FFC" w:rsidRDefault="004F6191" w:rsidP="00DD374A">
            <w:pPr>
              <w:spacing w:after="0" w:line="240" w:lineRule="auto"/>
              <w:ind w:firstLine="142"/>
              <w:rPr>
                <w:rFonts w:ascii="Times New Roman" w:eastAsia="Calibri" w:hAnsi="Times New Roman" w:cs="Times New Roman"/>
                <w:color w:val="000000"/>
                <w:sz w:val="24"/>
                <w:szCs w:val="24"/>
                <w:lang w:val="ru-RU"/>
              </w:rPr>
            </w:pPr>
            <w:r w:rsidRPr="008E4FFC">
              <w:rPr>
                <w:rFonts w:ascii="Times New Roman" w:eastAsia="Calibri" w:hAnsi="Times New Roman" w:cs="Times New Roman"/>
                <w:color w:val="000000"/>
                <w:sz w:val="24"/>
                <w:szCs w:val="24"/>
                <w:lang w:val="ru-RU"/>
              </w:rPr>
              <w:t>-</w:t>
            </w:r>
          </w:p>
        </w:tc>
      </w:tr>
      <w:tr w:rsidR="00DD374A" w:rsidRPr="008E4FFC" w14:paraId="44D43437"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0A6F2C86"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4</w:t>
            </w:r>
          </w:p>
        </w:tc>
        <w:tc>
          <w:tcPr>
            <w:tcW w:w="2835" w:type="dxa"/>
            <w:tcBorders>
              <w:top w:val="outset" w:sz="6" w:space="0" w:color="auto"/>
              <w:left w:val="outset" w:sz="6" w:space="0" w:color="auto"/>
              <w:bottom w:val="outset" w:sz="6" w:space="0" w:color="auto"/>
              <w:right w:val="outset" w:sz="6" w:space="0" w:color="auto"/>
            </w:tcBorders>
            <w:vAlign w:val="center"/>
            <w:hideMark/>
          </w:tcPr>
          <w:p w14:paraId="660BC175" w14:textId="77777777" w:rsidR="00DD374A" w:rsidRPr="008E4FFC" w:rsidRDefault="00DD374A" w:rsidP="00DD374A">
            <w:pPr>
              <w:spacing w:after="0" w:line="240" w:lineRule="auto"/>
              <w:ind w:left="142"/>
              <w:rPr>
                <w:rFonts w:ascii="Times New Roman" w:eastAsia="Times New Roman" w:hAnsi="Times New Roman" w:cs="Times New Roman"/>
                <w:sz w:val="24"/>
                <w:szCs w:val="24"/>
                <w:lang w:eastAsia="ru-RU"/>
              </w:rPr>
            </w:pPr>
            <w:proofErr w:type="spellStart"/>
            <w:r w:rsidRPr="008E4FFC">
              <w:rPr>
                <w:rFonts w:ascii="Times New Roman" w:eastAsia="Times New Roman" w:hAnsi="Times New Roman" w:cs="Times New Roman"/>
                <w:sz w:val="24"/>
                <w:szCs w:val="24"/>
                <w:lang w:eastAsia="ru-RU"/>
              </w:rPr>
              <w:t>Почетное</w:t>
            </w:r>
            <w:proofErr w:type="spellEnd"/>
            <w:r w:rsidR="004F6191"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звание</w:t>
            </w:r>
            <w:proofErr w:type="spellEnd"/>
            <w:r w:rsidRPr="008E4FFC">
              <w:rPr>
                <w:rFonts w:ascii="Times New Roman" w:eastAsia="Times New Roman" w:hAnsi="Times New Roman" w:cs="Times New Roman"/>
                <w:sz w:val="24"/>
                <w:szCs w:val="24"/>
                <w:lang w:eastAsia="ru-RU"/>
              </w:rPr>
              <w:t xml:space="preserve">, </w:t>
            </w:r>
            <w:proofErr w:type="spellStart"/>
            <w:r w:rsidRPr="008E4FFC">
              <w:rPr>
                <w:rFonts w:ascii="Times New Roman" w:eastAsia="Times New Roman" w:hAnsi="Times New Roman" w:cs="Times New Roman"/>
                <w:sz w:val="24"/>
                <w:szCs w:val="24"/>
                <w:lang w:eastAsia="ru-RU"/>
              </w:rPr>
              <w:t>дата</w:t>
            </w:r>
            <w:proofErr w:type="spellEnd"/>
            <w:r w:rsidR="004F6191"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присуждения</w:t>
            </w:r>
            <w:proofErr w:type="spellEnd"/>
          </w:p>
        </w:tc>
        <w:tc>
          <w:tcPr>
            <w:tcW w:w="6385" w:type="dxa"/>
            <w:tcBorders>
              <w:top w:val="outset" w:sz="6" w:space="0" w:color="auto"/>
              <w:left w:val="outset" w:sz="6" w:space="0" w:color="auto"/>
              <w:bottom w:val="outset" w:sz="6" w:space="0" w:color="auto"/>
              <w:right w:val="outset" w:sz="6" w:space="0" w:color="auto"/>
            </w:tcBorders>
            <w:vAlign w:val="center"/>
            <w:hideMark/>
          </w:tcPr>
          <w:p w14:paraId="6C0988DB" w14:textId="77777777" w:rsidR="00DD374A" w:rsidRPr="008E4FFC" w:rsidRDefault="00DD374A" w:rsidP="00317BE5">
            <w:pPr>
              <w:spacing w:after="0" w:line="240" w:lineRule="auto"/>
              <w:rPr>
                <w:rFonts w:ascii="Times New Roman" w:eastAsia="Calibri" w:hAnsi="Times New Roman" w:cs="Times New Roman"/>
                <w:color w:val="000000"/>
                <w:sz w:val="24"/>
                <w:szCs w:val="24"/>
              </w:rPr>
            </w:pPr>
            <w:r w:rsidRPr="008E4FFC">
              <w:rPr>
                <w:rFonts w:ascii="Times New Roman" w:eastAsia="Calibri" w:hAnsi="Times New Roman" w:cs="Times New Roman"/>
                <w:color w:val="000000"/>
                <w:sz w:val="24"/>
                <w:szCs w:val="24"/>
              </w:rPr>
              <w:t xml:space="preserve">  </w:t>
            </w:r>
            <w:r w:rsidR="00317BE5">
              <w:rPr>
                <w:rFonts w:ascii="Times New Roman" w:eastAsia="Calibri" w:hAnsi="Times New Roman" w:cs="Times New Roman"/>
                <w:color w:val="000000"/>
                <w:sz w:val="24"/>
                <w:szCs w:val="24"/>
                <w:lang w:val="ru-RU"/>
              </w:rPr>
              <w:t>-</w:t>
            </w:r>
          </w:p>
        </w:tc>
      </w:tr>
      <w:tr w:rsidR="00DD374A" w:rsidRPr="00224953" w14:paraId="4EDC22D3"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1BE40929"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5</w:t>
            </w:r>
          </w:p>
        </w:tc>
        <w:tc>
          <w:tcPr>
            <w:tcW w:w="2835" w:type="dxa"/>
            <w:tcBorders>
              <w:top w:val="outset" w:sz="6" w:space="0" w:color="auto"/>
              <w:left w:val="outset" w:sz="6" w:space="0" w:color="auto"/>
              <w:bottom w:val="outset" w:sz="6" w:space="0" w:color="auto"/>
              <w:right w:val="outset" w:sz="6" w:space="0" w:color="auto"/>
            </w:tcBorders>
            <w:vAlign w:val="center"/>
            <w:hideMark/>
          </w:tcPr>
          <w:p w14:paraId="164021F2"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Должность (дата и номер приказа о назначении на должность)</w:t>
            </w:r>
          </w:p>
        </w:tc>
        <w:tc>
          <w:tcPr>
            <w:tcW w:w="6385" w:type="dxa"/>
            <w:tcBorders>
              <w:top w:val="outset" w:sz="6" w:space="0" w:color="auto"/>
              <w:left w:val="outset" w:sz="6" w:space="0" w:color="auto"/>
              <w:bottom w:val="outset" w:sz="6" w:space="0" w:color="auto"/>
              <w:right w:val="outset" w:sz="6" w:space="0" w:color="auto"/>
            </w:tcBorders>
            <w:vAlign w:val="center"/>
            <w:hideMark/>
          </w:tcPr>
          <w:p w14:paraId="3562EF4C" w14:textId="77777777" w:rsidR="009E1626" w:rsidRPr="001459F8" w:rsidRDefault="00317BE5" w:rsidP="009E1626">
            <w:pPr>
              <w:spacing w:after="0" w:line="240" w:lineRule="auto"/>
              <w:ind w:firstLine="142"/>
              <w:rPr>
                <w:rFonts w:ascii="Times New Roman" w:eastAsia="Calibri" w:hAnsi="Times New Roman" w:cs="Times New Roman"/>
                <w:sz w:val="24"/>
                <w:szCs w:val="24"/>
                <w:lang w:val="ru-RU"/>
              </w:rPr>
            </w:pPr>
            <w:r w:rsidRPr="001459F8">
              <w:rPr>
                <w:rFonts w:ascii="Times New Roman" w:eastAsia="Calibri" w:hAnsi="Times New Roman" w:cs="Times New Roman"/>
                <w:sz w:val="24"/>
                <w:szCs w:val="24"/>
                <w:lang w:val="ru-RU"/>
              </w:rPr>
              <w:t>Доцент кафедры «</w:t>
            </w:r>
            <w:proofErr w:type="spellStart"/>
            <w:r w:rsidR="004F6191" w:rsidRPr="001459F8">
              <w:rPr>
                <w:rFonts w:ascii="Times New Roman" w:eastAsia="Calibri" w:hAnsi="Times New Roman" w:cs="Times New Roman"/>
                <w:sz w:val="24"/>
                <w:szCs w:val="24"/>
                <w:lang w:val="ru-RU"/>
              </w:rPr>
              <w:t>Нутрициология</w:t>
            </w:r>
            <w:proofErr w:type="spellEnd"/>
            <w:r w:rsidRPr="001459F8">
              <w:rPr>
                <w:rFonts w:ascii="Times New Roman" w:eastAsia="Calibri" w:hAnsi="Times New Roman" w:cs="Times New Roman"/>
                <w:sz w:val="24"/>
                <w:szCs w:val="24"/>
                <w:lang w:val="ru-RU"/>
              </w:rPr>
              <w:t>»</w:t>
            </w:r>
            <w:r w:rsidR="004F6191" w:rsidRPr="001459F8">
              <w:rPr>
                <w:rFonts w:ascii="Times New Roman" w:eastAsia="Calibri" w:hAnsi="Times New Roman" w:cs="Times New Roman"/>
                <w:sz w:val="24"/>
                <w:szCs w:val="24"/>
                <w:lang w:val="ru-RU"/>
              </w:rPr>
              <w:t xml:space="preserve">, </w:t>
            </w:r>
          </w:p>
          <w:p w14:paraId="2F82FACC" w14:textId="77777777" w:rsidR="00DD374A" w:rsidRPr="00317BE5" w:rsidRDefault="001459F8" w:rsidP="009E1626">
            <w:pPr>
              <w:spacing w:after="0" w:line="240" w:lineRule="auto"/>
              <w:ind w:firstLine="142"/>
              <w:rPr>
                <w:rFonts w:ascii="Times New Roman" w:eastAsia="Calibri" w:hAnsi="Times New Roman" w:cs="Times New Roman"/>
                <w:color w:val="FF0000"/>
                <w:sz w:val="24"/>
                <w:szCs w:val="24"/>
                <w:lang w:val="ru-RU"/>
              </w:rPr>
            </w:pPr>
            <w:r w:rsidRPr="001459F8">
              <w:rPr>
                <w:rFonts w:ascii="Times New Roman" w:eastAsia="Calibri" w:hAnsi="Times New Roman" w:cs="Times New Roman"/>
                <w:sz w:val="24"/>
                <w:szCs w:val="24"/>
                <w:lang w:val="ru-RU"/>
              </w:rPr>
              <w:t>приказ №2139 от 04.09.2017</w:t>
            </w:r>
            <w:r w:rsidR="009E1626" w:rsidRPr="001459F8">
              <w:rPr>
                <w:rFonts w:ascii="Times New Roman" w:eastAsia="Calibri" w:hAnsi="Times New Roman" w:cs="Times New Roman"/>
                <w:sz w:val="24"/>
                <w:szCs w:val="24"/>
                <w:lang w:val="ru-RU"/>
              </w:rPr>
              <w:t>г.</w:t>
            </w:r>
          </w:p>
        </w:tc>
      </w:tr>
      <w:tr w:rsidR="00DD374A" w:rsidRPr="00224953" w14:paraId="789590BA"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6E30D3C3"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6</w:t>
            </w:r>
          </w:p>
        </w:tc>
        <w:tc>
          <w:tcPr>
            <w:tcW w:w="2835" w:type="dxa"/>
            <w:tcBorders>
              <w:top w:val="outset" w:sz="6" w:space="0" w:color="auto"/>
              <w:left w:val="outset" w:sz="6" w:space="0" w:color="auto"/>
              <w:bottom w:val="outset" w:sz="6" w:space="0" w:color="auto"/>
              <w:right w:val="outset" w:sz="6" w:space="0" w:color="auto"/>
            </w:tcBorders>
            <w:vAlign w:val="center"/>
            <w:hideMark/>
          </w:tcPr>
          <w:p w14:paraId="6238DB3F" w14:textId="77777777" w:rsidR="00DD374A" w:rsidRPr="009562C1" w:rsidRDefault="00DD374A" w:rsidP="00B309CF">
            <w:pPr>
              <w:spacing w:after="0" w:line="240" w:lineRule="auto"/>
              <w:ind w:left="142"/>
              <w:rPr>
                <w:rFonts w:ascii="Times New Roman" w:eastAsia="Times New Roman" w:hAnsi="Times New Roman" w:cs="Times New Roman"/>
                <w:sz w:val="24"/>
                <w:szCs w:val="24"/>
                <w:lang w:val="ru-RU" w:eastAsia="ru-RU"/>
              </w:rPr>
            </w:pPr>
            <w:r w:rsidRPr="009562C1">
              <w:rPr>
                <w:rFonts w:ascii="Times New Roman" w:eastAsia="Times New Roman" w:hAnsi="Times New Roman" w:cs="Times New Roman"/>
                <w:sz w:val="24"/>
                <w:szCs w:val="24"/>
                <w:lang w:val="ru-RU" w:eastAsia="ru-RU"/>
              </w:rPr>
              <w:t>Стаж</w:t>
            </w:r>
            <w:r w:rsidR="004F6191" w:rsidRPr="009562C1">
              <w:rPr>
                <w:rFonts w:ascii="Times New Roman" w:eastAsia="Times New Roman" w:hAnsi="Times New Roman" w:cs="Times New Roman"/>
                <w:sz w:val="24"/>
                <w:szCs w:val="24"/>
                <w:lang w:val="ru-RU" w:eastAsia="ru-RU"/>
              </w:rPr>
              <w:t xml:space="preserve"> </w:t>
            </w:r>
            <w:r w:rsidRPr="009562C1">
              <w:rPr>
                <w:rFonts w:ascii="Times New Roman" w:eastAsia="Times New Roman" w:hAnsi="Times New Roman" w:cs="Times New Roman"/>
                <w:sz w:val="24"/>
                <w:szCs w:val="24"/>
                <w:lang w:val="ru-RU" w:eastAsia="ru-RU"/>
              </w:rPr>
              <w:t>научной</w:t>
            </w:r>
            <w:r w:rsidR="00B309CF" w:rsidRPr="009562C1">
              <w:rPr>
                <w:rFonts w:ascii="Times New Roman" w:eastAsia="Times New Roman" w:hAnsi="Times New Roman" w:cs="Times New Roman"/>
                <w:sz w:val="24"/>
                <w:szCs w:val="24"/>
                <w:lang w:val="ru-RU" w:eastAsia="ru-RU"/>
              </w:rPr>
              <w:t xml:space="preserve">, научно-педагогической </w:t>
            </w:r>
            <w:r w:rsidRPr="009562C1">
              <w:rPr>
                <w:rFonts w:ascii="Times New Roman" w:eastAsia="Times New Roman" w:hAnsi="Times New Roman" w:cs="Times New Roman"/>
                <w:sz w:val="24"/>
                <w:szCs w:val="24"/>
                <w:lang w:val="ru-RU" w:eastAsia="ru-RU"/>
              </w:rPr>
              <w:t>деятельности</w:t>
            </w:r>
          </w:p>
        </w:tc>
        <w:tc>
          <w:tcPr>
            <w:tcW w:w="6385" w:type="dxa"/>
            <w:tcBorders>
              <w:top w:val="outset" w:sz="6" w:space="0" w:color="auto"/>
              <w:left w:val="outset" w:sz="6" w:space="0" w:color="auto"/>
              <w:bottom w:val="outset" w:sz="6" w:space="0" w:color="auto"/>
              <w:right w:val="outset" w:sz="6" w:space="0" w:color="auto"/>
            </w:tcBorders>
            <w:vAlign w:val="center"/>
            <w:hideMark/>
          </w:tcPr>
          <w:p w14:paraId="3A3FE005" w14:textId="63FA9801" w:rsidR="00DD374A" w:rsidRPr="009562C1" w:rsidRDefault="00317BE5" w:rsidP="00317BE5">
            <w:pPr>
              <w:spacing w:after="0" w:line="240" w:lineRule="auto"/>
              <w:rPr>
                <w:rFonts w:ascii="Times New Roman" w:eastAsia="Times New Roman" w:hAnsi="Times New Roman" w:cs="Times New Roman"/>
                <w:sz w:val="24"/>
                <w:szCs w:val="24"/>
                <w:lang w:val="ru-RU" w:eastAsia="ru-RU"/>
              </w:rPr>
            </w:pPr>
            <w:r w:rsidRPr="009562C1">
              <w:rPr>
                <w:rFonts w:ascii="Times New Roman" w:eastAsia="Times New Roman" w:hAnsi="Times New Roman" w:cs="Times New Roman"/>
                <w:sz w:val="24"/>
                <w:szCs w:val="24"/>
                <w:lang w:val="ru-RU" w:eastAsia="ru-RU"/>
              </w:rPr>
              <w:t>Научный стаж: 1</w:t>
            </w:r>
            <w:r w:rsidR="009562C1" w:rsidRPr="009562C1">
              <w:rPr>
                <w:rFonts w:ascii="Times New Roman" w:eastAsia="Times New Roman" w:hAnsi="Times New Roman" w:cs="Times New Roman"/>
                <w:sz w:val="24"/>
                <w:szCs w:val="24"/>
                <w:lang w:val="ru-RU" w:eastAsia="ru-RU"/>
              </w:rPr>
              <w:t>3 лет</w:t>
            </w:r>
            <w:r w:rsidR="00DD374A" w:rsidRPr="009562C1">
              <w:rPr>
                <w:rFonts w:ascii="Times New Roman" w:eastAsia="Times New Roman" w:hAnsi="Times New Roman" w:cs="Times New Roman"/>
                <w:sz w:val="24"/>
                <w:szCs w:val="24"/>
                <w:lang w:val="ru-RU" w:eastAsia="ru-RU"/>
              </w:rPr>
              <w:t>,</w:t>
            </w:r>
          </w:p>
          <w:p w14:paraId="3F81FB61" w14:textId="34F0E451" w:rsidR="00317BE5" w:rsidRPr="009562C1" w:rsidRDefault="00317BE5" w:rsidP="00317BE5">
            <w:pPr>
              <w:spacing w:after="0" w:line="240" w:lineRule="auto"/>
              <w:rPr>
                <w:rFonts w:ascii="Times New Roman" w:eastAsia="Calibri" w:hAnsi="Times New Roman" w:cs="Times New Roman"/>
                <w:sz w:val="24"/>
                <w:szCs w:val="24"/>
                <w:lang w:val="ru-RU"/>
              </w:rPr>
            </w:pPr>
            <w:r w:rsidRPr="009562C1">
              <w:rPr>
                <w:rFonts w:ascii="Times New Roman" w:eastAsia="Times New Roman" w:hAnsi="Times New Roman" w:cs="Times New Roman"/>
                <w:sz w:val="24"/>
                <w:szCs w:val="24"/>
                <w:lang w:val="ru-RU" w:eastAsia="ru-RU"/>
              </w:rPr>
              <w:t xml:space="preserve">Научно-педагогический стаж: </w:t>
            </w:r>
            <w:r w:rsidR="009562C1" w:rsidRPr="009562C1">
              <w:rPr>
                <w:rFonts w:ascii="Times New Roman" w:eastAsia="Times New Roman" w:hAnsi="Times New Roman" w:cs="Times New Roman"/>
                <w:sz w:val="24"/>
                <w:szCs w:val="24"/>
                <w:lang w:val="ru-RU" w:eastAsia="ru-RU"/>
              </w:rPr>
              <w:t xml:space="preserve">9 </w:t>
            </w:r>
            <w:r w:rsidRPr="009562C1">
              <w:rPr>
                <w:rFonts w:ascii="Times New Roman" w:eastAsia="Times New Roman" w:hAnsi="Times New Roman" w:cs="Times New Roman"/>
                <w:sz w:val="24"/>
                <w:szCs w:val="24"/>
                <w:lang w:val="ru-RU" w:eastAsia="ru-RU"/>
              </w:rPr>
              <w:t>лет</w:t>
            </w:r>
          </w:p>
        </w:tc>
      </w:tr>
      <w:tr w:rsidR="00DD374A" w:rsidRPr="00224953" w14:paraId="75677862"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1CDE1D45"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7</w:t>
            </w:r>
          </w:p>
        </w:tc>
        <w:tc>
          <w:tcPr>
            <w:tcW w:w="2835" w:type="dxa"/>
            <w:tcBorders>
              <w:top w:val="outset" w:sz="6" w:space="0" w:color="auto"/>
              <w:left w:val="outset" w:sz="6" w:space="0" w:color="auto"/>
              <w:bottom w:val="outset" w:sz="6" w:space="0" w:color="auto"/>
              <w:right w:val="outset" w:sz="6" w:space="0" w:color="auto"/>
            </w:tcBorders>
            <w:vAlign w:val="center"/>
            <w:hideMark/>
          </w:tcPr>
          <w:p w14:paraId="1015908C"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Количество научных статей после защиты диссертации/получения ученого звания ассоциированного профессора (доцента)</w:t>
            </w:r>
          </w:p>
        </w:tc>
        <w:tc>
          <w:tcPr>
            <w:tcW w:w="6385" w:type="dxa"/>
            <w:tcBorders>
              <w:top w:val="outset" w:sz="6" w:space="0" w:color="auto"/>
              <w:left w:val="outset" w:sz="6" w:space="0" w:color="auto"/>
              <w:bottom w:val="outset" w:sz="6" w:space="0" w:color="auto"/>
              <w:right w:val="outset" w:sz="6" w:space="0" w:color="auto"/>
            </w:tcBorders>
            <w:vAlign w:val="center"/>
            <w:hideMark/>
          </w:tcPr>
          <w:p w14:paraId="26571258" w14:textId="77777777" w:rsidR="00DD374A" w:rsidRPr="008E4FFC" w:rsidRDefault="00F61D35" w:rsidP="00F61D35">
            <w:pPr>
              <w:spacing w:after="0" w:line="240" w:lineRule="auto"/>
              <w:ind w:firstLine="142"/>
              <w:rPr>
                <w:rFonts w:ascii="Times New Roman" w:eastAsia="Times New Roman" w:hAnsi="Times New Roman" w:cs="Times New Roman"/>
                <w:sz w:val="24"/>
                <w:szCs w:val="24"/>
                <w:lang w:val="ru-RU" w:eastAsia="ru-RU"/>
              </w:rPr>
            </w:pPr>
            <w:r w:rsidRPr="00F61D35">
              <w:rPr>
                <w:rFonts w:ascii="Times New Roman" w:eastAsia="Times New Roman" w:hAnsi="Times New Roman" w:cs="Times New Roman"/>
                <w:sz w:val="24"/>
                <w:szCs w:val="24"/>
                <w:lang w:val="ru-RU" w:eastAsia="ru-RU"/>
              </w:rPr>
              <w:t>Всего</w:t>
            </w:r>
            <w:r>
              <w:rPr>
                <w:rFonts w:ascii="Times New Roman" w:eastAsia="Times New Roman" w:hAnsi="Times New Roman" w:cs="Times New Roman"/>
                <w:sz w:val="24"/>
                <w:szCs w:val="24"/>
                <w:lang w:val="ru-RU" w:eastAsia="ru-RU"/>
              </w:rPr>
              <w:t xml:space="preserve"> 27</w:t>
            </w:r>
            <w:r w:rsidRPr="00F61D35">
              <w:rPr>
                <w:rFonts w:ascii="Times New Roman" w:eastAsia="Times New Roman" w:hAnsi="Times New Roman" w:cs="Times New Roman"/>
                <w:sz w:val="24"/>
                <w:szCs w:val="24"/>
                <w:lang w:val="ru-RU" w:eastAsia="ru-RU"/>
              </w:rPr>
              <w:br/>
            </w:r>
            <w:proofErr w:type="gramStart"/>
            <w:r w:rsidRPr="00F61D35">
              <w:rPr>
                <w:rFonts w:ascii="Times New Roman" w:eastAsia="Times New Roman" w:hAnsi="Times New Roman" w:cs="Times New Roman"/>
                <w:sz w:val="24"/>
                <w:szCs w:val="24"/>
                <w:lang w:val="ru-RU" w:eastAsia="ru-RU"/>
              </w:rPr>
              <w:t>в изданиях</w:t>
            </w:r>
            <w:proofErr w:type="gramEnd"/>
            <w:r w:rsidRPr="00F61D35">
              <w:rPr>
                <w:rFonts w:ascii="Times New Roman" w:eastAsia="Times New Roman" w:hAnsi="Times New Roman" w:cs="Times New Roman"/>
                <w:sz w:val="24"/>
                <w:szCs w:val="24"/>
                <w:lang w:val="ru-RU" w:eastAsia="ru-RU"/>
              </w:rPr>
              <w:t xml:space="preserve"> рекомендуемых уполномоченным органом</w:t>
            </w:r>
            <w:r>
              <w:rPr>
                <w:rFonts w:ascii="Times New Roman" w:eastAsia="Times New Roman" w:hAnsi="Times New Roman" w:cs="Times New Roman"/>
                <w:sz w:val="24"/>
                <w:szCs w:val="24"/>
                <w:lang w:val="ru-RU" w:eastAsia="ru-RU"/>
              </w:rPr>
              <w:t xml:space="preserve"> 1</w:t>
            </w:r>
            <w:r w:rsidR="00997E62" w:rsidRPr="0073270F">
              <w:rPr>
                <w:rFonts w:ascii="Times New Roman" w:eastAsia="Times New Roman" w:hAnsi="Times New Roman" w:cs="Times New Roman"/>
                <w:sz w:val="24"/>
                <w:szCs w:val="24"/>
                <w:lang w:val="ru-RU" w:eastAsia="ru-RU"/>
              </w:rPr>
              <w:t>4</w:t>
            </w:r>
            <w:r w:rsidRPr="00F61D35">
              <w:rPr>
                <w:rFonts w:ascii="Times New Roman" w:eastAsia="Times New Roman" w:hAnsi="Times New Roman" w:cs="Times New Roman"/>
                <w:sz w:val="24"/>
                <w:szCs w:val="24"/>
                <w:lang w:val="ru-RU" w:eastAsia="ru-RU"/>
              </w:rPr>
              <w:t>,</w:t>
            </w:r>
            <w:r w:rsidRPr="00F61D35">
              <w:rPr>
                <w:rFonts w:ascii="Times New Roman" w:eastAsia="Times New Roman" w:hAnsi="Times New Roman" w:cs="Times New Roman"/>
                <w:sz w:val="24"/>
                <w:szCs w:val="24"/>
                <w:lang w:val="ru-RU" w:eastAsia="ru-RU"/>
              </w:rPr>
              <w:br/>
              <w:t xml:space="preserve">в научных журналах, входящих в базы компании </w:t>
            </w:r>
            <w:proofErr w:type="spellStart"/>
            <w:r w:rsidRPr="00F61D35">
              <w:rPr>
                <w:rFonts w:ascii="Times New Roman" w:eastAsia="Times New Roman" w:hAnsi="Times New Roman" w:cs="Times New Roman"/>
                <w:sz w:val="24"/>
                <w:szCs w:val="24"/>
                <w:lang w:val="ru-RU" w:eastAsia="ru-RU"/>
              </w:rPr>
              <w:t>Clarivate</w:t>
            </w:r>
            <w:proofErr w:type="spellEnd"/>
            <w:r w:rsidRPr="00F61D35">
              <w:rPr>
                <w:rFonts w:ascii="Times New Roman" w:eastAsia="Times New Roman" w:hAnsi="Times New Roman" w:cs="Times New Roman"/>
                <w:sz w:val="24"/>
                <w:szCs w:val="24"/>
                <w:lang w:val="ru-RU" w:eastAsia="ru-RU"/>
              </w:rPr>
              <w:t xml:space="preserve"> Analytics (</w:t>
            </w:r>
            <w:proofErr w:type="spellStart"/>
            <w:r w:rsidRPr="00F61D35">
              <w:rPr>
                <w:rFonts w:ascii="Times New Roman" w:eastAsia="Times New Roman" w:hAnsi="Times New Roman" w:cs="Times New Roman"/>
                <w:sz w:val="24"/>
                <w:szCs w:val="24"/>
                <w:lang w:val="ru-RU" w:eastAsia="ru-RU"/>
              </w:rPr>
              <w:t>Кларивэйт</w:t>
            </w:r>
            <w:proofErr w:type="spellEnd"/>
            <w:r w:rsidRPr="00F61D35">
              <w:rPr>
                <w:rFonts w:ascii="Times New Roman" w:eastAsia="Times New Roman" w:hAnsi="Times New Roman" w:cs="Times New Roman"/>
                <w:sz w:val="24"/>
                <w:szCs w:val="24"/>
                <w:lang w:val="ru-RU" w:eastAsia="ru-RU"/>
              </w:rPr>
              <w:t xml:space="preserve"> </w:t>
            </w:r>
            <w:proofErr w:type="spellStart"/>
            <w:r w:rsidRPr="00F61D35">
              <w:rPr>
                <w:rFonts w:ascii="Times New Roman" w:eastAsia="Times New Roman" w:hAnsi="Times New Roman" w:cs="Times New Roman"/>
                <w:sz w:val="24"/>
                <w:szCs w:val="24"/>
                <w:lang w:val="ru-RU" w:eastAsia="ru-RU"/>
              </w:rPr>
              <w:t>Аналитикс</w:t>
            </w:r>
            <w:proofErr w:type="spellEnd"/>
            <w:r w:rsidRPr="00F61D35">
              <w:rPr>
                <w:rFonts w:ascii="Times New Roman" w:eastAsia="Times New Roman" w:hAnsi="Times New Roman" w:cs="Times New Roman"/>
                <w:sz w:val="24"/>
                <w:szCs w:val="24"/>
                <w:lang w:val="ru-RU" w:eastAsia="ru-RU"/>
              </w:rPr>
              <w:t xml:space="preserve">) (Web </w:t>
            </w:r>
            <w:proofErr w:type="spellStart"/>
            <w:r w:rsidRPr="00F61D35">
              <w:rPr>
                <w:rFonts w:ascii="Times New Roman" w:eastAsia="Times New Roman" w:hAnsi="Times New Roman" w:cs="Times New Roman"/>
                <w:sz w:val="24"/>
                <w:szCs w:val="24"/>
                <w:lang w:val="ru-RU" w:eastAsia="ru-RU"/>
              </w:rPr>
              <w:t>of</w:t>
            </w:r>
            <w:proofErr w:type="spellEnd"/>
            <w:r w:rsidRPr="00F61D35">
              <w:rPr>
                <w:rFonts w:ascii="Times New Roman" w:eastAsia="Times New Roman" w:hAnsi="Times New Roman" w:cs="Times New Roman"/>
                <w:sz w:val="24"/>
                <w:szCs w:val="24"/>
                <w:lang w:val="ru-RU" w:eastAsia="ru-RU"/>
              </w:rPr>
              <w:t xml:space="preserve"> Science Core Collection, </w:t>
            </w:r>
            <w:proofErr w:type="spellStart"/>
            <w:r w:rsidRPr="00F61D35">
              <w:rPr>
                <w:rFonts w:ascii="Times New Roman" w:eastAsia="Times New Roman" w:hAnsi="Times New Roman" w:cs="Times New Roman"/>
                <w:sz w:val="24"/>
                <w:szCs w:val="24"/>
                <w:lang w:val="ru-RU" w:eastAsia="ru-RU"/>
              </w:rPr>
              <w:t>Clarivate</w:t>
            </w:r>
            <w:proofErr w:type="spellEnd"/>
            <w:r w:rsidRPr="00F61D35">
              <w:rPr>
                <w:rFonts w:ascii="Times New Roman" w:eastAsia="Times New Roman" w:hAnsi="Times New Roman" w:cs="Times New Roman"/>
                <w:sz w:val="24"/>
                <w:szCs w:val="24"/>
                <w:lang w:val="ru-RU" w:eastAsia="ru-RU"/>
              </w:rPr>
              <w:t xml:space="preserve"> Analytics (Вэб оф Сайнс Кор </w:t>
            </w:r>
            <w:proofErr w:type="spellStart"/>
            <w:r w:rsidRPr="00F61D35">
              <w:rPr>
                <w:rFonts w:ascii="Times New Roman" w:eastAsia="Times New Roman" w:hAnsi="Times New Roman" w:cs="Times New Roman"/>
                <w:sz w:val="24"/>
                <w:szCs w:val="24"/>
                <w:lang w:val="ru-RU" w:eastAsia="ru-RU"/>
              </w:rPr>
              <w:t>Коллекшн</w:t>
            </w:r>
            <w:proofErr w:type="spellEnd"/>
            <w:r w:rsidRPr="00F61D35">
              <w:rPr>
                <w:rFonts w:ascii="Times New Roman" w:eastAsia="Times New Roman" w:hAnsi="Times New Roman" w:cs="Times New Roman"/>
                <w:sz w:val="24"/>
                <w:szCs w:val="24"/>
                <w:lang w:val="ru-RU" w:eastAsia="ru-RU"/>
              </w:rPr>
              <w:t xml:space="preserve">, </w:t>
            </w:r>
            <w:proofErr w:type="spellStart"/>
            <w:r w:rsidRPr="00F61D35">
              <w:rPr>
                <w:rFonts w:ascii="Times New Roman" w:eastAsia="Times New Roman" w:hAnsi="Times New Roman" w:cs="Times New Roman"/>
                <w:sz w:val="24"/>
                <w:szCs w:val="24"/>
                <w:lang w:val="ru-RU" w:eastAsia="ru-RU"/>
              </w:rPr>
              <w:t>Кларивэйт</w:t>
            </w:r>
            <w:proofErr w:type="spellEnd"/>
            <w:r w:rsidRPr="00F61D35">
              <w:rPr>
                <w:rFonts w:ascii="Times New Roman" w:eastAsia="Times New Roman" w:hAnsi="Times New Roman" w:cs="Times New Roman"/>
                <w:sz w:val="24"/>
                <w:szCs w:val="24"/>
                <w:lang w:val="ru-RU" w:eastAsia="ru-RU"/>
              </w:rPr>
              <w:t xml:space="preserve"> </w:t>
            </w:r>
            <w:proofErr w:type="spellStart"/>
            <w:r w:rsidRPr="00F61D35">
              <w:rPr>
                <w:rFonts w:ascii="Times New Roman" w:eastAsia="Times New Roman" w:hAnsi="Times New Roman" w:cs="Times New Roman"/>
                <w:sz w:val="24"/>
                <w:szCs w:val="24"/>
                <w:lang w:val="ru-RU" w:eastAsia="ru-RU"/>
              </w:rPr>
              <w:t>Аналитикс</w:t>
            </w:r>
            <w:proofErr w:type="spellEnd"/>
            <w:r w:rsidRPr="00F61D35">
              <w:rPr>
                <w:rFonts w:ascii="Times New Roman" w:eastAsia="Times New Roman" w:hAnsi="Times New Roman" w:cs="Times New Roman"/>
                <w:sz w:val="24"/>
                <w:szCs w:val="24"/>
                <w:lang w:val="ru-RU" w:eastAsia="ru-RU"/>
              </w:rPr>
              <w:t xml:space="preserve">)), </w:t>
            </w:r>
            <w:proofErr w:type="spellStart"/>
            <w:r w:rsidRPr="00F61D35">
              <w:rPr>
                <w:rFonts w:ascii="Times New Roman" w:eastAsia="Times New Roman" w:hAnsi="Times New Roman" w:cs="Times New Roman"/>
                <w:sz w:val="24"/>
                <w:szCs w:val="24"/>
                <w:lang w:val="ru-RU" w:eastAsia="ru-RU"/>
              </w:rPr>
              <w:t>Scopus</w:t>
            </w:r>
            <w:proofErr w:type="spellEnd"/>
            <w:r w:rsidRPr="00F61D35">
              <w:rPr>
                <w:rFonts w:ascii="Times New Roman" w:eastAsia="Times New Roman" w:hAnsi="Times New Roman" w:cs="Times New Roman"/>
                <w:sz w:val="24"/>
                <w:szCs w:val="24"/>
                <w:lang w:val="ru-RU" w:eastAsia="ru-RU"/>
              </w:rPr>
              <w:t xml:space="preserve"> (</w:t>
            </w:r>
            <w:proofErr w:type="spellStart"/>
            <w:r w:rsidRPr="00F61D35">
              <w:rPr>
                <w:rFonts w:ascii="Times New Roman" w:eastAsia="Times New Roman" w:hAnsi="Times New Roman" w:cs="Times New Roman"/>
                <w:sz w:val="24"/>
                <w:szCs w:val="24"/>
                <w:lang w:val="ru-RU" w:eastAsia="ru-RU"/>
              </w:rPr>
              <w:t>Скопус</w:t>
            </w:r>
            <w:proofErr w:type="spellEnd"/>
            <w:r w:rsidRPr="00F61D35">
              <w:rPr>
                <w:rFonts w:ascii="Times New Roman" w:eastAsia="Times New Roman" w:hAnsi="Times New Roman" w:cs="Times New Roman"/>
                <w:sz w:val="24"/>
                <w:szCs w:val="24"/>
                <w:lang w:val="ru-RU" w:eastAsia="ru-RU"/>
              </w:rPr>
              <w:t xml:space="preserve">) или JSTOR (ДЖЕЙСТОР) </w:t>
            </w:r>
            <w:r w:rsidR="00997E62" w:rsidRPr="00997E62">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w:t>
            </w:r>
          </w:p>
        </w:tc>
      </w:tr>
      <w:tr w:rsidR="00DD374A" w:rsidRPr="00224953" w14:paraId="11E8EEEF"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1D822D35"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8</w:t>
            </w:r>
          </w:p>
        </w:tc>
        <w:tc>
          <w:tcPr>
            <w:tcW w:w="2835" w:type="dxa"/>
            <w:tcBorders>
              <w:top w:val="outset" w:sz="6" w:space="0" w:color="auto"/>
              <w:left w:val="outset" w:sz="6" w:space="0" w:color="auto"/>
              <w:bottom w:val="outset" w:sz="6" w:space="0" w:color="auto"/>
              <w:right w:val="outset" w:sz="6" w:space="0" w:color="auto"/>
            </w:tcBorders>
            <w:vAlign w:val="center"/>
            <w:hideMark/>
          </w:tcPr>
          <w:p w14:paraId="260D096C"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Количество, изданных за последние 5 лет монографий, учебников, единолично написанных учебных (учебно-методических) пособий</w:t>
            </w:r>
          </w:p>
        </w:tc>
        <w:tc>
          <w:tcPr>
            <w:tcW w:w="6385" w:type="dxa"/>
            <w:tcBorders>
              <w:top w:val="outset" w:sz="6" w:space="0" w:color="auto"/>
              <w:left w:val="outset" w:sz="6" w:space="0" w:color="auto"/>
              <w:bottom w:val="outset" w:sz="6" w:space="0" w:color="auto"/>
              <w:right w:val="outset" w:sz="6" w:space="0" w:color="auto"/>
            </w:tcBorders>
            <w:vAlign w:val="center"/>
            <w:hideMark/>
          </w:tcPr>
          <w:p w14:paraId="5D2F2C6E" w14:textId="77777777" w:rsidR="00EF3D15" w:rsidRDefault="00313E59" w:rsidP="00313E59">
            <w:pPr>
              <w:spacing w:after="0"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634299" w:rsidRPr="00313E59">
              <w:rPr>
                <w:rFonts w:ascii="Times New Roman" w:eastAsia="Times New Roman" w:hAnsi="Times New Roman" w:cs="Times New Roman"/>
                <w:sz w:val="24"/>
                <w:szCs w:val="24"/>
                <w:lang w:val="ru-RU" w:eastAsia="ru-RU"/>
              </w:rPr>
              <w:t xml:space="preserve">Учебное пособие </w:t>
            </w:r>
            <w:r w:rsidR="00317BE5" w:rsidRPr="00313E59">
              <w:rPr>
                <w:rFonts w:ascii="Times New Roman" w:eastAsia="Times New Roman" w:hAnsi="Times New Roman" w:cs="Times New Roman"/>
                <w:sz w:val="24"/>
                <w:szCs w:val="24"/>
                <w:lang w:val="ru-RU" w:eastAsia="ru-RU"/>
              </w:rPr>
              <w:t>«</w:t>
            </w:r>
            <w:r w:rsidR="00317BE5" w:rsidRPr="00313E59">
              <w:rPr>
                <w:rFonts w:ascii="Times New Roman" w:eastAsia="Times New Roman" w:hAnsi="Times New Roman" w:cs="Times New Roman"/>
                <w:sz w:val="24"/>
                <w:szCs w:val="24"/>
                <w:lang w:eastAsia="ru-RU"/>
              </w:rPr>
              <w:t>Basics</w:t>
            </w:r>
            <w:r w:rsidR="00317BE5" w:rsidRPr="00313E59">
              <w:rPr>
                <w:rFonts w:ascii="Times New Roman" w:eastAsia="Times New Roman" w:hAnsi="Times New Roman" w:cs="Times New Roman"/>
                <w:sz w:val="24"/>
                <w:szCs w:val="24"/>
                <w:lang w:val="ru-RU" w:eastAsia="ru-RU"/>
              </w:rPr>
              <w:t xml:space="preserve"> </w:t>
            </w:r>
            <w:r w:rsidR="00317BE5" w:rsidRPr="00313E59">
              <w:rPr>
                <w:rFonts w:ascii="Times New Roman" w:eastAsia="Times New Roman" w:hAnsi="Times New Roman" w:cs="Times New Roman"/>
                <w:sz w:val="24"/>
                <w:szCs w:val="24"/>
                <w:lang w:eastAsia="ru-RU"/>
              </w:rPr>
              <w:t>of</w:t>
            </w:r>
            <w:r w:rsidR="00317BE5" w:rsidRPr="00313E59">
              <w:rPr>
                <w:rFonts w:ascii="Times New Roman" w:eastAsia="Times New Roman" w:hAnsi="Times New Roman" w:cs="Times New Roman"/>
                <w:sz w:val="24"/>
                <w:szCs w:val="24"/>
                <w:lang w:val="ru-RU" w:eastAsia="ru-RU"/>
              </w:rPr>
              <w:t xml:space="preserve"> </w:t>
            </w:r>
            <w:r w:rsidR="00317BE5" w:rsidRPr="00313E59">
              <w:rPr>
                <w:rFonts w:ascii="Times New Roman" w:eastAsia="Times New Roman" w:hAnsi="Times New Roman" w:cs="Times New Roman"/>
                <w:sz w:val="24"/>
                <w:szCs w:val="24"/>
                <w:lang w:eastAsia="ru-RU"/>
              </w:rPr>
              <w:t>Nutrition</w:t>
            </w:r>
            <w:r w:rsidR="00317BE5" w:rsidRPr="00313E59">
              <w:rPr>
                <w:rFonts w:ascii="Times New Roman" w:eastAsia="Times New Roman" w:hAnsi="Times New Roman" w:cs="Times New Roman"/>
                <w:sz w:val="24"/>
                <w:szCs w:val="24"/>
                <w:lang w:val="ru-RU" w:eastAsia="ru-RU"/>
              </w:rPr>
              <w:t>»</w:t>
            </w:r>
            <w:r w:rsidR="00634299" w:rsidRPr="00313E59">
              <w:rPr>
                <w:rFonts w:ascii="Times New Roman" w:eastAsia="Times New Roman" w:hAnsi="Times New Roman" w:cs="Times New Roman"/>
                <w:sz w:val="24"/>
                <w:szCs w:val="24"/>
                <w:lang w:val="ru-RU" w:eastAsia="ru-RU"/>
              </w:rPr>
              <w:t>, Алматы</w:t>
            </w:r>
            <w:r w:rsidRPr="00313E59">
              <w:rPr>
                <w:rFonts w:ascii="Times New Roman" w:eastAsia="Times New Roman" w:hAnsi="Times New Roman" w:cs="Times New Roman"/>
                <w:sz w:val="24"/>
                <w:szCs w:val="24"/>
                <w:lang w:val="ru-RU" w:eastAsia="ru-RU"/>
              </w:rPr>
              <w:t xml:space="preserve">: Казахский Национальный Медицинский </w:t>
            </w:r>
            <w:r>
              <w:rPr>
                <w:rFonts w:ascii="Times New Roman" w:eastAsia="Times New Roman" w:hAnsi="Times New Roman" w:cs="Times New Roman"/>
                <w:sz w:val="24"/>
                <w:szCs w:val="24"/>
                <w:lang w:val="ru-RU" w:eastAsia="ru-RU"/>
              </w:rPr>
              <w:t>У</w:t>
            </w:r>
            <w:r w:rsidRPr="00313E59">
              <w:rPr>
                <w:rFonts w:ascii="Times New Roman" w:eastAsia="Times New Roman" w:hAnsi="Times New Roman" w:cs="Times New Roman"/>
                <w:sz w:val="24"/>
                <w:szCs w:val="24"/>
                <w:lang w:val="ru-RU" w:eastAsia="ru-RU"/>
              </w:rPr>
              <w:t xml:space="preserve">ниверситет имени С.Д. </w:t>
            </w:r>
            <w:proofErr w:type="spellStart"/>
            <w:r w:rsidRPr="00313E59">
              <w:rPr>
                <w:rFonts w:ascii="Times New Roman" w:eastAsia="Times New Roman" w:hAnsi="Times New Roman" w:cs="Times New Roman"/>
                <w:sz w:val="24"/>
                <w:szCs w:val="24"/>
                <w:lang w:val="ru-RU" w:eastAsia="ru-RU"/>
              </w:rPr>
              <w:t>Асфендиярова</w:t>
            </w:r>
            <w:proofErr w:type="spellEnd"/>
            <w:r w:rsidRPr="00313E59">
              <w:rPr>
                <w:rFonts w:ascii="Times New Roman" w:eastAsia="Times New Roman" w:hAnsi="Times New Roman" w:cs="Times New Roman"/>
                <w:sz w:val="24"/>
                <w:szCs w:val="24"/>
                <w:lang w:val="ru-RU" w:eastAsia="ru-RU"/>
              </w:rPr>
              <w:t xml:space="preserve">, </w:t>
            </w:r>
            <w:r w:rsidR="00634299" w:rsidRPr="00313E59">
              <w:rPr>
                <w:rFonts w:ascii="Times New Roman" w:eastAsia="Times New Roman" w:hAnsi="Times New Roman" w:cs="Times New Roman"/>
                <w:sz w:val="24"/>
                <w:szCs w:val="24"/>
                <w:lang w:val="ru-RU" w:eastAsia="ru-RU"/>
              </w:rPr>
              <w:t>2022</w:t>
            </w:r>
            <w:r w:rsidRPr="00313E59">
              <w:rPr>
                <w:rFonts w:ascii="Times New Roman" w:eastAsia="Times New Roman" w:hAnsi="Times New Roman" w:cs="Times New Roman"/>
                <w:sz w:val="24"/>
                <w:szCs w:val="24"/>
                <w:lang w:val="ru-RU" w:eastAsia="ru-RU"/>
              </w:rPr>
              <w:t xml:space="preserve"> –</w:t>
            </w:r>
            <w:r w:rsidR="00634299" w:rsidRPr="00313E59">
              <w:rPr>
                <w:rFonts w:ascii="Times New Roman" w:eastAsia="Times New Roman" w:hAnsi="Times New Roman" w:cs="Times New Roman"/>
                <w:sz w:val="24"/>
                <w:szCs w:val="24"/>
                <w:lang w:val="ru-RU" w:eastAsia="ru-RU"/>
              </w:rPr>
              <w:t xml:space="preserve"> </w:t>
            </w:r>
            <w:r w:rsidRPr="00313E59">
              <w:rPr>
                <w:rFonts w:ascii="Times New Roman" w:eastAsia="Times New Roman" w:hAnsi="Times New Roman" w:cs="Times New Roman"/>
                <w:sz w:val="24"/>
                <w:szCs w:val="24"/>
                <w:lang w:val="ru-RU" w:eastAsia="ru-RU"/>
              </w:rPr>
              <w:t>104</w:t>
            </w:r>
            <w:r w:rsidR="00D90819">
              <w:rPr>
                <w:rFonts w:ascii="Times New Roman" w:eastAsia="Times New Roman" w:hAnsi="Times New Roman" w:cs="Times New Roman"/>
                <w:sz w:val="24"/>
                <w:szCs w:val="24"/>
                <w:lang w:val="ru-RU" w:eastAsia="ru-RU"/>
              </w:rPr>
              <w:t xml:space="preserve"> с</w:t>
            </w:r>
            <w:r w:rsidRPr="00313E59">
              <w:rPr>
                <w:rFonts w:ascii="Times New Roman" w:eastAsia="Times New Roman" w:hAnsi="Times New Roman" w:cs="Times New Roman"/>
                <w:sz w:val="24"/>
                <w:szCs w:val="24"/>
                <w:lang w:val="ru-RU" w:eastAsia="ru-RU"/>
              </w:rPr>
              <w:t xml:space="preserve">. </w:t>
            </w:r>
          </w:p>
          <w:p w14:paraId="75C85AA3" w14:textId="77777777" w:rsidR="00313E59" w:rsidRPr="00313E59" w:rsidRDefault="00313E59" w:rsidP="00313E59">
            <w:pPr>
              <w:spacing w:after="0"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Pr="00313E59">
              <w:rPr>
                <w:rFonts w:ascii="Times New Roman" w:eastAsia="Times New Roman" w:hAnsi="Times New Roman" w:cs="Times New Roman"/>
                <w:sz w:val="24"/>
                <w:szCs w:val="24"/>
                <w:lang w:val="ru-RU" w:eastAsia="ru-RU"/>
              </w:rPr>
              <w:t xml:space="preserve">Методическое руководство «Сокращение потребления пищевой соли для профилактики болезней системы кровообращения при достаточном употреблении йодированной соли» ТОО «TZN Group» Алматы, 2017– </w:t>
            </w:r>
            <w:r>
              <w:rPr>
                <w:rFonts w:ascii="Times New Roman" w:eastAsia="Times New Roman" w:hAnsi="Times New Roman" w:cs="Times New Roman"/>
                <w:sz w:val="24"/>
                <w:szCs w:val="24"/>
                <w:lang w:val="ru-RU" w:eastAsia="ru-RU"/>
              </w:rPr>
              <w:t>36</w:t>
            </w:r>
            <w:r w:rsidR="00D90819">
              <w:rPr>
                <w:rFonts w:ascii="Times New Roman" w:eastAsia="Times New Roman" w:hAnsi="Times New Roman" w:cs="Times New Roman"/>
                <w:sz w:val="24"/>
                <w:szCs w:val="24"/>
                <w:lang w:val="ru-RU" w:eastAsia="ru-RU"/>
              </w:rPr>
              <w:t xml:space="preserve"> с</w:t>
            </w:r>
            <w:r w:rsidRPr="00313E59">
              <w:rPr>
                <w:rFonts w:ascii="Times New Roman" w:eastAsia="Times New Roman" w:hAnsi="Times New Roman" w:cs="Times New Roman"/>
                <w:sz w:val="24"/>
                <w:szCs w:val="24"/>
                <w:lang w:val="ru-RU" w:eastAsia="ru-RU"/>
              </w:rPr>
              <w:t>.</w:t>
            </w:r>
          </w:p>
          <w:p w14:paraId="224A27E3" w14:textId="77777777" w:rsidR="00DD374A" w:rsidRPr="00313E59" w:rsidRDefault="00DD374A" w:rsidP="00DD374A">
            <w:pPr>
              <w:spacing w:after="0" w:line="240" w:lineRule="auto"/>
              <w:jc w:val="both"/>
              <w:rPr>
                <w:rFonts w:ascii="Times New Roman" w:eastAsia="Times New Roman" w:hAnsi="Times New Roman" w:cs="Times New Roman"/>
                <w:sz w:val="24"/>
                <w:szCs w:val="24"/>
                <w:lang w:val="ru-RU" w:eastAsia="ru-RU"/>
              </w:rPr>
            </w:pPr>
          </w:p>
        </w:tc>
      </w:tr>
      <w:tr w:rsidR="00DD374A" w:rsidRPr="00A76391" w14:paraId="05EB277F"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3022F488"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9</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80BD79A"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Лица, защитившие диссертацию под его руководством и имеющие ученую степень</w:t>
            </w:r>
          </w:p>
        </w:tc>
        <w:tc>
          <w:tcPr>
            <w:tcW w:w="6385" w:type="dxa"/>
            <w:tcBorders>
              <w:top w:val="outset" w:sz="6" w:space="0" w:color="auto"/>
              <w:left w:val="outset" w:sz="6" w:space="0" w:color="auto"/>
              <w:bottom w:val="outset" w:sz="6" w:space="0" w:color="auto"/>
              <w:right w:val="outset" w:sz="6" w:space="0" w:color="auto"/>
            </w:tcBorders>
            <w:vAlign w:val="center"/>
            <w:hideMark/>
          </w:tcPr>
          <w:p w14:paraId="095B12C1" w14:textId="77777777" w:rsidR="00DD374A" w:rsidRPr="008E4FFC" w:rsidRDefault="00313E59" w:rsidP="003519A0">
            <w:pPr>
              <w:spacing w:line="240" w:lineRule="auto"/>
              <w:ind w:firstLine="40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p>
        </w:tc>
      </w:tr>
      <w:tr w:rsidR="00DD374A" w:rsidRPr="00224953" w14:paraId="4AC2C3D1"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2956DB26"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10</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4221A7F"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385" w:type="dxa"/>
            <w:tcBorders>
              <w:top w:val="outset" w:sz="6" w:space="0" w:color="auto"/>
              <w:left w:val="outset" w:sz="6" w:space="0" w:color="auto"/>
              <w:bottom w:val="outset" w:sz="6" w:space="0" w:color="auto"/>
              <w:right w:val="outset" w:sz="6" w:space="0" w:color="auto"/>
            </w:tcBorders>
            <w:vAlign w:val="center"/>
            <w:hideMark/>
          </w:tcPr>
          <w:p w14:paraId="2B5F3DE0" w14:textId="77777777" w:rsidR="00DD374A" w:rsidRDefault="006534B7" w:rsidP="006534B7">
            <w:pPr>
              <w:spacing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ru-RU"/>
              </w:rPr>
              <w:t>1.</w:t>
            </w:r>
            <w:r>
              <w:rPr>
                <w:rFonts w:ascii="Times New Roman" w:eastAsia="Calibri" w:hAnsi="Times New Roman" w:cs="Times New Roman"/>
                <w:color w:val="000000"/>
                <w:sz w:val="24"/>
                <w:szCs w:val="24"/>
                <w:lang w:val="en-US"/>
              </w:rPr>
              <w:t>V</w:t>
            </w:r>
            <w:r w:rsidRPr="006534B7">
              <w:rPr>
                <w:rFonts w:ascii="Times New Roman" w:eastAsia="Calibri" w:hAnsi="Times New Roman" w:cs="Times New Roman"/>
                <w:color w:val="000000"/>
                <w:sz w:val="24"/>
                <w:szCs w:val="24"/>
                <w:lang w:val="ru-RU"/>
              </w:rPr>
              <w:t xml:space="preserve"> </w:t>
            </w:r>
            <w:r w:rsidR="000B7E21">
              <w:rPr>
                <w:rFonts w:ascii="Times New Roman" w:eastAsia="Calibri" w:hAnsi="Times New Roman" w:cs="Times New Roman"/>
                <w:color w:val="000000"/>
                <w:sz w:val="24"/>
                <w:szCs w:val="24"/>
                <w:lang w:val="ru-RU"/>
              </w:rPr>
              <w:t>Всероссийский</w:t>
            </w:r>
            <w:r>
              <w:rPr>
                <w:rFonts w:ascii="Times New Roman" w:eastAsia="Calibri" w:hAnsi="Times New Roman" w:cs="Times New Roman"/>
                <w:color w:val="000000"/>
                <w:sz w:val="24"/>
                <w:szCs w:val="24"/>
                <w:lang w:val="ru-RU"/>
              </w:rPr>
              <w:t xml:space="preserve"> и </w:t>
            </w:r>
            <w:r>
              <w:rPr>
                <w:rFonts w:ascii="Times New Roman" w:eastAsia="Calibri" w:hAnsi="Times New Roman" w:cs="Times New Roman"/>
                <w:color w:val="000000"/>
                <w:sz w:val="24"/>
                <w:szCs w:val="24"/>
                <w:lang w:val="en-US"/>
              </w:rPr>
              <w:t>IV</w:t>
            </w:r>
            <w:r w:rsidRPr="006534B7">
              <w:rPr>
                <w:rFonts w:ascii="Times New Roman" w:eastAsia="Calibri" w:hAnsi="Times New Roman" w:cs="Times New Roman"/>
                <w:color w:val="000000"/>
                <w:sz w:val="24"/>
                <w:szCs w:val="24"/>
                <w:lang w:val="ru-RU"/>
              </w:rPr>
              <w:t xml:space="preserve"> </w:t>
            </w:r>
            <w:r w:rsidR="000B7E21">
              <w:rPr>
                <w:rFonts w:ascii="Times New Roman" w:eastAsia="Calibri" w:hAnsi="Times New Roman" w:cs="Times New Roman"/>
                <w:color w:val="000000"/>
                <w:sz w:val="24"/>
                <w:szCs w:val="24"/>
                <w:lang w:val="kk-KZ"/>
              </w:rPr>
              <w:t>Международный</w:t>
            </w:r>
            <w:r>
              <w:rPr>
                <w:rFonts w:ascii="Times New Roman" w:eastAsia="Calibri" w:hAnsi="Times New Roman" w:cs="Times New Roman"/>
                <w:color w:val="000000"/>
                <w:sz w:val="24"/>
                <w:szCs w:val="24"/>
                <w:lang w:val="kk-KZ"/>
              </w:rPr>
              <w:t xml:space="preserve"> конкурс молодых ученых «Гигиеническая наука – путь к здоровья населения», 2 место, С</w:t>
            </w:r>
            <w:r w:rsidR="000B7E21">
              <w:rPr>
                <w:rFonts w:ascii="Times New Roman" w:eastAsia="Calibri" w:hAnsi="Times New Roman" w:cs="Times New Roman"/>
                <w:color w:val="000000"/>
                <w:sz w:val="24"/>
                <w:szCs w:val="24"/>
                <w:lang w:val="kk-KZ"/>
              </w:rPr>
              <w:t>ериккызы А. магистрант 1 года обучения, Рязань-2022г.</w:t>
            </w:r>
          </w:p>
          <w:p w14:paraId="7FD575A4" w14:textId="77777777" w:rsidR="000B7E21" w:rsidRDefault="000B7E21" w:rsidP="006534B7">
            <w:pPr>
              <w:spacing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2. </w:t>
            </w:r>
            <w:r>
              <w:rPr>
                <w:rFonts w:ascii="Times New Roman" w:eastAsia="Calibri" w:hAnsi="Times New Roman" w:cs="Times New Roman"/>
                <w:color w:val="000000"/>
                <w:sz w:val="24"/>
                <w:szCs w:val="24"/>
                <w:lang w:val="en-US"/>
              </w:rPr>
              <w:t>V</w:t>
            </w:r>
            <w:r w:rsidRPr="006534B7">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lang w:val="ru-RU"/>
              </w:rPr>
              <w:t xml:space="preserve">Всероссийский и </w:t>
            </w:r>
            <w:r>
              <w:rPr>
                <w:rFonts w:ascii="Times New Roman" w:eastAsia="Calibri" w:hAnsi="Times New Roman" w:cs="Times New Roman"/>
                <w:color w:val="000000"/>
                <w:sz w:val="24"/>
                <w:szCs w:val="24"/>
                <w:lang w:val="en-US"/>
              </w:rPr>
              <w:t>IV</w:t>
            </w:r>
            <w:r w:rsidRPr="006534B7">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lang w:val="kk-KZ"/>
              </w:rPr>
              <w:t>Международный конкурс молодых ученых «Гигиеническая наука – путь к здоровья населения», 3 место, Валиева А.М., Нурахимкызы Ж, студенты 4 курса, Рязань-2022г.</w:t>
            </w:r>
          </w:p>
          <w:p w14:paraId="3B0F086B" w14:textId="77777777" w:rsidR="000B7E21" w:rsidRPr="006534B7" w:rsidRDefault="000B7E21" w:rsidP="006534B7">
            <w:pPr>
              <w:spacing w:line="240" w:lineRule="auto"/>
              <w:jc w:val="both"/>
              <w:rPr>
                <w:rFonts w:ascii="Times New Roman" w:eastAsia="Calibri" w:hAnsi="Times New Roman" w:cs="Times New Roman"/>
                <w:color w:val="000000"/>
                <w:sz w:val="24"/>
                <w:szCs w:val="24"/>
                <w:lang w:val="kk-KZ"/>
              </w:rPr>
            </w:pPr>
          </w:p>
        </w:tc>
      </w:tr>
      <w:tr w:rsidR="00DD374A" w:rsidRPr="008E4FFC" w14:paraId="68DDA156"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2CDF05B0"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lastRenderedPageBreak/>
              <w:t>11</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2EA05D6"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6385" w:type="dxa"/>
            <w:tcBorders>
              <w:top w:val="outset" w:sz="6" w:space="0" w:color="auto"/>
              <w:left w:val="outset" w:sz="6" w:space="0" w:color="auto"/>
              <w:bottom w:val="outset" w:sz="6" w:space="0" w:color="auto"/>
              <w:right w:val="outset" w:sz="6" w:space="0" w:color="auto"/>
            </w:tcBorders>
            <w:vAlign w:val="center"/>
            <w:hideMark/>
          </w:tcPr>
          <w:p w14:paraId="66EE8E80" w14:textId="77777777" w:rsidR="00DD374A" w:rsidRPr="008E4FFC" w:rsidRDefault="00DD374A" w:rsidP="00DD374A">
            <w:pPr>
              <w:spacing w:line="240" w:lineRule="auto"/>
              <w:ind w:firstLine="400"/>
              <w:jc w:val="both"/>
              <w:rPr>
                <w:rFonts w:ascii="Times New Roman" w:eastAsia="Calibri" w:hAnsi="Times New Roman" w:cs="Times New Roman"/>
                <w:color w:val="000000"/>
                <w:sz w:val="24"/>
                <w:szCs w:val="24"/>
                <w:lang w:val="ru-RU"/>
              </w:rPr>
            </w:pPr>
            <w:r w:rsidRPr="008E4FFC">
              <w:rPr>
                <w:rFonts w:ascii="Times New Roman" w:eastAsia="Calibri" w:hAnsi="Times New Roman" w:cs="Times New Roman"/>
                <w:color w:val="000000"/>
                <w:sz w:val="24"/>
                <w:szCs w:val="24"/>
              </w:rPr>
              <w:t>-</w:t>
            </w:r>
          </w:p>
        </w:tc>
      </w:tr>
      <w:tr w:rsidR="00DD374A" w:rsidRPr="00224953" w14:paraId="057F66C1" w14:textId="77777777" w:rsidTr="00E119B6">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1983531C" w14:textId="77777777" w:rsidR="00DD374A" w:rsidRPr="008E4FFC" w:rsidRDefault="00DD374A" w:rsidP="00DD374A">
            <w:pPr>
              <w:spacing w:before="360" w:after="36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12</w:t>
            </w:r>
          </w:p>
        </w:tc>
        <w:tc>
          <w:tcPr>
            <w:tcW w:w="2835" w:type="dxa"/>
            <w:tcBorders>
              <w:top w:val="outset" w:sz="6" w:space="0" w:color="auto"/>
              <w:left w:val="outset" w:sz="6" w:space="0" w:color="auto"/>
              <w:bottom w:val="outset" w:sz="6" w:space="0" w:color="auto"/>
              <w:right w:val="outset" w:sz="6" w:space="0" w:color="auto"/>
            </w:tcBorders>
            <w:vAlign w:val="center"/>
            <w:hideMark/>
          </w:tcPr>
          <w:p w14:paraId="5E181E1B" w14:textId="77777777" w:rsidR="00DD374A" w:rsidRPr="008E4FFC" w:rsidRDefault="00DD374A" w:rsidP="00DD374A">
            <w:pPr>
              <w:spacing w:before="360" w:after="360" w:line="240" w:lineRule="auto"/>
              <w:rPr>
                <w:rFonts w:ascii="Times New Roman" w:eastAsia="Times New Roman" w:hAnsi="Times New Roman" w:cs="Times New Roman"/>
                <w:sz w:val="24"/>
                <w:szCs w:val="24"/>
                <w:lang w:eastAsia="ru-RU"/>
              </w:rPr>
            </w:pPr>
            <w:proofErr w:type="spellStart"/>
            <w:r w:rsidRPr="008E4FFC">
              <w:rPr>
                <w:rFonts w:ascii="Times New Roman" w:eastAsia="Times New Roman" w:hAnsi="Times New Roman" w:cs="Times New Roman"/>
                <w:sz w:val="24"/>
                <w:szCs w:val="24"/>
                <w:lang w:eastAsia="ru-RU"/>
              </w:rPr>
              <w:t>Дополнительная</w:t>
            </w:r>
            <w:proofErr w:type="spellEnd"/>
            <w:r w:rsidR="00F2058E"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информация</w:t>
            </w:r>
            <w:proofErr w:type="spellEnd"/>
          </w:p>
        </w:tc>
        <w:tc>
          <w:tcPr>
            <w:tcW w:w="6385" w:type="dxa"/>
            <w:tcBorders>
              <w:top w:val="outset" w:sz="6" w:space="0" w:color="auto"/>
              <w:left w:val="outset" w:sz="6" w:space="0" w:color="auto"/>
              <w:bottom w:val="outset" w:sz="6" w:space="0" w:color="auto"/>
              <w:right w:val="outset" w:sz="6" w:space="0" w:color="auto"/>
            </w:tcBorders>
            <w:vAlign w:val="center"/>
            <w:hideMark/>
          </w:tcPr>
          <w:p w14:paraId="5E47CFD8" w14:textId="77777777" w:rsidR="001C2C51" w:rsidRPr="006825C9" w:rsidRDefault="001C2C51" w:rsidP="006825C9">
            <w:pPr>
              <w:pStyle w:val="a3"/>
              <w:numPr>
                <w:ilvl w:val="0"/>
                <w:numId w:val="7"/>
              </w:numPr>
              <w:spacing w:after="0" w:line="240" w:lineRule="auto"/>
              <w:ind w:left="284" w:hanging="284"/>
              <w:jc w:val="both"/>
              <w:rPr>
                <w:rFonts w:ascii="Times New Roman" w:eastAsia="Calibri" w:hAnsi="Times New Roman" w:cs="Times New Roman"/>
                <w:sz w:val="24"/>
                <w:szCs w:val="24"/>
                <w:lang w:val="ru-RU"/>
              </w:rPr>
            </w:pPr>
            <w:r w:rsidRPr="006825C9">
              <w:rPr>
                <w:rFonts w:ascii="Times New Roman" w:eastAsia="Calibri" w:hAnsi="Times New Roman" w:cs="Times New Roman"/>
                <w:sz w:val="24"/>
                <w:szCs w:val="24"/>
                <w:lang w:val="ru-RU"/>
              </w:rPr>
              <w:t xml:space="preserve">Под руководством были защищены </w:t>
            </w:r>
            <w:proofErr w:type="gramStart"/>
            <w:r w:rsidRPr="006825C9">
              <w:rPr>
                <w:rFonts w:ascii="Times New Roman" w:eastAsia="Calibri" w:hAnsi="Times New Roman" w:cs="Times New Roman"/>
                <w:sz w:val="24"/>
                <w:szCs w:val="24"/>
                <w:lang w:val="ru-RU"/>
              </w:rPr>
              <w:t>18  магистерских</w:t>
            </w:r>
            <w:proofErr w:type="gramEnd"/>
            <w:r w:rsidRPr="006825C9">
              <w:rPr>
                <w:rFonts w:ascii="Times New Roman" w:eastAsia="Calibri" w:hAnsi="Times New Roman" w:cs="Times New Roman"/>
                <w:sz w:val="24"/>
                <w:szCs w:val="24"/>
                <w:lang w:val="ru-RU"/>
              </w:rPr>
              <w:t xml:space="preserve"> работ.</w:t>
            </w:r>
          </w:p>
          <w:p w14:paraId="03FD69BD" w14:textId="77777777" w:rsidR="001C2C51" w:rsidRPr="006825C9" w:rsidRDefault="001C2C51" w:rsidP="006825C9">
            <w:pPr>
              <w:pStyle w:val="a3"/>
              <w:numPr>
                <w:ilvl w:val="0"/>
                <w:numId w:val="7"/>
              </w:numPr>
              <w:tabs>
                <w:tab w:val="left" w:pos="993"/>
              </w:tabs>
              <w:spacing w:after="0" w:line="240" w:lineRule="auto"/>
              <w:ind w:left="284" w:hanging="284"/>
              <w:jc w:val="both"/>
              <w:rPr>
                <w:rFonts w:ascii="Times New Roman" w:eastAsia="Calibri" w:hAnsi="Times New Roman" w:cs="Times New Roman"/>
                <w:sz w:val="24"/>
                <w:szCs w:val="24"/>
                <w:lang w:val="ru-RU"/>
              </w:rPr>
            </w:pPr>
            <w:r w:rsidRPr="006825C9">
              <w:rPr>
                <w:rFonts w:ascii="Times New Roman" w:eastAsia="Calibri" w:hAnsi="Times New Roman" w:cs="Times New Roman"/>
                <w:sz w:val="24"/>
                <w:szCs w:val="24"/>
                <w:lang w:val="ru-RU"/>
              </w:rPr>
              <w:t xml:space="preserve">Член </w:t>
            </w:r>
            <w:r w:rsidR="006825C9" w:rsidRPr="006825C9">
              <w:rPr>
                <w:rFonts w:ascii="Times New Roman" w:eastAsia="Calibri" w:hAnsi="Times New Roman" w:cs="Times New Roman"/>
                <w:sz w:val="24"/>
                <w:szCs w:val="24"/>
                <w:lang w:val="ru-RU"/>
              </w:rPr>
              <w:t>экзаменационной комиссии</w:t>
            </w:r>
            <w:r w:rsidRPr="006825C9">
              <w:rPr>
                <w:rFonts w:ascii="Times New Roman" w:eastAsia="Calibri" w:hAnsi="Times New Roman" w:cs="Times New Roman"/>
                <w:sz w:val="24"/>
                <w:szCs w:val="24"/>
                <w:lang w:val="ru-RU"/>
              </w:rPr>
              <w:t xml:space="preserve"> вступительных экзаменов в докторантуру</w:t>
            </w:r>
            <w:r w:rsidR="00C12DB3">
              <w:rPr>
                <w:rFonts w:ascii="Times New Roman" w:eastAsia="Calibri" w:hAnsi="Times New Roman" w:cs="Times New Roman"/>
                <w:sz w:val="24"/>
                <w:szCs w:val="24"/>
                <w:lang w:val="ru-RU"/>
              </w:rPr>
              <w:t xml:space="preserve"> 2021г</w:t>
            </w:r>
            <w:r w:rsidR="006825C9" w:rsidRPr="006825C9">
              <w:rPr>
                <w:rFonts w:ascii="Times New Roman" w:eastAsia="Calibri" w:hAnsi="Times New Roman" w:cs="Times New Roman"/>
                <w:sz w:val="24"/>
                <w:szCs w:val="24"/>
                <w:lang w:val="ru-RU"/>
              </w:rPr>
              <w:t>.</w:t>
            </w:r>
          </w:p>
          <w:p w14:paraId="2BCE2A17" w14:textId="77777777" w:rsidR="006825C9" w:rsidRPr="009562C1" w:rsidRDefault="006825C9" w:rsidP="006825C9">
            <w:pPr>
              <w:pStyle w:val="a3"/>
              <w:numPr>
                <w:ilvl w:val="0"/>
                <w:numId w:val="7"/>
              </w:numPr>
              <w:tabs>
                <w:tab w:val="left" w:pos="993"/>
              </w:tabs>
              <w:spacing w:after="0" w:line="240" w:lineRule="auto"/>
              <w:ind w:left="284" w:hanging="284"/>
              <w:jc w:val="both"/>
              <w:rPr>
                <w:rFonts w:ascii="Times New Roman" w:eastAsia="Calibri" w:hAnsi="Times New Roman" w:cs="Times New Roman"/>
                <w:sz w:val="24"/>
                <w:szCs w:val="24"/>
                <w:lang w:val="kk-KZ"/>
              </w:rPr>
            </w:pPr>
            <w:proofErr w:type="gramStart"/>
            <w:r w:rsidRPr="009562C1">
              <w:rPr>
                <w:rFonts w:ascii="Times New Roman" w:eastAsia="Calibri" w:hAnsi="Times New Roman" w:cs="Times New Roman"/>
                <w:sz w:val="24"/>
                <w:szCs w:val="24"/>
                <w:lang w:val="ru-RU"/>
              </w:rPr>
              <w:t>Член  комиссии</w:t>
            </w:r>
            <w:proofErr w:type="gramEnd"/>
            <w:r w:rsidRPr="009562C1">
              <w:rPr>
                <w:rFonts w:ascii="Times New Roman" w:eastAsia="Calibri" w:hAnsi="Times New Roman" w:cs="Times New Roman"/>
                <w:sz w:val="24"/>
                <w:szCs w:val="24"/>
                <w:lang w:val="ru-RU"/>
              </w:rPr>
              <w:t xml:space="preserve"> по экспертизе вступительных тестовых заданий  для магистратуры по специальности «Гигиена и эпидемиология» </w:t>
            </w:r>
            <w:r w:rsidRPr="009562C1">
              <w:rPr>
                <w:rFonts w:ascii="Times New Roman" w:eastAsia="Calibri" w:hAnsi="Times New Roman" w:cs="Times New Roman"/>
                <w:sz w:val="24"/>
                <w:szCs w:val="24"/>
                <w:lang w:val="kk-KZ"/>
              </w:rPr>
              <w:t>Национального Центра Тестирования</w:t>
            </w:r>
            <w:r w:rsidR="00C12DB3" w:rsidRPr="009562C1">
              <w:rPr>
                <w:rFonts w:ascii="Times New Roman" w:eastAsia="Calibri" w:hAnsi="Times New Roman" w:cs="Times New Roman"/>
                <w:sz w:val="24"/>
                <w:szCs w:val="24"/>
                <w:lang w:val="kk-KZ"/>
              </w:rPr>
              <w:t xml:space="preserve"> с 2018 г</w:t>
            </w:r>
            <w:r w:rsidRPr="009562C1">
              <w:rPr>
                <w:rFonts w:ascii="Times New Roman" w:eastAsia="Calibri" w:hAnsi="Times New Roman" w:cs="Times New Roman"/>
                <w:sz w:val="24"/>
                <w:szCs w:val="24"/>
                <w:lang w:val="kk-KZ"/>
              </w:rPr>
              <w:t>.</w:t>
            </w:r>
          </w:p>
          <w:p w14:paraId="1F317133" w14:textId="77777777" w:rsidR="006825C9" w:rsidRPr="009562C1" w:rsidRDefault="006825C9" w:rsidP="006825C9">
            <w:pPr>
              <w:pStyle w:val="a3"/>
              <w:numPr>
                <w:ilvl w:val="0"/>
                <w:numId w:val="7"/>
              </w:numPr>
              <w:tabs>
                <w:tab w:val="left" w:pos="993"/>
              </w:tabs>
              <w:spacing w:after="0" w:line="240" w:lineRule="auto"/>
              <w:ind w:left="284" w:hanging="284"/>
              <w:jc w:val="both"/>
              <w:rPr>
                <w:rFonts w:ascii="Times New Roman" w:eastAsia="Calibri" w:hAnsi="Times New Roman" w:cs="Times New Roman"/>
                <w:sz w:val="24"/>
                <w:szCs w:val="24"/>
                <w:lang w:val="kk-KZ"/>
              </w:rPr>
            </w:pPr>
            <w:r w:rsidRPr="009562C1">
              <w:rPr>
                <w:rFonts w:ascii="Times New Roman" w:eastAsia="Calibri" w:hAnsi="Times New Roman" w:cs="Times New Roman"/>
                <w:sz w:val="24"/>
                <w:szCs w:val="24"/>
                <w:lang w:val="kk-KZ"/>
              </w:rPr>
              <w:t>Член рабочей группы по вопросам питания Национального Центра Общественного Здравоохранения</w:t>
            </w:r>
            <w:r w:rsidR="00C12DB3" w:rsidRPr="009562C1">
              <w:rPr>
                <w:rFonts w:ascii="Times New Roman" w:eastAsia="Calibri" w:hAnsi="Times New Roman" w:cs="Times New Roman"/>
                <w:sz w:val="24"/>
                <w:szCs w:val="24"/>
                <w:lang w:val="kk-KZ"/>
              </w:rPr>
              <w:t xml:space="preserve"> с 2021г.</w:t>
            </w:r>
          </w:p>
          <w:p w14:paraId="46D077E3" w14:textId="77777777" w:rsidR="00C12DB3" w:rsidRPr="009562C1" w:rsidRDefault="00C12DB3" w:rsidP="00B73AA5">
            <w:pPr>
              <w:pStyle w:val="a3"/>
              <w:numPr>
                <w:ilvl w:val="0"/>
                <w:numId w:val="7"/>
              </w:numPr>
              <w:spacing w:after="0" w:line="240" w:lineRule="auto"/>
              <w:ind w:left="284" w:hanging="284"/>
              <w:jc w:val="both"/>
              <w:rPr>
                <w:rFonts w:ascii="Times New Roman" w:eastAsia="Calibri" w:hAnsi="Times New Roman" w:cs="Times New Roman"/>
                <w:sz w:val="24"/>
                <w:szCs w:val="24"/>
                <w:lang w:val="ru-RU"/>
              </w:rPr>
            </w:pPr>
            <w:r w:rsidRPr="009562C1">
              <w:rPr>
                <w:rFonts w:ascii="Times New Roman" w:eastAsia="Calibri" w:hAnsi="Times New Roman" w:cs="Times New Roman"/>
                <w:sz w:val="24"/>
                <w:szCs w:val="24"/>
                <w:lang w:val="ru-RU"/>
              </w:rPr>
              <w:t xml:space="preserve">Член Комиссии по обеспечению качества </w:t>
            </w:r>
            <w:proofErr w:type="spellStart"/>
            <w:r w:rsidRPr="009562C1">
              <w:rPr>
                <w:rFonts w:ascii="Times New Roman" w:eastAsia="Calibri" w:hAnsi="Times New Roman" w:cs="Times New Roman"/>
                <w:sz w:val="24"/>
                <w:szCs w:val="24"/>
                <w:lang w:val="ru-RU"/>
              </w:rPr>
              <w:t>КазНМУ</w:t>
            </w:r>
            <w:proofErr w:type="spellEnd"/>
            <w:r w:rsidRPr="009562C1">
              <w:rPr>
                <w:rFonts w:ascii="Times New Roman" w:eastAsia="Calibri" w:hAnsi="Times New Roman" w:cs="Times New Roman"/>
                <w:sz w:val="24"/>
                <w:szCs w:val="24"/>
                <w:lang w:val="ru-RU"/>
              </w:rPr>
              <w:t xml:space="preserve"> с 2020г.</w:t>
            </w:r>
          </w:p>
          <w:p w14:paraId="46940872" w14:textId="5ACD96E9" w:rsidR="00C12DB3" w:rsidRPr="009562C1" w:rsidRDefault="00C12DB3" w:rsidP="00B73AA5">
            <w:pPr>
              <w:pStyle w:val="a3"/>
              <w:numPr>
                <w:ilvl w:val="0"/>
                <w:numId w:val="7"/>
              </w:numPr>
              <w:spacing w:after="0" w:line="240" w:lineRule="auto"/>
              <w:ind w:left="284" w:hanging="284"/>
              <w:jc w:val="both"/>
              <w:rPr>
                <w:rFonts w:ascii="Times New Roman" w:eastAsia="Calibri" w:hAnsi="Times New Roman" w:cs="Times New Roman"/>
                <w:sz w:val="24"/>
                <w:szCs w:val="24"/>
                <w:lang w:val="ru-RU"/>
              </w:rPr>
            </w:pPr>
            <w:r w:rsidRPr="009562C1">
              <w:rPr>
                <w:rFonts w:ascii="Times New Roman" w:eastAsia="Calibri" w:hAnsi="Times New Roman" w:cs="Times New Roman"/>
                <w:sz w:val="24"/>
                <w:szCs w:val="24"/>
                <w:lang w:val="ru-RU"/>
              </w:rPr>
              <w:t>Член Научного Комитета Высшей школы общественного здравоохранения с 2020г</w:t>
            </w:r>
            <w:r w:rsidR="009562C1">
              <w:rPr>
                <w:rFonts w:ascii="Times New Roman" w:eastAsia="Calibri" w:hAnsi="Times New Roman" w:cs="Times New Roman"/>
                <w:sz w:val="24"/>
                <w:szCs w:val="24"/>
                <w:lang w:val="ru-RU"/>
              </w:rPr>
              <w:t>.</w:t>
            </w:r>
          </w:p>
          <w:p w14:paraId="3814D41B" w14:textId="77777777" w:rsidR="00C12DB3" w:rsidRPr="009562C1" w:rsidRDefault="00C12DB3" w:rsidP="00B73AA5">
            <w:pPr>
              <w:pStyle w:val="a3"/>
              <w:numPr>
                <w:ilvl w:val="0"/>
                <w:numId w:val="7"/>
              </w:numPr>
              <w:spacing w:after="0" w:line="240" w:lineRule="auto"/>
              <w:ind w:left="284" w:hanging="284"/>
              <w:jc w:val="both"/>
              <w:rPr>
                <w:rFonts w:ascii="Times New Roman" w:eastAsia="Calibri" w:hAnsi="Times New Roman" w:cs="Times New Roman"/>
                <w:sz w:val="24"/>
                <w:szCs w:val="24"/>
                <w:lang w:val="ru-RU"/>
              </w:rPr>
            </w:pPr>
            <w:r w:rsidRPr="009562C1">
              <w:rPr>
                <w:rFonts w:ascii="Times New Roman" w:eastAsia="Calibri" w:hAnsi="Times New Roman" w:cs="Times New Roman"/>
                <w:sz w:val="24"/>
                <w:szCs w:val="24"/>
                <w:lang w:val="ru-RU"/>
              </w:rPr>
              <w:t xml:space="preserve">Разработчик </w:t>
            </w:r>
            <w:r w:rsidR="00CD77A9" w:rsidRPr="009562C1">
              <w:rPr>
                <w:rFonts w:ascii="Times New Roman" w:eastAsia="Calibri" w:hAnsi="Times New Roman" w:cs="Times New Roman"/>
                <w:sz w:val="24"/>
                <w:szCs w:val="24"/>
                <w:lang w:val="ru-RU"/>
              </w:rPr>
              <w:t>Образовательных</w:t>
            </w:r>
            <w:r w:rsidRPr="009562C1">
              <w:rPr>
                <w:rFonts w:ascii="Times New Roman" w:eastAsia="Calibri" w:hAnsi="Times New Roman" w:cs="Times New Roman"/>
                <w:sz w:val="24"/>
                <w:szCs w:val="24"/>
                <w:lang w:val="ru-RU"/>
              </w:rPr>
              <w:t xml:space="preserve"> программ</w:t>
            </w:r>
            <w:r w:rsidR="00CD77A9" w:rsidRPr="009562C1">
              <w:rPr>
                <w:rFonts w:ascii="Times New Roman" w:eastAsia="Calibri" w:hAnsi="Times New Roman" w:cs="Times New Roman"/>
                <w:sz w:val="24"/>
                <w:szCs w:val="24"/>
                <w:lang w:val="ru-RU"/>
              </w:rPr>
              <w:t xml:space="preserve"> магистратуры по специальности «</w:t>
            </w:r>
            <w:proofErr w:type="spellStart"/>
            <w:r w:rsidR="00CD77A9" w:rsidRPr="009562C1">
              <w:rPr>
                <w:rFonts w:ascii="Times New Roman" w:eastAsia="Calibri" w:hAnsi="Times New Roman" w:cs="Times New Roman"/>
                <w:sz w:val="24"/>
                <w:szCs w:val="24"/>
                <w:lang w:val="ru-RU"/>
              </w:rPr>
              <w:t>Нутрициология</w:t>
            </w:r>
            <w:proofErr w:type="spellEnd"/>
            <w:r w:rsidR="00CD77A9" w:rsidRPr="009562C1">
              <w:rPr>
                <w:rFonts w:ascii="Times New Roman" w:eastAsia="Calibri" w:hAnsi="Times New Roman" w:cs="Times New Roman"/>
                <w:sz w:val="24"/>
                <w:szCs w:val="24"/>
                <w:lang w:val="ru-RU"/>
              </w:rPr>
              <w:t>», «Медико-профилактическое дело».</w:t>
            </w:r>
          </w:p>
          <w:p w14:paraId="1219EFB8" w14:textId="77777777" w:rsidR="007A7946" w:rsidRPr="009562C1" w:rsidRDefault="007A7946" w:rsidP="00B73AA5">
            <w:pPr>
              <w:pStyle w:val="a3"/>
              <w:numPr>
                <w:ilvl w:val="0"/>
                <w:numId w:val="7"/>
              </w:numPr>
              <w:spacing w:after="0" w:line="240" w:lineRule="auto"/>
              <w:ind w:left="284" w:hanging="284"/>
              <w:jc w:val="both"/>
              <w:rPr>
                <w:rFonts w:ascii="Times New Roman" w:eastAsia="Calibri" w:hAnsi="Times New Roman" w:cs="Times New Roman"/>
                <w:sz w:val="24"/>
                <w:szCs w:val="24"/>
                <w:lang w:val="ru-RU"/>
              </w:rPr>
            </w:pPr>
            <w:r w:rsidRPr="009562C1">
              <w:rPr>
                <w:rFonts w:ascii="Times New Roman" w:eastAsia="Calibri" w:hAnsi="Times New Roman" w:cs="Times New Roman"/>
                <w:sz w:val="24"/>
                <w:szCs w:val="24"/>
                <w:lang w:val="ru-RU"/>
              </w:rPr>
              <w:t>Член Комитета «</w:t>
            </w:r>
            <w:proofErr w:type="spellStart"/>
            <w:r w:rsidRPr="009562C1">
              <w:rPr>
                <w:rFonts w:ascii="Times New Roman" w:eastAsia="Calibri" w:hAnsi="Times New Roman" w:cs="Times New Roman"/>
                <w:sz w:val="24"/>
                <w:szCs w:val="24"/>
                <w:lang w:val="ru-RU"/>
              </w:rPr>
              <w:t>Нутрициология</w:t>
            </w:r>
            <w:proofErr w:type="spellEnd"/>
            <w:r w:rsidRPr="009562C1">
              <w:rPr>
                <w:rFonts w:ascii="Times New Roman" w:eastAsia="Calibri" w:hAnsi="Times New Roman" w:cs="Times New Roman"/>
                <w:sz w:val="24"/>
                <w:szCs w:val="24"/>
                <w:lang w:val="ru-RU"/>
              </w:rPr>
              <w:t>» при ГУП ВШОЗ</w:t>
            </w:r>
          </w:p>
          <w:p w14:paraId="080E2C81" w14:textId="77777777" w:rsidR="007A7946" w:rsidRPr="007A7946" w:rsidRDefault="007A7946" w:rsidP="00B73AA5">
            <w:pPr>
              <w:pStyle w:val="a3"/>
              <w:numPr>
                <w:ilvl w:val="0"/>
                <w:numId w:val="7"/>
              </w:numPr>
              <w:spacing w:after="0" w:line="240" w:lineRule="auto"/>
              <w:ind w:left="284" w:hanging="284"/>
              <w:jc w:val="both"/>
              <w:rPr>
                <w:rFonts w:ascii="Times New Roman" w:eastAsia="Calibri" w:hAnsi="Times New Roman" w:cs="Times New Roman"/>
                <w:sz w:val="24"/>
                <w:szCs w:val="24"/>
                <w:lang w:val="ru-RU"/>
              </w:rPr>
            </w:pPr>
            <w:r w:rsidRPr="007A7946">
              <w:rPr>
                <w:rFonts w:ascii="Times New Roman" w:eastAsia="Calibri" w:hAnsi="Times New Roman" w:cs="Times New Roman"/>
                <w:sz w:val="24"/>
                <w:szCs w:val="24"/>
                <w:lang w:val="ru-RU"/>
              </w:rPr>
              <w:t>Член Национального центра здорового питания</w:t>
            </w:r>
          </w:p>
          <w:p w14:paraId="22CE0F5B" w14:textId="77777777" w:rsidR="00BB666E" w:rsidRPr="00C12DB3" w:rsidRDefault="00C12DB3" w:rsidP="00B73AA5">
            <w:pPr>
              <w:pStyle w:val="a3"/>
              <w:numPr>
                <w:ilvl w:val="0"/>
                <w:numId w:val="7"/>
              </w:numPr>
              <w:spacing w:after="0" w:line="240" w:lineRule="auto"/>
              <w:ind w:left="284" w:hanging="284"/>
              <w:jc w:val="both"/>
              <w:rPr>
                <w:rFonts w:ascii="Times New Roman" w:eastAsia="Calibri" w:hAnsi="Times New Roman" w:cs="Times New Roman"/>
                <w:sz w:val="24"/>
                <w:szCs w:val="24"/>
                <w:lang w:val="ru-RU"/>
              </w:rPr>
            </w:pPr>
            <w:r w:rsidRPr="00C12DB3">
              <w:rPr>
                <w:rFonts w:ascii="Times New Roman" w:eastAsia="Calibri" w:hAnsi="Times New Roman" w:cs="Times New Roman"/>
                <w:sz w:val="24"/>
                <w:szCs w:val="24"/>
                <w:lang w:val="ru-RU"/>
              </w:rPr>
              <w:t>Б</w:t>
            </w:r>
            <w:r w:rsidR="00BB666E" w:rsidRPr="00C12DB3">
              <w:rPr>
                <w:rFonts w:ascii="Times New Roman" w:eastAsia="Calibri" w:hAnsi="Times New Roman" w:cs="Times New Roman"/>
                <w:sz w:val="24"/>
                <w:szCs w:val="24"/>
                <w:lang w:val="ru-RU"/>
              </w:rPr>
              <w:t xml:space="preserve">ыла участником </w:t>
            </w:r>
            <w:r w:rsidR="00B73AA5" w:rsidRPr="00C12DB3">
              <w:rPr>
                <w:rFonts w:ascii="Times New Roman" w:eastAsia="Calibri" w:hAnsi="Times New Roman" w:cs="Times New Roman"/>
                <w:sz w:val="24"/>
                <w:szCs w:val="24"/>
                <w:lang w:val="ru-RU"/>
              </w:rPr>
              <w:t xml:space="preserve">следующих </w:t>
            </w:r>
            <w:r w:rsidR="00BB666E" w:rsidRPr="00C12DB3">
              <w:rPr>
                <w:rFonts w:ascii="Times New Roman" w:eastAsia="Calibri" w:hAnsi="Times New Roman" w:cs="Times New Roman"/>
                <w:sz w:val="24"/>
                <w:szCs w:val="24"/>
                <w:lang w:val="ru-RU"/>
              </w:rPr>
              <w:t>НТП:</w:t>
            </w:r>
          </w:p>
          <w:p w14:paraId="562FDC44" w14:textId="77777777" w:rsidR="00215E73" w:rsidRPr="00215E73" w:rsidRDefault="007A7946" w:rsidP="003A0920">
            <w:pPr>
              <w:pStyle w:val="a5"/>
              <w:spacing w:before="0" w:beforeAutospacing="0" w:after="0" w:afterAutospacing="0"/>
              <w:contextualSpacing/>
              <w:jc w:val="both"/>
              <w:rPr>
                <w:rFonts w:eastAsiaTheme="minorEastAsia"/>
                <w:kern w:val="24"/>
                <w:lang w:val="kk-KZ"/>
              </w:rPr>
            </w:pPr>
            <w:r>
              <w:rPr>
                <w:color w:val="000000"/>
                <w:lang w:val="ru-RU"/>
              </w:rPr>
              <w:t>1</w:t>
            </w:r>
            <w:r w:rsidR="00215E73" w:rsidRPr="00215E73">
              <w:rPr>
                <w:color w:val="000000"/>
                <w:lang w:val="ru-RU"/>
              </w:rPr>
              <w:t xml:space="preserve">. </w:t>
            </w:r>
            <w:r w:rsidR="00215E73" w:rsidRPr="00215E73">
              <w:rPr>
                <w:rFonts w:eastAsiaTheme="minorEastAsia"/>
                <w:kern w:val="24"/>
                <w:lang w:val="kk-KZ"/>
              </w:rPr>
              <w:t>«Медико-биологические и биотехнологические подходы к созданию заменителей женского молока, прикормов и продуктов дошкольного и школьного питания на основе кобыльего молока».</w:t>
            </w:r>
          </w:p>
          <w:p w14:paraId="0521FE1D" w14:textId="77777777" w:rsidR="00215E73" w:rsidRPr="00215E73" w:rsidRDefault="00215E73" w:rsidP="00215E73">
            <w:pPr>
              <w:pStyle w:val="a5"/>
              <w:spacing w:before="0" w:beforeAutospacing="0" w:after="0" w:afterAutospacing="0"/>
              <w:contextualSpacing/>
              <w:jc w:val="both"/>
              <w:rPr>
                <w:color w:val="000000"/>
                <w:lang w:val="ru-RU"/>
              </w:rPr>
            </w:pPr>
            <w:r w:rsidRPr="00215E73">
              <w:rPr>
                <w:color w:val="000000"/>
                <w:lang w:val="ru-RU"/>
              </w:rPr>
              <w:t xml:space="preserve">Руководитель темы: Вице-президент ТОО «ОО Казахская академия питания» д.б.н., профессор Синявский Ю.А., </w:t>
            </w:r>
          </w:p>
          <w:p w14:paraId="041E571C" w14:textId="77777777" w:rsidR="00215E73" w:rsidRPr="00215E73" w:rsidRDefault="00215E73" w:rsidP="00215E73">
            <w:pPr>
              <w:pStyle w:val="a5"/>
              <w:spacing w:before="0" w:beforeAutospacing="0" w:after="0" w:afterAutospacing="0"/>
              <w:contextualSpacing/>
              <w:jc w:val="both"/>
              <w:rPr>
                <w:color w:val="000000"/>
                <w:lang w:val="ru-RU"/>
              </w:rPr>
            </w:pPr>
            <w:r w:rsidRPr="00215E73">
              <w:rPr>
                <w:color w:val="000000"/>
                <w:lang w:val="ru-RU"/>
              </w:rPr>
              <w:t>Сроки выполнения 2015-2017 гг.</w:t>
            </w:r>
          </w:p>
          <w:p w14:paraId="1B0085F8" w14:textId="77777777" w:rsidR="00215E73" w:rsidRPr="00215E73" w:rsidRDefault="007A7946" w:rsidP="006534B7">
            <w:pPr>
              <w:pStyle w:val="a5"/>
              <w:spacing w:before="0" w:beforeAutospacing="0" w:after="0" w:afterAutospacing="0"/>
              <w:contextualSpacing/>
              <w:jc w:val="both"/>
              <w:rPr>
                <w:color w:val="000000"/>
                <w:lang w:val="ru-RU"/>
              </w:rPr>
            </w:pPr>
            <w:r>
              <w:rPr>
                <w:color w:val="000000"/>
                <w:lang w:val="ru-RU"/>
              </w:rPr>
              <w:t>2</w:t>
            </w:r>
            <w:r w:rsidR="00215E73" w:rsidRPr="00215E73">
              <w:rPr>
                <w:color w:val="000000"/>
                <w:lang w:val="ru-RU"/>
              </w:rPr>
              <w:t>. «Разработка технологии получения сухого кобыльего молока для широкого его использования при производстве продуктов массового потребления и лечебно-профилактического назначения». Шифр программы _ О.0716. Номер государственной регистрации отчета: 0115РК02007. Договор на выполнение прикладных научных исследований в области агропромышленного комплекса на 2015-2017 годы №55 от 22.05.2015 г. В рамках исполнения бюджетной программы 212 «Научные исследования и мероприятия в области агропромышленного комплекса и природопользования» по подпрограмме 100 «Программно-целевое финансирование научных исследований в области агропромышленного комплекса» по специфике 156 «Оплата консалтинговых услуг и исследований» МОН РК.</w:t>
            </w:r>
          </w:p>
          <w:p w14:paraId="7E2048CA" w14:textId="77777777" w:rsidR="00215E73" w:rsidRPr="00215E73" w:rsidRDefault="00215E73" w:rsidP="006534B7">
            <w:pPr>
              <w:pStyle w:val="a5"/>
              <w:spacing w:before="0" w:beforeAutospacing="0" w:after="0" w:afterAutospacing="0"/>
              <w:contextualSpacing/>
              <w:jc w:val="both"/>
              <w:rPr>
                <w:color w:val="000000"/>
                <w:lang w:val="ru-RU"/>
              </w:rPr>
            </w:pPr>
            <w:r w:rsidRPr="00215E73">
              <w:rPr>
                <w:color w:val="000000"/>
                <w:lang w:val="ru-RU"/>
              </w:rPr>
              <w:t xml:space="preserve">Руководитель темы: Президент ТОО «ОО Казахская академия питания» д.м.н., профессор </w:t>
            </w:r>
            <w:proofErr w:type="spellStart"/>
            <w:r w:rsidRPr="00215E73">
              <w:rPr>
                <w:color w:val="000000"/>
                <w:lang w:val="ru-RU"/>
              </w:rPr>
              <w:t>Шарманов</w:t>
            </w:r>
            <w:proofErr w:type="spellEnd"/>
            <w:r w:rsidRPr="00215E73">
              <w:rPr>
                <w:color w:val="000000"/>
                <w:lang w:val="ru-RU"/>
              </w:rPr>
              <w:t xml:space="preserve"> Т.Ш., </w:t>
            </w:r>
            <w:r w:rsidRPr="00215E73">
              <w:rPr>
                <w:color w:val="000000"/>
                <w:lang w:val="ru-RU"/>
              </w:rPr>
              <w:lastRenderedPageBreak/>
              <w:t>Продолжительность научно-исследовательской темы от 22.05.2015. до 01.11.2017 г. Сроки выполнения 2015-2017 гг.</w:t>
            </w:r>
          </w:p>
          <w:p w14:paraId="37957B73" w14:textId="77777777" w:rsidR="00215E73" w:rsidRPr="00215E73" w:rsidRDefault="007A7946" w:rsidP="006534B7">
            <w:pPr>
              <w:pStyle w:val="a5"/>
              <w:spacing w:before="0" w:beforeAutospacing="0" w:after="0" w:afterAutospacing="0"/>
              <w:contextualSpacing/>
              <w:jc w:val="both"/>
              <w:rPr>
                <w:color w:val="000000"/>
                <w:lang w:val="ru-RU"/>
              </w:rPr>
            </w:pPr>
            <w:r>
              <w:rPr>
                <w:color w:val="000000"/>
                <w:lang w:val="ru-RU"/>
              </w:rPr>
              <w:t>3</w:t>
            </w:r>
            <w:r w:rsidR="00215E73" w:rsidRPr="00215E73">
              <w:rPr>
                <w:color w:val="000000"/>
                <w:lang w:val="ru-RU"/>
              </w:rPr>
              <w:t>. "Изучение влияния ожирения на когнитивные способности детей школьного возраста, разработка комплексной программы по снижению распространенности ожирения среди детей школьного возраста" - Договор МОН РК №311 от 12.02.2015г. и Договор №242 МОН РК №25/23ГФ4-15-ОТ от 03.05.2016г.</w:t>
            </w:r>
          </w:p>
          <w:p w14:paraId="7CADAD3C" w14:textId="77777777" w:rsidR="00215E73" w:rsidRPr="00215E73" w:rsidRDefault="00215E73" w:rsidP="006534B7">
            <w:pPr>
              <w:pStyle w:val="a5"/>
              <w:spacing w:before="0" w:beforeAutospacing="0" w:after="0" w:afterAutospacing="0"/>
              <w:contextualSpacing/>
              <w:rPr>
                <w:color w:val="000000"/>
                <w:lang w:val="ru-RU"/>
              </w:rPr>
            </w:pPr>
            <w:r w:rsidRPr="00215E73">
              <w:rPr>
                <w:color w:val="000000"/>
                <w:lang w:val="ru-RU"/>
              </w:rPr>
              <w:t xml:space="preserve">Руководитель темы (фамилия, и.о. и должность) </w:t>
            </w:r>
            <w:proofErr w:type="spellStart"/>
            <w:r w:rsidRPr="00215E73">
              <w:rPr>
                <w:color w:val="000000"/>
                <w:lang w:val="ru-RU"/>
              </w:rPr>
              <w:t>Шарманов</w:t>
            </w:r>
            <w:proofErr w:type="spellEnd"/>
            <w:r w:rsidRPr="00215E73">
              <w:rPr>
                <w:color w:val="000000"/>
                <w:lang w:val="ru-RU"/>
              </w:rPr>
              <w:t xml:space="preserve"> Т.Ш. Президент КАП</w:t>
            </w:r>
          </w:p>
          <w:p w14:paraId="2DDBDB6C" w14:textId="77777777" w:rsidR="00215E73" w:rsidRPr="00215E73" w:rsidRDefault="00215E73" w:rsidP="006534B7">
            <w:pPr>
              <w:pStyle w:val="a5"/>
              <w:spacing w:before="0" w:beforeAutospacing="0" w:after="0" w:afterAutospacing="0"/>
              <w:contextualSpacing/>
              <w:rPr>
                <w:color w:val="000000"/>
                <w:lang w:val="ru-RU"/>
              </w:rPr>
            </w:pPr>
            <w:r w:rsidRPr="00215E73">
              <w:rPr>
                <w:color w:val="000000"/>
                <w:lang w:val="ru-RU"/>
              </w:rPr>
              <w:t>Продолжительность научно-исследовательской темы от 2015г. до 2017г.</w:t>
            </w:r>
          </w:p>
          <w:p w14:paraId="667D8530" w14:textId="77777777" w:rsidR="00215E73" w:rsidRPr="00215E73" w:rsidRDefault="007A7946" w:rsidP="006534B7">
            <w:pPr>
              <w:pStyle w:val="a5"/>
              <w:tabs>
                <w:tab w:val="left" w:pos="1005"/>
              </w:tabs>
              <w:spacing w:before="0" w:beforeAutospacing="0" w:after="0" w:afterAutospacing="0"/>
              <w:contextualSpacing/>
              <w:jc w:val="both"/>
              <w:rPr>
                <w:rFonts w:eastAsiaTheme="minorEastAsia"/>
                <w:kern w:val="24"/>
                <w:lang w:val="kk-KZ"/>
              </w:rPr>
            </w:pPr>
            <w:r>
              <w:rPr>
                <w:rFonts w:eastAsiaTheme="minorEastAsia"/>
                <w:kern w:val="24"/>
                <w:lang w:val="kk-KZ"/>
              </w:rPr>
              <w:t>4</w:t>
            </w:r>
            <w:r w:rsidR="00215E73" w:rsidRPr="00215E73">
              <w:rPr>
                <w:rFonts w:eastAsiaTheme="minorEastAsia"/>
                <w:kern w:val="24"/>
                <w:lang w:val="kk-KZ"/>
              </w:rPr>
              <w:t>. «Формирование навыков здорового питания путем активной информационно-образовательной работы по вопросам здорового и рационального питания среди детей»</w:t>
            </w:r>
          </w:p>
          <w:p w14:paraId="786B8329" w14:textId="77777777" w:rsidR="00215E73" w:rsidRPr="00215E73" w:rsidRDefault="00215E73" w:rsidP="006534B7">
            <w:pPr>
              <w:spacing w:after="0" w:line="240" w:lineRule="auto"/>
              <w:contextualSpacing/>
              <w:jc w:val="both"/>
              <w:rPr>
                <w:rFonts w:ascii="Times New Roman" w:eastAsia="Calibri" w:hAnsi="Times New Roman" w:cs="Times New Roman"/>
                <w:sz w:val="24"/>
                <w:szCs w:val="24"/>
                <w:lang w:val="ru-RU"/>
              </w:rPr>
            </w:pPr>
            <w:r w:rsidRPr="00215E73">
              <w:rPr>
                <w:rFonts w:ascii="Times New Roman" w:hAnsi="Times New Roman" w:cs="Times New Roman"/>
                <w:sz w:val="24"/>
                <w:szCs w:val="24"/>
                <w:lang w:val="lt-LT"/>
              </w:rPr>
              <w:t>Руководитель темы</w:t>
            </w:r>
            <w:r w:rsidRPr="00215E73">
              <w:rPr>
                <w:rFonts w:ascii="Times New Roman" w:hAnsi="Times New Roman" w:cs="Times New Roman"/>
                <w:sz w:val="24"/>
                <w:szCs w:val="24"/>
                <w:lang w:val="kk-KZ"/>
              </w:rPr>
              <w:t xml:space="preserve"> </w:t>
            </w:r>
            <w:r w:rsidRPr="00215E73">
              <w:rPr>
                <w:rFonts w:ascii="Times New Roman" w:hAnsi="Times New Roman" w:cs="Times New Roman"/>
                <w:sz w:val="24"/>
                <w:szCs w:val="24"/>
                <w:lang w:val="lt-LT"/>
              </w:rPr>
              <w:t>(фамилия, и.о.  и должность)</w:t>
            </w:r>
            <w:r w:rsidRPr="00215E73">
              <w:rPr>
                <w:rFonts w:ascii="Times New Roman" w:eastAsia="Calibri" w:hAnsi="Times New Roman" w:cs="Times New Roman"/>
                <w:sz w:val="24"/>
                <w:szCs w:val="24"/>
                <w:lang w:val="ru-RU"/>
              </w:rPr>
              <w:t xml:space="preserve">: к.б.н. </w:t>
            </w:r>
            <w:proofErr w:type="spellStart"/>
            <w:r w:rsidRPr="00215E73">
              <w:rPr>
                <w:rFonts w:ascii="Times New Roman" w:eastAsia="Calibri" w:hAnsi="Times New Roman" w:cs="Times New Roman"/>
                <w:sz w:val="24"/>
                <w:szCs w:val="24"/>
                <w:lang w:val="ru-RU"/>
              </w:rPr>
              <w:t>Датхабаева</w:t>
            </w:r>
            <w:proofErr w:type="spellEnd"/>
            <w:r w:rsidRPr="00215E73">
              <w:rPr>
                <w:rFonts w:ascii="Times New Roman" w:eastAsia="Calibri" w:hAnsi="Times New Roman" w:cs="Times New Roman"/>
                <w:sz w:val="24"/>
                <w:szCs w:val="24"/>
                <w:lang w:val="ru-RU"/>
              </w:rPr>
              <w:t xml:space="preserve"> </w:t>
            </w:r>
            <w:proofErr w:type="gramStart"/>
            <w:r w:rsidRPr="00215E73">
              <w:rPr>
                <w:rFonts w:ascii="Times New Roman" w:eastAsia="Calibri" w:hAnsi="Times New Roman" w:cs="Times New Roman"/>
                <w:sz w:val="24"/>
                <w:szCs w:val="24"/>
                <w:lang w:val="ru-RU"/>
              </w:rPr>
              <w:t>Г.К</w:t>
            </w:r>
            <w:proofErr w:type="gramEnd"/>
          </w:p>
          <w:p w14:paraId="4F93BE58" w14:textId="77777777" w:rsidR="00215E73" w:rsidRPr="00215E73" w:rsidRDefault="00215E73" w:rsidP="006534B7">
            <w:pPr>
              <w:spacing w:after="0" w:line="240" w:lineRule="auto"/>
              <w:contextualSpacing/>
              <w:rPr>
                <w:rFonts w:ascii="Times New Roman" w:hAnsi="Times New Roman" w:cs="Times New Roman"/>
                <w:sz w:val="24"/>
                <w:szCs w:val="24"/>
                <w:lang w:val="ru-RU"/>
              </w:rPr>
            </w:pPr>
            <w:r w:rsidRPr="00215E73">
              <w:rPr>
                <w:rFonts w:ascii="Times New Roman" w:hAnsi="Times New Roman" w:cs="Times New Roman"/>
                <w:sz w:val="24"/>
                <w:szCs w:val="24"/>
                <w:lang w:val="lt-LT"/>
              </w:rPr>
              <w:t>Продолжительност</w:t>
            </w:r>
            <w:r w:rsidRPr="00215E73">
              <w:rPr>
                <w:rFonts w:ascii="Times New Roman" w:hAnsi="Times New Roman" w:cs="Times New Roman"/>
                <w:sz w:val="24"/>
                <w:szCs w:val="24"/>
                <w:lang w:val="ru-RU"/>
              </w:rPr>
              <w:t>ь</w:t>
            </w:r>
            <w:r w:rsidRPr="00215E73">
              <w:rPr>
                <w:rFonts w:ascii="Times New Roman" w:hAnsi="Times New Roman" w:cs="Times New Roman"/>
                <w:sz w:val="24"/>
                <w:szCs w:val="24"/>
                <w:lang w:val="lt-LT"/>
              </w:rPr>
              <w:t xml:space="preserve"> научно-исследовательской темы от </w:t>
            </w:r>
            <w:r w:rsidRPr="00215E73">
              <w:rPr>
                <w:rFonts w:ascii="Times New Roman" w:hAnsi="Times New Roman" w:cs="Times New Roman"/>
                <w:sz w:val="24"/>
                <w:szCs w:val="24"/>
                <w:lang w:val="kk-KZ"/>
              </w:rPr>
              <w:t>2015</w:t>
            </w:r>
            <w:r w:rsidRPr="00215E73">
              <w:rPr>
                <w:rFonts w:ascii="Times New Roman" w:hAnsi="Times New Roman" w:cs="Times New Roman"/>
                <w:sz w:val="24"/>
                <w:szCs w:val="24"/>
                <w:lang w:val="ru-RU"/>
              </w:rPr>
              <w:t>г</w:t>
            </w:r>
            <w:r w:rsidRPr="00215E73">
              <w:rPr>
                <w:rFonts w:ascii="Times New Roman" w:hAnsi="Times New Roman" w:cs="Times New Roman"/>
                <w:sz w:val="24"/>
                <w:szCs w:val="24"/>
                <w:lang w:val="lt-LT"/>
              </w:rPr>
              <w:t xml:space="preserve">. </w:t>
            </w:r>
            <w:r w:rsidRPr="00215E73">
              <w:rPr>
                <w:rFonts w:ascii="Times New Roman" w:hAnsi="Times New Roman" w:cs="Times New Roman"/>
                <w:sz w:val="24"/>
                <w:szCs w:val="24"/>
                <w:lang w:val="ru-RU"/>
              </w:rPr>
              <w:t>до</w:t>
            </w:r>
            <w:r w:rsidRPr="00215E73">
              <w:rPr>
                <w:rFonts w:ascii="Times New Roman" w:hAnsi="Times New Roman" w:cs="Times New Roman"/>
                <w:sz w:val="24"/>
                <w:szCs w:val="24"/>
                <w:lang w:val="kk-KZ"/>
              </w:rPr>
              <w:t xml:space="preserve"> 2017</w:t>
            </w:r>
            <w:r w:rsidRPr="00215E73">
              <w:rPr>
                <w:rFonts w:ascii="Times New Roman" w:hAnsi="Times New Roman" w:cs="Times New Roman"/>
                <w:sz w:val="24"/>
                <w:szCs w:val="24"/>
                <w:lang w:val="ru-RU"/>
              </w:rPr>
              <w:t>г</w:t>
            </w:r>
            <w:r w:rsidRPr="00215E73">
              <w:rPr>
                <w:rFonts w:ascii="Times New Roman" w:hAnsi="Times New Roman" w:cs="Times New Roman"/>
                <w:sz w:val="24"/>
                <w:szCs w:val="24"/>
                <w:lang w:val="lt-LT"/>
              </w:rPr>
              <w:t>.</w:t>
            </w:r>
          </w:p>
          <w:p w14:paraId="71FA18F2" w14:textId="77777777" w:rsidR="00215E73" w:rsidRPr="00215E73" w:rsidRDefault="007A7946" w:rsidP="006534B7">
            <w:pPr>
              <w:spacing w:after="0" w:line="240" w:lineRule="auto"/>
              <w:contextualSpacing/>
              <w:jc w:val="both"/>
              <w:rPr>
                <w:rFonts w:ascii="Times New Roman" w:hAnsi="Times New Roman"/>
                <w:sz w:val="24"/>
                <w:szCs w:val="24"/>
                <w:lang w:val="kk-KZ"/>
              </w:rPr>
            </w:pPr>
            <w:r>
              <w:rPr>
                <w:rFonts w:ascii="Times New Roman" w:hAnsi="Times New Roman" w:cs="Times New Roman"/>
                <w:sz w:val="24"/>
                <w:szCs w:val="24"/>
                <w:lang w:val="ru-RU"/>
              </w:rPr>
              <w:t>5</w:t>
            </w:r>
            <w:r w:rsidR="00215E73" w:rsidRPr="00215E73">
              <w:rPr>
                <w:rFonts w:ascii="Times New Roman" w:hAnsi="Times New Roman" w:cs="Times New Roman"/>
                <w:sz w:val="24"/>
                <w:szCs w:val="24"/>
                <w:lang w:val="ru-RU"/>
              </w:rPr>
              <w:t xml:space="preserve">. </w:t>
            </w:r>
            <w:r w:rsidR="00215E73" w:rsidRPr="00215E73">
              <w:rPr>
                <w:rFonts w:ascii="Times New Roman" w:eastAsia="Calibri" w:hAnsi="Times New Roman" w:cs="Times New Roman"/>
                <w:sz w:val="24"/>
                <w:szCs w:val="24"/>
                <w:lang w:val="ru-RU"/>
              </w:rPr>
              <w:t xml:space="preserve">«Обоснование методики </w:t>
            </w:r>
            <w:proofErr w:type="spellStart"/>
            <w:r w:rsidR="00215E73" w:rsidRPr="00215E73">
              <w:rPr>
                <w:rFonts w:ascii="Times New Roman" w:eastAsia="Calibri" w:hAnsi="Times New Roman" w:cs="Times New Roman"/>
                <w:sz w:val="24"/>
                <w:szCs w:val="24"/>
                <w:lang w:val="ru-RU"/>
              </w:rPr>
              <w:t>сапплементации</w:t>
            </w:r>
            <w:proofErr w:type="spellEnd"/>
            <w:r w:rsidR="00215E73" w:rsidRPr="00215E73">
              <w:rPr>
                <w:rFonts w:ascii="Times New Roman" w:eastAsia="Calibri" w:hAnsi="Times New Roman" w:cs="Times New Roman"/>
                <w:sz w:val="24"/>
                <w:szCs w:val="24"/>
                <w:lang w:val="ru-RU"/>
              </w:rPr>
              <w:t xml:space="preserve"> рисковых групп населения витамином А на примере наиболее проблемных по данному гиповитаминозу регионах республики»</w:t>
            </w:r>
          </w:p>
          <w:p w14:paraId="229BFA18" w14:textId="77777777" w:rsidR="00215E73" w:rsidRPr="00215E73" w:rsidRDefault="00215E73" w:rsidP="006534B7">
            <w:pPr>
              <w:spacing w:after="0" w:line="240" w:lineRule="auto"/>
              <w:contextualSpacing/>
              <w:jc w:val="both"/>
              <w:rPr>
                <w:rFonts w:ascii="Times New Roman" w:eastAsia="Calibri" w:hAnsi="Times New Roman" w:cs="Times New Roman"/>
                <w:sz w:val="24"/>
                <w:szCs w:val="24"/>
                <w:lang w:val="ru-RU"/>
              </w:rPr>
            </w:pPr>
            <w:r w:rsidRPr="00215E73">
              <w:rPr>
                <w:rFonts w:ascii="Times New Roman" w:hAnsi="Times New Roman" w:cs="Times New Roman"/>
                <w:sz w:val="24"/>
                <w:szCs w:val="24"/>
                <w:lang w:val="lt-LT"/>
              </w:rPr>
              <w:t>Руководитель темы</w:t>
            </w:r>
            <w:r w:rsidRPr="00215E73">
              <w:rPr>
                <w:rFonts w:ascii="Times New Roman" w:hAnsi="Times New Roman" w:cs="Times New Roman"/>
                <w:sz w:val="24"/>
                <w:szCs w:val="24"/>
                <w:lang w:val="kk-KZ"/>
              </w:rPr>
              <w:t xml:space="preserve"> </w:t>
            </w:r>
            <w:r w:rsidRPr="00215E73">
              <w:rPr>
                <w:rFonts w:ascii="Times New Roman" w:hAnsi="Times New Roman" w:cs="Times New Roman"/>
                <w:sz w:val="24"/>
                <w:szCs w:val="24"/>
                <w:lang w:val="lt-LT"/>
              </w:rPr>
              <w:t>(фамилия, и.о.  и должность)</w:t>
            </w:r>
            <w:r w:rsidRPr="00215E73">
              <w:rPr>
                <w:rFonts w:ascii="Times New Roman" w:eastAsia="Calibri" w:hAnsi="Times New Roman" w:cs="Times New Roman"/>
                <w:b/>
                <w:sz w:val="24"/>
                <w:szCs w:val="24"/>
                <w:lang w:val="ru-RU"/>
              </w:rPr>
              <w:t xml:space="preserve">: </w:t>
            </w:r>
            <w:r w:rsidRPr="00215E73">
              <w:rPr>
                <w:rFonts w:ascii="Times New Roman" w:eastAsia="Calibri" w:hAnsi="Times New Roman" w:cs="Times New Roman"/>
                <w:sz w:val="24"/>
                <w:szCs w:val="24"/>
                <w:lang w:val="ru-RU"/>
              </w:rPr>
              <w:t xml:space="preserve">академик НАН РК и АН РФ, </w:t>
            </w:r>
            <w:proofErr w:type="spellStart"/>
            <w:r w:rsidRPr="00215E73">
              <w:rPr>
                <w:rFonts w:ascii="Times New Roman" w:eastAsia="Calibri" w:hAnsi="Times New Roman" w:cs="Times New Roman"/>
                <w:sz w:val="24"/>
                <w:szCs w:val="24"/>
                <w:lang w:val="ru-RU"/>
              </w:rPr>
              <w:t>д.м.н</w:t>
            </w:r>
            <w:proofErr w:type="spellEnd"/>
            <w:r w:rsidRPr="00215E73">
              <w:rPr>
                <w:rFonts w:ascii="Times New Roman" w:eastAsia="Calibri" w:hAnsi="Times New Roman" w:cs="Times New Roman"/>
                <w:sz w:val="24"/>
                <w:szCs w:val="24"/>
                <w:lang w:val="ru-RU"/>
              </w:rPr>
              <w:t xml:space="preserve">, профессор </w:t>
            </w:r>
            <w:proofErr w:type="spellStart"/>
            <w:r w:rsidRPr="00215E73">
              <w:rPr>
                <w:rFonts w:ascii="Times New Roman" w:eastAsia="Calibri" w:hAnsi="Times New Roman" w:cs="Times New Roman"/>
                <w:sz w:val="24"/>
                <w:szCs w:val="24"/>
                <w:lang w:val="ru-RU"/>
              </w:rPr>
              <w:t>Шарманов</w:t>
            </w:r>
            <w:proofErr w:type="spellEnd"/>
            <w:r w:rsidRPr="00215E73">
              <w:rPr>
                <w:rFonts w:ascii="Times New Roman" w:eastAsia="Calibri" w:hAnsi="Times New Roman" w:cs="Times New Roman"/>
                <w:sz w:val="24"/>
                <w:szCs w:val="24"/>
                <w:lang w:val="ru-RU"/>
              </w:rPr>
              <w:t xml:space="preserve"> Т.Ш.</w:t>
            </w:r>
          </w:p>
          <w:p w14:paraId="54D64010" w14:textId="77777777" w:rsidR="00215E73" w:rsidRPr="00215E73" w:rsidRDefault="00215E73" w:rsidP="006534B7">
            <w:pPr>
              <w:spacing w:after="0" w:line="240" w:lineRule="auto"/>
              <w:contextualSpacing/>
              <w:rPr>
                <w:rFonts w:ascii="Times New Roman" w:hAnsi="Times New Roman" w:cs="Times New Roman"/>
                <w:sz w:val="24"/>
                <w:szCs w:val="24"/>
                <w:lang w:val="ru-RU"/>
              </w:rPr>
            </w:pPr>
            <w:r w:rsidRPr="00215E73">
              <w:rPr>
                <w:rFonts w:ascii="Times New Roman" w:hAnsi="Times New Roman" w:cs="Times New Roman"/>
                <w:sz w:val="24"/>
                <w:szCs w:val="24"/>
                <w:lang w:val="lt-LT"/>
              </w:rPr>
              <w:t>Продолжительност</w:t>
            </w:r>
            <w:r w:rsidRPr="00215E73">
              <w:rPr>
                <w:rFonts w:ascii="Times New Roman" w:hAnsi="Times New Roman" w:cs="Times New Roman"/>
                <w:sz w:val="24"/>
                <w:szCs w:val="24"/>
                <w:lang w:val="ru-RU"/>
              </w:rPr>
              <w:t>ь</w:t>
            </w:r>
            <w:r w:rsidRPr="00215E73">
              <w:rPr>
                <w:rFonts w:ascii="Times New Roman" w:hAnsi="Times New Roman" w:cs="Times New Roman"/>
                <w:sz w:val="24"/>
                <w:szCs w:val="24"/>
                <w:lang w:val="lt-LT"/>
              </w:rPr>
              <w:t xml:space="preserve"> научно-исследовательской темы от </w:t>
            </w:r>
            <w:r w:rsidRPr="00215E73">
              <w:rPr>
                <w:rFonts w:ascii="Times New Roman" w:hAnsi="Times New Roman" w:cs="Times New Roman"/>
                <w:sz w:val="24"/>
                <w:szCs w:val="24"/>
                <w:lang w:val="kk-KZ"/>
              </w:rPr>
              <w:t>2015</w:t>
            </w:r>
            <w:r w:rsidRPr="00215E73">
              <w:rPr>
                <w:rFonts w:ascii="Times New Roman" w:hAnsi="Times New Roman" w:cs="Times New Roman"/>
                <w:sz w:val="24"/>
                <w:szCs w:val="24"/>
                <w:lang w:val="ru-RU"/>
              </w:rPr>
              <w:t>г</w:t>
            </w:r>
            <w:r w:rsidRPr="00215E73">
              <w:rPr>
                <w:rFonts w:ascii="Times New Roman" w:hAnsi="Times New Roman" w:cs="Times New Roman"/>
                <w:sz w:val="24"/>
                <w:szCs w:val="24"/>
                <w:lang w:val="lt-LT"/>
              </w:rPr>
              <w:t xml:space="preserve">. </w:t>
            </w:r>
            <w:r w:rsidRPr="00215E73">
              <w:rPr>
                <w:rFonts w:ascii="Times New Roman" w:hAnsi="Times New Roman" w:cs="Times New Roman"/>
                <w:sz w:val="24"/>
                <w:szCs w:val="24"/>
                <w:lang w:val="ru-RU"/>
              </w:rPr>
              <w:t>до</w:t>
            </w:r>
            <w:r w:rsidRPr="00215E73">
              <w:rPr>
                <w:rFonts w:ascii="Times New Roman" w:hAnsi="Times New Roman" w:cs="Times New Roman"/>
                <w:sz w:val="24"/>
                <w:szCs w:val="24"/>
                <w:lang w:val="kk-KZ"/>
              </w:rPr>
              <w:t xml:space="preserve"> 2017</w:t>
            </w:r>
            <w:r w:rsidRPr="00215E73">
              <w:rPr>
                <w:rFonts w:ascii="Times New Roman" w:hAnsi="Times New Roman" w:cs="Times New Roman"/>
                <w:sz w:val="24"/>
                <w:szCs w:val="24"/>
                <w:lang w:val="ru-RU"/>
              </w:rPr>
              <w:t>г</w:t>
            </w:r>
            <w:r w:rsidRPr="00215E73">
              <w:rPr>
                <w:rFonts w:ascii="Times New Roman" w:hAnsi="Times New Roman" w:cs="Times New Roman"/>
                <w:sz w:val="24"/>
                <w:szCs w:val="24"/>
                <w:lang w:val="lt-LT"/>
              </w:rPr>
              <w:t>.</w:t>
            </w:r>
          </w:p>
          <w:p w14:paraId="3A647B62" w14:textId="77777777" w:rsidR="00215E73" w:rsidRPr="00215E73" w:rsidRDefault="007A7946" w:rsidP="006534B7">
            <w:pPr>
              <w:spacing w:after="0" w:line="240" w:lineRule="auto"/>
              <w:contextualSpacing/>
              <w:jc w:val="both"/>
              <w:rPr>
                <w:rFonts w:ascii="Times New Roman" w:hAnsi="Times New Roman"/>
                <w:sz w:val="24"/>
                <w:szCs w:val="24"/>
                <w:lang w:val="kk-KZ"/>
              </w:rPr>
            </w:pPr>
            <w:r>
              <w:rPr>
                <w:rFonts w:ascii="Times New Roman" w:hAnsi="Times New Roman" w:cs="Times New Roman"/>
                <w:sz w:val="24"/>
                <w:szCs w:val="24"/>
                <w:lang w:val="ru-RU"/>
              </w:rPr>
              <w:t>6</w:t>
            </w:r>
            <w:r w:rsidR="00215E73" w:rsidRPr="00215E73">
              <w:rPr>
                <w:rFonts w:ascii="Times New Roman" w:hAnsi="Times New Roman" w:cs="Times New Roman"/>
                <w:sz w:val="24"/>
                <w:szCs w:val="24"/>
                <w:lang w:val="ru-RU"/>
              </w:rPr>
              <w:t>.</w:t>
            </w:r>
            <w:r w:rsidR="00215E73" w:rsidRPr="00215E73">
              <w:rPr>
                <w:rFonts w:ascii="Times New Roman" w:hAnsi="Times New Roman"/>
                <w:sz w:val="24"/>
                <w:szCs w:val="24"/>
                <w:lang w:val="ru-RU"/>
              </w:rPr>
              <w:t xml:space="preserve"> «</w:t>
            </w:r>
            <w:proofErr w:type="gramStart"/>
            <w:r w:rsidR="00215E73" w:rsidRPr="00215E73">
              <w:rPr>
                <w:rFonts w:ascii="Times New Roman" w:hAnsi="Times New Roman"/>
                <w:sz w:val="24"/>
                <w:szCs w:val="24"/>
                <w:lang w:val="ru-RU"/>
              </w:rPr>
              <w:t>Инновационные  подходы</w:t>
            </w:r>
            <w:proofErr w:type="gramEnd"/>
            <w:r w:rsidR="00215E73" w:rsidRPr="00215E73">
              <w:rPr>
                <w:rFonts w:ascii="Times New Roman" w:hAnsi="Times New Roman"/>
                <w:sz w:val="24"/>
                <w:szCs w:val="24"/>
                <w:lang w:val="ru-RU"/>
              </w:rPr>
              <w:t xml:space="preserve">  для совершенствования стратегии профилактики </w:t>
            </w:r>
            <w:proofErr w:type="spellStart"/>
            <w:r w:rsidR="00215E73" w:rsidRPr="00215E73">
              <w:rPr>
                <w:rFonts w:ascii="Times New Roman" w:hAnsi="Times New Roman"/>
                <w:sz w:val="24"/>
                <w:szCs w:val="24"/>
                <w:lang w:val="ru-RU"/>
              </w:rPr>
              <w:t>йодододефицитных</w:t>
            </w:r>
            <w:proofErr w:type="spellEnd"/>
            <w:r w:rsidR="00215E73" w:rsidRPr="00215E73">
              <w:rPr>
                <w:rFonts w:ascii="Times New Roman" w:hAnsi="Times New Roman"/>
                <w:sz w:val="24"/>
                <w:szCs w:val="24"/>
                <w:lang w:val="ru-RU"/>
              </w:rPr>
              <w:t xml:space="preserve"> заболеваний (ЙДЗ) и болезней системы кровообращения через сокращение потребления натрия с солью и укрепление йодирования пищевой соли»</w:t>
            </w:r>
            <w:r w:rsidR="00215E73" w:rsidRPr="00215E73">
              <w:rPr>
                <w:rFonts w:ascii="Times New Roman" w:hAnsi="Times New Roman"/>
                <w:sz w:val="24"/>
                <w:szCs w:val="24"/>
                <w:lang w:val="kk-KZ"/>
              </w:rPr>
              <w:t>.</w:t>
            </w:r>
          </w:p>
          <w:p w14:paraId="3BDE22B6" w14:textId="77777777" w:rsidR="00215E73" w:rsidRPr="00215E73" w:rsidRDefault="00215E73" w:rsidP="006534B7">
            <w:pPr>
              <w:spacing w:after="0" w:line="240" w:lineRule="auto"/>
              <w:contextualSpacing/>
              <w:rPr>
                <w:rFonts w:ascii="Times New Roman" w:hAnsi="Times New Roman" w:cs="Times New Roman"/>
                <w:sz w:val="24"/>
                <w:szCs w:val="24"/>
                <w:lang w:val="kk-KZ"/>
              </w:rPr>
            </w:pPr>
            <w:r w:rsidRPr="00215E73">
              <w:rPr>
                <w:rFonts w:ascii="Times New Roman" w:hAnsi="Times New Roman" w:cs="Times New Roman"/>
                <w:sz w:val="24"/>
                <w:szCs w:val="24"/>
                <w:lang w:val="lt-LT"/>
              </w:rPr>
              <w:t>Руководитель темы</w:t>
            </w:r>
            <w:r w:rsidR="006534B7">
              <w:rPr>
                <w:rFonts w:ascii="Times New Roman" w:hAnsi="Times New Roman" w:cs="Times New Roman"/>
                <w:sz w:val="24"/>
                <w:szCs w:val="24"/>
                <w:lang w:val="kk-KZ"/>
              </w:rPr>
              <w:t xml:space="preserve">: </w:t>
            </w:r>
            <w:r w:rsidRPr="00215E73">
              <w:rPr>
                <w:rFonts w:ascii="Times New Roman" w:hAnsi="Times New Roman" w:cs="Times New Roman"/>
                <w:sz w:val="24"/>
                <w:szCs w:val="24"/>
                <w:lang w:val="kk-KZ"/>
              </w:rPr>
              <w:t>Оспанова Ф.Е. д.б.н.</w:t>
            </w:r>
          </w:p>
          <w:p w14:paraId="53E67E3A" w14:textId="77777777" w:rsidR="00215E73" w:rsidRPr="00215E73" w:rsidRDefault="00215E73" w:rsidP="006534B7">
            <w:pPr>
              <w:spacing w:after="0" w:line="240" w:lineRule="auto"/>
              <w:contextualSpacing/>
              <w:rPr>
                <w:rFonts w:ascii="Times New Roman" w:hAnsi="Times New Roman" w:cs="Times New Roman"/>
                <w:sz w:val="24"/>
                <w:szCs w:val="24"/>
                <w:lang w:val="kk-KZ"/>
              </w:rPr>
            </w:pPr>
            <w:r w:rsidRPr="00215E73">
              <w:rPr>
                <w:rFonts w:ascii="Times New Roman" w:hAnsi="Times New Roman" w:cs="Times New Roman"/>
                <w:sz w:val="24"/>
                <w:szCs w:val="24"/>
                <w:lang w:val="lt-LT"/>
              </w:rPr>
              <w:t>Продолжительност</w:t>
            </w:r>
            <w:r w:rsidRPr="00215E73">
              <w:rPr>
                <w:rFonts w:ascii="Times New Roman" w:hAnsi="Times New Roman" w:cs="Times New Roman"/>
                <w:sz w:val="24"/>
                <w:szCs w:val="24"/>
                <w:lang w:val="ru-RU"/>
              </w:rPr>
              <w:t>ь</w:t>
            </w:r>
            <w:r w:rsidRPr="00215E73">
              <w:rPr>
                <w:rFonts w:ascii="Times New Roman" w:hAnsi="Times New Roman" w:cs="Times New Roman"/>
                <w:sz w:val="24"/>
                <w:szCs w:val="24"/>
                <w:lang w:val="lt-LT"/>
              </w:rPr>
              <w:t xml:space="preserve"> научно-исследовательской темы от </w:t>
            </w:r>
            <w:r w:rsidRPr="00215E73">
              <w:rPr>
                <w:rFonts w:ascii="Times New Roman" w:hAnsi="Times New Roman" w:cs="Times New Roman"/>
                <w:sz w:val="24"/>
                <w:szCs w:val="24"/>
                <w:lang w:val="kk-KZ"/>
              </w:rPr>
              <w:t>2015</w:t>
            </w:r>
            <w:r w:rsidRPr="00215E73">
              <w:rPr>
                <w:rFonts w:ascii="Times New Roman" w:hAnsi="Times New Roman" w:cs="Times New Roman"/>
                <w:sz w:val="24"/>
                <w:szCs w:val="24"/>
                <w:lang w:val="ru-RU"/>
              </w:rPr>
              <w:t>г</w:t>
            </w:r>
            <w:r w:rsidRPr="00215E73">
              <w:rPr>
                <w:rFonts w:ascii="Times New Roman" w:hAnsi="Times New Roman" w:cs="Times New Roman"/>
                <w:sz w:val="24"/>
                <w:szCs w:val="24"/>
                <w:lang w:val="lt-LT"/>
              </w:rPr>
              <w:t xml:space="preserve">. </w:t>
            </w:r>
            <w:r w:rsidRPr="00215E73">
              <w:rPr>
                <w:rFonts w:ascii="Times New Roman" w:hAnsi="Times New Roman" w:cs="Times New Roman"/>
                <w:sz w:val="24"/>
                <w:szCs w:val="24"/>
                <w:lang w:val="ru-RU"/>
              </w:rPr>
              <w:t>до</w:t>
            </w:r>
            <w:r w:rsidRPr="00215E73">
              <w:rPr>
                <w:rFonts w:ascii="Times New Roman" w:hAnsi="Times New Roman" w:cs="Times New Roman"/>
                <w:sz w:val="24"/>
                <w:szCs w:val="24"/>
                <w:lang w:val="kk-KZ"/>
              </w:rPr>
              <w:t xml:space="preserve"> 2017</w:t>
            </w:r>
            <w:r w:rsidRPr="00215E73">
              <w:rPr>
                <w:rFonts w:ascii="Times New Roman" w:hAnsi="Times New Roman" w:cs="Times New Roman"/>
                <w:sz w:val="24"/>
                <w:szCs w:val="24"/>
                <w:lang w:val="ru-RU"/>
              </w:rPr>
              <w:t>г</w:t>
            </w:r>
            <w:r w:rsidRPr="00215E73">
              <w:rPr>
                <w:rFonts w:ascii="Times New Roman" w:hAnsi="Times New Roman" w:cs="Times New Roman"/>
                <w:sz w:val="24"/>
                <w:szCs w:val="24"/>
                <w:lang w:val="lt-LT"/>
              </w:rPr>
              <w:t>.</w:t>
            </w:r>
          </w:p>
          <w:p w14:paraId="4C85564E" w14:textId="77777777" w:rsidR="00215E73" w:rsidRPr="00215E73" w:rsidRDefault="007A7946" w:rsidP="006534B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215E73" w:rsidRPr="00215E73">
              <w:rPr>
                <w:rFonts w:ascii="Times New Roman" w:hAnsi="Times New Roman" w:cs="Times New Roman"/>
                <w:sz w:val="24"/>
                <w:szCs w:val="24"/>
                <w:lang w:val="kk-KZ"/>
              </w:rPr>
              <w:t>. Разработка натуральных норм питания для лиц, получающих специальные социальные услуги в медико-социальных учреждениях (организациях) системы социальной защитынаселения, а также методический рекомендаций по организации питания в медико-социальных учреждениях (организациях) системы социальной защиты населения.</w:t>
            </w:r>
          </w:p>
          <w:p w14:paraId="324CC302" w14:textId="77777777" w:rsidR="00215E73" w:rsidRPr="00215E73" w:rsidRDefault="00215E73" w:rsidP="006534B7">
            <w:pPr>
              <w:spacing w:after="0" w:line="240" w:lineRule="auto"/>
              <w:jc w:val="both"/>
              <w:rPr>
                <w:color w:val="000000"/>
                <w:sz w:val="27"/>
                <w:szCs w:val="27"/>
                <w:lang w:val="ru-RU"/>
              </w:rPr>
            </w:pPr>
            <w:r w:rsidRPr="00215E73">
              <w:rPr>
                <w:rFonts w:ascii="Times New Roman" w:hAnsi="Times New Roman" w:cs="Times New Roman"/>
                <w:sz w:val="24"/>
                <w:szCs w:val="24"/>
                <w:lang w:val="kk-KZ"/>
              </w:rPr>
              <w:t>2022-2023 уч. год. Рук</w:t>
            </w:r>
            <w:r w:rsidR="006534B7">
              <w:rPr>
                <w:rFonts w:ascii="Times New Roman" w:hAnsi="Times New Roman" w:cs="Times New Roman"/>
                <w:sz w:val="24"/>
                <w:szCs w:val="24"/>
                <w:lang w:val="kk-KZ"/>
              </w:rPr>
              <w:t>оводитель</w:t>
            </w:r>
            <w:r w:rsidRPr="00215E73">
              <w:rPr>
                <w:rFonts w:ascii="Times New Roman" w:hAnsi="Times New Roman" w:cs="Times New Roman"/>
                <w:sz w:val="24"/>
                <w:szCs w:val="24"/>
                <w:lang w:val="kk-KZ"/>
              </w:rPr>
              <w:t>: Шарманов Т.Ш.</w:t>
            </w:r>
          </w:p>
          <w:p w14:paraId="45E1E0F1" w14:textId="77777777" w:rsidR="00DD374A" w:rsidRPr="008E4FFC" w:rsidRDefault="00DD374A" w:rsidP="00B73AA5">
            <w:pPr>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p>
        </w:tc>
      </w:tr>
    </w:tbl>
    <w:p w14:paraId="0395AE7E" w14:textId="77777777" w:rsidR="00DD374A" w:rsidRPr="008E4FFC" w:rsidRDefault="00DD374A" w:rsidP="00DD374A">
      <w:pPr>
        <w:keepNext/>
        <w:spacing w:after="0" w:line="240" w:lineRule="auto"/>
        <w:outlineLvl w:val="0"/>
        <w:rPr>
          <w:rFonts w:ascii="Times New Roman" w:eastAsia="Times New Roman" w:hAnsi="Times New Roman" w:cs="Times New Roman"/>
          <w:b/>
          <w:bCs/>
          <w:kern w:val="32"/>
          <w:sz w:val="24"/>
          <w:szCs w:val="24"/>
          <w:lang w:val="ru-RU" w:eastAsia="ru-RU"/>
        </w:rPr>
      </w:pPr>
      <w:r w:rsidRPr="008E4FFC">
        <w:rPr>
          <w:rFonts w:ascii="Times New Roman" w:eastAsia="Times New Roman" w:hAnsi="Times New Roman" w:cs="Times New Roman"/>
          <w:b/>
          <w:bCs/>
          <w:kern w:val="32"/>
          <w:sz w:val="24"/>
          <w:szCs w:val="24"/>
          <w:lang w:val="ru-RU" w:eastAsia="ru-RU"/>
        </w:rPr>
        <w:lastRenderedPageBreak/>
        <w:t>     </w:t>
      </w:r>
    </w:p>
    <w:p w14:paraId="2053C9FA" w14:textId="77777777" w:rsidR="00F61D35" w:rsidRPr="00F61D35" w:rsidRDefault="00F61D35" w:rsidP="00F61D3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61D35">
        <w:rPr>
          <w:rFonts w:ascii="Times New Roman" w:hAnsi="Times New Roman" w:cs="Times New Roman"/>
          <w:sz w:val="24"/>
          <w:szCs w:val="24"/>
          <w:lang w:val="kk-KZ"/>
        </w:rPr>
        <w:t>Заведующая кафедрой</w:t>
      </w:r>
    </w:p>
    <w:p w14:paraId="49784A1F" w14:textId="77777777" w:rsidR="00866558" w:rsidRDefault="00F61D35" w:rsidP="00F61D35">
      <w:pPr>
        <w:jc w:val="center"/>
        <w:rPr>
          <w:rFonts w:ascii="Times New Roman" w:hAnsi="Times New Roman" w:cs="Times New Roman"/>
          <w:sz w:val="24"/>
          <w:szCs w:val="24"/>
          <w:lang w:val="kk-KZ"/>
        </w:rPr>
      </w:pPr>
      <w:r w:rsidRPr="00F61D35">
        <w:rPr>
          <w:rFonts w:ascii="Times New Roman" w:hAnsi="Times New Roman" w:cs="Times New Roman"/>
          <w:sz w:val="24"/>
          <w:szCs w:val="24"/>
          <w:lang w:val="kk-KZ"/>
        </w:rPr>
        <w:t>«Нутрициология»</w:t>
      </w:r>
      <w:r>
        <w:rPr>
          <w:rFonts w:ascii="Times New Roman" w:hAnsi="Times New Roman" w:cs="Times New Roman"/>
          <w:sz w:val="24"/>
          <w:szCs w:val="24"/>
          <w:lang w:val="kk-KZ"/>
        </w:rPr>
        <w:t>, к.м.н.</w:t>
      </w:r>
      <w:r w:rsidRPr="00F61D3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Кайнарбаева М.С.</w:t>
      </w:r>
    </w:p>
    <w:p w14:paraId="26C059FC" w14:textId="77777777" w:rsidR="00C12DB3" w:rsidRDefault="00C12DB3" w:rsidP="00F61D35">
      <w:pPr>
        <w:jc w:val="center"/>
        <w:rPr>
          <w:rFonts w:ascii="Times New Roman" w:hAnsi="Times New Roman" w:cs="Times New Roman"/>
          <w:sz w:val="24"/>
          <w:szCs w:val="24"/>
          <w:lang w:val="kk-KZ"/>
        </w:rPr>
      </w:pPr>
    </w:p>
    <w:p w14:paraId="3C48E067" w14:textId="77777777" w:rsidR="00C12DB3" w:rsidRPr="00F61D35" w:rsidRDefault="00C12DB3" w:rsidP="00C12DB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Декан ШОЗ                                                                          Карибаев К.Б.</w:t>
      </w:r>
    </w:p>
    <w:sectPr w:rsidR="00C12DB3" w:rsidRPr="00F61D35" w:rsidSect="00425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740"/>
    <w:multiLevelType w:val="hybridMultilevel"/>
    <w:tmpl w:val="B1F2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75E5A"/>
    <w:multiLevelType w:val="hybridMultilevel"/>
    <w:tmpl w:val="1EB45888"/>
    <w:lvl w:ilvl="0" w:tplc="195088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04811"/>
    <w:multiLevelType w:val="hybridMultilevel"/>
    <w:tmpl w:val="3DE4E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C6447"/>
    <w:multiLevelType w:val="hybridMultilevel"/>
    <w:tmpl w:val="8B281FC0"/>
    <w:lvl w:ilvl="0" w:tplc="40D24B06">
      <w:numFmt w:val="bullet"/>
      <w:lvlText w:val=""/>
      <w:lvlJc w:val="left"/>
      <w:pPr>
        <w:ind w:left="495" w:hanging="360"/>
      </w:pPr>
      <w:rPr>
        <w:rFonts w:ascii="Symbol" w:eastAsia="Times New Roman" w:hAnsi="Symbol" w:cs="Times New Roman" w:hint="default"/>
        <w:color w:val="auto"/>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4" w15:restartNumberingAfterBreak="0">
    <w:nsid w:val="55BE1C40"/>
    <w:multiLevelType w:val="hybridMultilevel"/>
    <w:tmpl w:val="01406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E85452"/>
    <w:multiLevelType w:val="hybridMultilevel"/>
    <w:tmpl w:val="157CA5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4A36C9"/>
    <w:multiLevelType w:val="hybridMultilevel"/>
    <w:tmpl w:val="F26831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9524491">
    <w:abstractNumId w:val="3"/>
  </w:num>
  <w:num w:numId="2" w16cid:durableId="980812656">
    <w:abstractNumId w:val="0"/>
  </w:num>
  <w:num w:numId="3" w16cid:durableId="1494949797">
    <w:abstractNumId w:val="1"/>
  </w:num>
  <w:num w:numId="4" w16cid:durableId="530338963">
    <w:abstractNumId w:val="2"/>
  </w:num>
  <w:num w:numId="5" w16cid:durableId="91559446">
    <w:abstractNumId w:val="4"/>
  </w:num>
  <w:num w:numId="6" w16cid:durableId="368578532">
    <w:abstractNumId w:val="5"/>
  </w:num>
  <w:num w:numId="7" w16cid:durableId="742800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374A"/>
    <w:rsid w:val="0001318B"/>
    <w:rsid w:val="00016A21"/>
    <w:rsid w:val="00073521"/>
    <w:rsid w:val="000A220E"/>
    <w:rsid w:val="000B7E21"/>
    <w:rsid w:val="000D16A8"/>
    <w:rsid w:val="00143E47"/>
    <w:rsid w:val="001459F8"/>
    <w:rsid w:val="00177523"/>
    <w:rsid w:val="001C2C51"/>
    <w:rsid w:val="001D60E1"/>
    <w:rsid w:val="00215E73"/>
    <w:rsid w:val="00224953"/>
    <w:rsid w:val="00313E59"/>
    <w:rsid w:val="00317BE5"/>
    <w:rsid w:val="003519A0"/>
    <w:rsid w:val="00395631"/>
    <w:rsid w:val="003A0920"/>
    <w:rsid w:val="003F3D67"/>
    <w:rsid w:val="00425960"/>
    <w:rsid w:val="004F6191"/>
    <w:rsid w:val="00515083"/>
    <w:rsid w:val="005648A3"/>
    <w:rsid w:val="00634299"/>
    <w:rsid w:val="006534B7"/>
    <w:rsid w:val="006825C9"/>
    <w:rsid w:val="00683987"/>
    <w:rsid w:val="00731AF6"/>
    <w:rsid w:val="0073270F"/>
    <w:rsid w:val="007A7946"/>
    <w:rsid w:val="007C573E"/>
    <w:rsid w:val="007C6CF4"/>
    <w:rsid w:val="007F1B7B"/>
    <w:rsid w:val="008233C2"/>
    <w:rsid w:val="008467DC"/>
    <w:rsid w:val="008C3B8F"/>
    <w:rsid w:val="008E4FFC"/>
    <w:rsid w:val="009562C1"/>
    <w:rsid w:val="00972DC8"/>
    <w:rsid w:val="00997E62"/>
    <w:rsid w:val="009E1626"/>
    <w:rsid w:val="00A76391"/>
    <w:rsid w:val="00B309CF"/>
    <w:rsid w:val="00B46D11"/>
    <w:rsid w:val="00B477CF"/>
    <w:rsid w:val="00B73AA5"/>
    <w:rsid w:val="00BB666E"/>
    <w:rsid w:val="00BD3853"/>
    <w:rsid w:val="00C12DB3"/>
    <w:rsid w:val="00C5016D"/>
    <w:rsid w:val="00C727CB"/>
    <w:rsid w:val="00CD77A9"/>
    <w:rsid w:val="00D90819"/>
    <w:rsid w:val="00DD374A"/>
    <w:rsid w:val="00E0547B"/>
    <w:rsid w:val="00EF3D15"/>
    <w:rsid w:val="00EF7190"/>
    <w:rsid w:val="00F2058E"/>
    <w:rsid w:val="00F61D35"/>
    <w:rsid w:val="00FF5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ADD8"/>
  <w15:docId w15:val="{9602C0C2-19FE-44A2-A94B-5461EE3C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F6191"/>
    <w:pPr>
      <w:ind w:left="720"/>
      <w:contextualSpacing/>
    </w:pPr>
  </w:style>
  <w:style w:type="character" w:customStyle="1" w:styleId="hps">
    <w:name w:val="hps"/>
    <w:basedOn w:val="a0"/>
    <w:rsid w:val="0001318B"/>
  </w:style>
  <w:style w:type="character" w:customStyle="1" w:styleId="hpsatn">
    <w:name w:val="hps atn"/>
    <w:basedOn w:val="a0"/>
    <w:uiPriority w:val="99"/>
    <w:rsid w:val="0001318B"/>
  </w:style>
  <w:style w:type="character" w:customStyle="1" w:styleId="a4">
    <w:name w:val="Абзац списка Знак"/>
    <w:link w:val="a3"/>
    <w:uiPriority w:val="99"/>
    <w:locked/>
    <w:rsid w:val="00BB666E"/>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unhideWhenUsed/>
    <w:qFormat/>
    <w:rsid w:val="00BB6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locked/>
    <w:rsid w:val="00BB666E"/>
    <w:rPr>
      <w:rFonts w:ascii="Times New Roman" w:eastAsia="Times New Roman" w:hAnsi="Times New Roman" w:cs="Times New Roman"/>
      <w:sz w:val="24"/>
      <w:szCs w:val="24"/>
      <w:lang w:eastAsia="ru-RU"/>
    </w:rPr>
  </w:style>
  <w:style w:type="character" w:customStyle="1" w:styleId="s0">
    <w:name w:val="s0"/>
    <w:rsid w:val="00BB666E"/>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Balloon Text"/>
    <w:basedOn w:val="a"/>
    <w:link w:val="a8"/>
    <w:uiPriority w:val="99"/>
    <w:semiHidden/>
    <w:unhideWhenUsed/>
    <w:rsid w:val="000735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3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3</Pages>
  <Words>967</Words>
  <Characters>5512</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 mergenov</dc:creator>
  <cp:lastModifiedBy>kaznmu-demo1@outlook.com</cp:lastModifiedBy>
  <cp:revision>24</cp:revision>
  <cp:lastPrinted>2023-03-09T08:21:00Z</cp:lastPrinted>
  <dcterms:created xsi:type="dcterms:W3CDTF">2021-09-27T08:35:00Z</dcterms:created>
  <dcterms:modified xsi:type="dcterms:W3CDTF">2023-04-10T10:15:00Z</dcterms:modified>
</cp:coreProperties>
</file>