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18" w:rsidRDefault="00BA1518" w:rsidP="00DB4ACD">
      <w:pPr>
        <w:tabs>
          <w:tab w:val="left" w:pos="9356"/>
        </w:tabs>
        <w:ind w:right="525" w:firstLine="3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«Снятие швов»</w:t>
      </w:r>
    </w:p>
    <w:p w:rsidR="003F2131" w:rsidRDefault="003F2131" w:rsidP="00DB4ACD">
      <w:pPr>
        <w:tabs>
          <w:tab w:val="left" w:pos="9356"/>
        </w:tabs>
        <w:ind w:right="525" w:firstLine="3"/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3195"/>
        <w:gridCol w:w="6710"/>
      </w:tblGrid>
      <w:tr w:rsidR="002865F4" w:rsidRPr="00834932" w:rsidTr="003F2131">
        <w:trPr>
          <w:trHeight w:val="28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/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pPr>
              <w:jc w:val="center"/>
              <w:rPr>
                <w:b/>
              </w:rPr>
            </w:pPr>
            <w:r w:rsidRPr="00834932">
              <w:rPr>
                <w:b/>
              </w:rPr>
              <w:t>Шаги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F4" w:rsidRPr="00DB4ACD" w:rsidRDefault="002865F4" w:rsidP="00DB4ACD">
            <w:pPr>
              <w:ind w:left="-113" w:right="-113"/>
              <w:jc w:val="center"/>
              <w:rPr>
                <w:rFonts w:eastAsia="SimSun"/>
                <w:b/>
                <w:color w:val="000000"/>
                <w:szCs w:val="20"/>
              </w:rPr>
            </w:pPr>
            <w:r w:rsidRPr="00F72CC8">
              <w:rPr>
                <w:rFonts w:eastAsia="SimSun"/>
                <w:b/>
                <w:color w:val="000000"/>
                <w:szCs w:val="20"/>
              </w:rPr>
              <w:t>Отметка о выполнении</w:t>
            </w:r>
          </w:p>
        </w:tc>
      </w:tr>
      <w:tr w:rsidR="002865F4" w:rsidRPr="00834932" w:rsidTr="003F2131">
        <w:trPr>
          <w:trHeight w:val="58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r w:rsidRPr="00834932">
              <w:t xml:space="preserve">1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06352" w:rsidRDefault="002865F4" w:rsidP="003F2131">
            <w:pPr>
              <w:widowControl w:val="0"/>
              <w:tabs>
                <w:tab w:val="left" w:pos="426"/>
              </w:tabs>
              <w:jc w:val="both"/>
            </w:pPr>
            <w:r w:rsidRPr="00806352">
              <w:t>Правильно подобра</w:t>
            </w:r>
            <w:r w:rsidR="009C46C7">
              <w:t>ть</w:t>
            </w:r>
            <w:r w:rsidRPr="00806352">
              <w:t xml:space="preserve"> оснащение</w:t>
            </w:r>
          </w:p>
          <w:p w:rsidR="002865F4" w:rsidRPr="00834932" w:rsidRDefault="002865F4" w:rsidP="003F2131">
            <w:pPr>
              <w:jc w:val="both"/>
            </w:pP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BA1518" w:rsidP="003F2131">
            <w:pPr>
              <w:jc w:val="both"/>
            </w:pPr>
            <w:r>
              <w:t>Стерильные перчатки, п</w:t>
            </w:r>
            <w:r w:rsidR="002865F4" w:rsidRPr="004F4CC9">
              <w:t>инцеты хирургический</w:t>
            </w:r>
            <w:r>
              <w:t>, анатомический</w:t>
            </w:r>
            <w:r w:rsidR="002865F4" w:rsidRPr="004F4CC9">
              <w:t xml:space="preserve"> или лапчатый</w:t>
            </w:r>
            <w:r w:rsidR="002865F4" w:rsidRPr="004F4CC9">
              <w:rPr>
                <w:lang w:val="kk-KZ"/>
              </w:rPr>
              <w:t xml:space="preserve">, </w:t>
            </w:r>
            <w:r w:rsidR="002865F4" w:rsidRPr="004F4CC9">
              <w:t>стерильные марлевые шарики</w:t>
            </w:r>
            <w:r>
              <w:t xml:space="preserve"> и </w:t>
            </w:r>
            <w:r w:rsidR="002865F4" w:rsidRPr="004F4CC9">
              <w:rPr>
                <w:lang w:val="kk-KZ"/>
              </w:rPr>
              <w:t xml:space="preserve">салфетки, </w:t>
            </w:r>
            <w:r>
              <w:t>малые</w:t>
            </w:r>
            <w:r w:rsidR="002865F4" w:rsidRPr="004F4CC9">
              <w:t xml:space="preserve"> о</w:t>
            </w:r>
            <w:bookmarkStart w:id="0" w:name="_GoBack"/>
            <w:bookmarkEnd w:id="0"/>
            <w:r w:rsidR="002865F4" w:rsidRPr="004F4CC9">
              <w:t>строконечные ножницы или скальпель, спирт 70</w:t>
            </w:r>
            <w:r w:rsidR="002865F4" w:rsidRPr="004F4CC9">
              <w:rPr>
                <w:vertAlign w:val="superscript"/>
              </w:rPr>
              <w:t>0</w:t>
            </w:r>
            <w:r w:rsidR="002865F4" w:rsidRPr="004F4CC9">
              <w:t xml:space="preserve"> или</w:t>
            </w:r>
            <w:r>
              <w:t xml:space="preserve"> 1% раствор</w:t>
            </w:r>
            <w:r w:rsidR="002865F4" w:rsidRPr="004F4CC9">
              <w:t xml:space="preserve"> </w:t>
            </w:r>
            <w:proofErr w:type="spellStart"/>
            <w:r w:rsidR="002865F4" w:rsidRPr="004F4CC9">
              <w:t>йодонат</w:t>
            </w:r>
            <w:r>
              <w:t>а</w:t>
            </w:r>
            <w:proofErr w:type="spellEnd"/>
            <w:r>
              <w:t>.</w:t>
            </w:r>
          </w:p>
        </w:tc>
      </w:tr>
      <w:tr w:rsidR="002865F4" w:rsidRPr="00834932" w:rsidTr="003F2131">
        <w:trPr>
          <w:trHeight w:val="60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r w:rsidRPr="00834932">
              <w:t xml:space="preserve">2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BA1518" w:rsidP="003F2131">
            <w:pPr>
              <w:jc w:val="both"/>
            </w:pPr>
            <w:r>
              <w:t>Произве</w:t>
            </w:r>
            <w:r w:rsidR="009C46C7">
              <w:t>сти</w:t>
            </w:r>
            <w:r>
              <w:t xml:space="preserve"> обработку рук. Надеть стерильные перчатки.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BA1518" w:rsidP="003F2131">
            <w:pPr>
              <w:jc w:val="both"/>
            </w:pPr>
            <w:r>
              <w:rPr>
                <w:sz w:val="22"/>
                <w:szCs w:val="22"/>
              </w:rPr>
              <w:t>Вымы</w:t>
            </w:r>
            <w:r w:rsidR="009C46C7">
              <w:rPr>
                <w:sz w:val="22"/>
                <w:szCs w:val="22"/>
              </w:rPr>
              <w:t>ть</w:t>
            </w:r>
            <w:r>
              <w:rPr>
                <w:sz w:val="22"/>
                <w:szCs w:val="22"/>
              </w:rPr>
              <w:t xml:space="preserve"> руки согласно приказу 111, после чего обработа</w:t>
            </w:r>
            <w:r w:rsidR="009C46C7">
              <w:rPr>
                <w:sz w:val="22"/>
                <w:szCs w:val="22"/>
              </w:rPr>
              <w:t>ть</w:t>
            </w:r>
            <w:r>
              <w:rPr>
                <w:sz w:val="22"/>
                <w:szCs w:val="22"/>
              </w:rPr>
              <w:t xml:space="preserve"> руки антисептиком. Наде</w:t>
            </w:r>
            <w:r w:rsidR="009C46C7">
              <w:rPr>
                <w:sz w:val="22"/>
                <w:szCs w:val="22"/>
              </w:rPr>
              <w:t>ть</w:t>
            </w:r>
            <w:r>
              <w:rPr>
                <w:sz w:val="22"/>
                <w:szCs w:val="22"/>
              </w:rPr>
              <w:t xml:space="preserve"> стерильные </w:t>
            </w:r>
            <w:proofErr w:type="gramStart"/>
            <w:r>
              <w:rPr>
                <w:sz w:val="22"/>
                <w:szCs w:val="22"/>
              </w:rPr>
              <w:t>перчатки</w:t>
            </w:r>
            <w:proofErr w:type="gramEnd"/>
            <w:r>
              <w:rPr>
                <w:sz w:val="22"/>
                <w:szCs w:val="22"/>
              </w:rPr>
              <w:t xml:space="preserve"> используя соответствующую технику.</w:t>
            </w:r>
          </w:p>
        </w:tc>
      </w:tr>
      <w:tr w:rsidR="002865F4" w:rsidRPr="00834932" w:rsidTr="003F2131">
        <w:trPr>
          <w:trHeight w:val="71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r w:rsidRPr="00834932">
              <w:t xml:space="preserve">3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BA1518" w:rsidP="003F2131">
            <w:pPr>
              <w:jc w:val="both"/>
            </w:pPr>
            <w:r w:rsidRPr="005230B2">
              <w:t>Сня</w:t>
            </w:r>
            <w:r w:rsidR="009C46C7">
              <w:t>ть</w:t>
            </w:r>
            <w:r w:rsidRPr="005230B2">
              <w:t xml:space="preserve"> повязку, произве</w:t>
            </w:r>
            <w:r w:rsidR="009C46C7">
              <w:t>сти</w:t>
            </w:r>
            <w:r w:rsidRPr="005230B2">
              <w:t xml:space="preserve"> осмотр.</w:t>
            </w:r>
            <w:r>
              <w:t xml:space="preserve"> </w:t>
            </w:r>
            <w:r w:rsidR="002865F4" w:rsidRPr="005230B2">
              <w:t>Определи</w:t>
            </w:r>
            <w:r w:rsidR="009C46C7">
              <w:t>ть</w:t>
            </w:r>
            <w:r w:rsidR="002865F4" w:rsidRPr="005230B2">
              <w:t xml:space="preserve"> показания для снятия швов</w:t>
            </w:r>
            <w:r w:rsidR="002865F4" w:rsidRPr="00834932">
              <w:t xml:space="preserve"> 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BA1518" w:rsidP="003F2131">
            <w:pPr>
              <w:jc w:val="both"/>
            </w:pPr>
            <w:r>
              <w:t xml:space="preserve">Произвести ревизию, проверить состоятельность шва. </w:t>
            </w:r>
            <w:r w:rsidR="002865F4">
              <w:t xml:space="preserve">Показания для снятия швов – наличие сухой, чистой раны. А так же сроки. Для брюшной стенки – 10-12 сутки. </w:t>
            </w:r>
            <w:r>
              <w:t>Волосистая часть головы</w:t>
            </w:r>
            <w:r w:rsidR="002865F4">
              <w:t xml:space="preserve"> и лицо 5-7 сутки. Подвижные части тела, конечности, спина – 14-21 сутки.</w:t>
            </w:r>
          </w:p>
        </w:tc>
      </w:tr>
      <w:tr w:rsidR="002865F4" w:rsidRPr="00834932" w:rsidTr="003F2131">
        <w:trPr>
          <w:trHeight w:val="41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r w:rsidRPr="00834932">
              <w:t xml:space="preserve">4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3F2131">
            <w:pPr>
              <w:jc w:val="both"/>
            </w:pPr>
            <w:r>
              <w:t>Произве</w:t>
            </w:r>
            <w:r w:rsidR="009C46C7">
              <w:t>сти</w:t>
            </w:r>
            <w:r>
              <w:t xml:space="preserve"> обработку раны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852E3D" w:rsidP="003F2131">
            <w:pPr>
              <w:jc w:val="both"/>
            </w:pPr>
            <w:r>
              <w:t xml:space="preserve">Ассистирующим пинцетом </w:t>
            </w:r>
            <w:r w:rsidR="009C46C7">
              <w:t>взять</w:t>
            </w:r>
            <w:r>
              <w:t xml:space="preserve"> стерильный шарик, который смачивается раствором этилового спирта 70%, затем передается на рабочий пинцет</w:t>
            </w:r>
            <w:r w:rsidR="002865F4">
              <w:t xml:space="preserve">. С помощью </w:t>
            </w:r>
            <w:r>
              <w:t>рабочего</w:t>
            </w:r>
            <w:r w:rsidR="002865F4">
              <w:t xml:space="preserve"> пинцета обрабатывается сначала линия швов, а затем широко окружающая ее кожа</w:t>
            </w:r>
            <w:r>
              <w:t xml:space="preserve">, по принципу от центра к </w:t>
            </w:r>
            <w:proofErr w:type="spellStart"/>
            <w:r>
              <w:t>перефирии</w:t>
            </w:r>
            <w:proofErr w:type="spellEnd"/>
            <w:r>
              <w:t>.</w:t>
            </w:r>
          </w:p>
        </w:tc>
      </w:tr>
      <w:tr w:rsidR="002865F4" w:rsidRPr="00834932" w:rsidTr="003F2131">
        <w:trPr>
          <w:trHeight w:val="4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r w:rsidRPr="00834932">
              <w:t xml:space="preserve">5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3F2131">
            <w:pPr>
              <w:jc w:val="both"/>
            </w:pPr>
            <w:r w:rsidRPr="005230B2">
              <w:t>Пинцетом захвати</w:t>
            </w:r>
            <w:r w:rsidR="009C46C7">
              <w:t>ть</w:t>
            </w:r>
            <w:r w:rsidRPr="005230B2">
              <w:t xml:space="preserve"> </w:t>
            </w:r>
            <w:r w:rsidR="00852E3D">
              <w:t xml:space="preserve">конец нити </w:t>
            </w:r>
            <w:r w:rsidRPr="005230B2">
              <w:t>выше узла и подтянул узел</w:t>
            </w:r>
            <w:r w:rsidR="00852E3D">
              <w:t xml:space="preserve"> в противоположную сторону от места фиксации узла.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3F2131">
            <w:pPr>
              <w:jc w:val="both"/>
            </w:pPr>
            <w:r>
              <w:t>Тем же пинцетом фиксируется кончик лигатуры</w:t>
            </w:r>
            <w:r w:rsidR="00852E3D">
              <w:t>, подтягивается в противоположную сторону от места фиксации узла,</w:t>
            </w:r>
            <w:r>
              <w:t xml:space="preserve"> </w:t>
            </w:r>
            <w:r w:rsidR="00852E3D">
              <w:t xml:space="preserve">так </w:t>
            </w:r>
            <w:r w:rsidR="00852E3D" w:rsidRPr="005230B2">
              <w:t>что</w:t>
            </w:r>
            <w:r w:rsidR="00852E3D">
              <w:t xml:space="preserve"> </w:t>
            </w:r>
            <w:r w:rsidR="00852E3D" w:rsidRPr="005230B2">
              <w:t xml:space="preserve">бы показалась </w:t>
            </w:r>
            <w:r w:rsidR="00852E3D">
              <w:t xml:space="preserve">белесоватая </w:t>
            </w:r>
            <w:r w:rsidR="00852E3D" w:rsidRPr="005230B2">
              <w:t xml:space="preserve">часть нити, </w:t>
            </w:r>
            <w:r w:rsidR="00852E3D">
              <w:t>находящаяся под кожным покровом</w:t>
            </w:r>
            <w:r>
              <w:t xml:space="preserve">. Кожа в месте подтягивания лигатуры придерживается </w:t>
            </w:r>
            <w:proofErr w:type="spellStart"/>
            <w:r>
              <w:t>браншами</w:t>
            </w:r>
            <w:proofErr w:type="spellEnd"/>
            <w:r>
              <w:t xml:space="preserve"> ножниц.</w:t>
            </w:r>
          </w:p>
        </w:tc>
      </w:tr>
      <w:tr w:rsidR="002865F4" w:rsidRPr="00834932" w:rsidTr="003F2131">
        <w:trPr>
          <w:trHeight w:val="57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r w:rsidRPr="00834932">
              <w:t xml:space="preserve">6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3F2131">
            <w:pPr>
              <w:autoSpaceDE w:val="0"/>
              <w:autoSpaceDN w:val="0"/>
              <w:adjustRightInd w:val="0"/>
              <w:jc w:val="both"/>
            </w:pPr>
            <w:r w:rsidRPr="005230B2">
              <w:t>Ножницами или скальпелем пересе</w:t>
            </w:r>
            <w:r w:rsidR="009C46C7">
              <w:t>чь</w:t>
            </w:r>
            <w:r w:rsidRPr="005230B2">
              <w:t xml:space="preserve"> нить шва в этом месте.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3F2131">
            <w:pPr>
              <w:jc w:val="both"/>
            </w:pPr>
            <w:r>
              <w:t>Лигатура пересекается на вытянутом из кожи (стерильном) участке</w:t>
            </w:r>
            <w:r w:rsidR="00763E55">
              <w:t xml:space="preserve"> белесоватого цвета</w:t>
            </w:r>
            <w:r>
              <w:t>.</w:t>
            </w:r>
          </w:p>
        </w:tc>
      </w:tr>
      <w:tr w:rsidR="002865F4" w:rsidRPr="00834932" w:rsidTr="003F2131">
        <w:trPr>
          <w:trHeight w:val="4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r w:rsidRPr="00834932">
              <w:t xml:space="preserve">7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3F2131">
            <w:pPr>
              <w:jc w:val="both"/>
            </w:pPr>
            <w:r w:rsidRPr="005230B2">
              <w:t>Затем потяну</w:t>
            </w:r>
            <w:r w:rsidR="009C46C7">
              <w:t>ть</w:t>
            </w:r>
            <w:r w:rsidRPr="005230B2">
              <w:t xml:space="preserve"> нить в направлении</w:t>
            </w:r>
            <w:r w:rsidR="00763E55">
              <w:t xml:space="preserve"> места первоначальной фиксации узла</w:t>
            </w:r>
            <w:proofErr w:type="gramStart"/>
            <w:r w:rsidR="00763E55">
              <w:t>.</w:t>
            </w:r>
            <w:proofErr w:type="gramEnd"/>
            <w:r w:rsidRPr="005230B2">
              <w:t xml:space="preserve"> </w:t>
            </w:r>
            <w:proofErr w:type="gramStart"/>
            <w:r w:rsidRPr="005230B2">
              <w:t>и</w:t>
            </w:r>
            <w:proofErr w:type="gramEnd"/>
            <w:r w:rsidRPr="005230B2">
              <w:t xml:space="preserve"> удали</w:t>
            </w:r>
            <w:r w:rsidR="009C46C7">
              <w:t>ть</w:t>
            </w:r>
            <w:r w:rsidRPr="005230B2">
              <w:t xml:space="preserve"> нить из канала.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3F2131">
            <w:pPr>
              <w:jc w:val="both"/>
            </w:pPr>
            <w:r>
              <w:t xml:space="preserve">Придерживая кожу </w:t>
            </w:r>
            <w:proofErr w:type="spellStart"/>
            <w:r>
              <w:t>браншами</w:t>
            </w:r>
            <w:proofErr w:type="spellEnd"/>
            <w:r>
              <w:t xml:space="preserve"> ножниц, лигатуру пинцетом извлекают и складывают на приготовленную салфетку (для контроля количества снятых швов). </w:t>
            </w:r>
          </w:p>
        </w:tc>
      </w:tr>
      <w:tr w:rsidR="002865F4" w:rsidRPr="00834932" w:rsidTr="003F2131">
        <w:trPr>
          <w:trHeight w:val="72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r w:rsidRPr="00834932">
              <w:t xml:space="preserve">8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3F2131">
            <w:pPr>
              <w:jc w:val="both"/>
            </w:pPr>
            <w:r w:rsidRPr="005230B2">
              <w:t>Точно также сня</w:t>
            </w:r>
            <w:r w:rsidR="009C46C7">
              <w:t>ть</w:t>
            </w:r>
            <w:r w:rsidRPr="005230B2">
              <w:t xml:space="preserve"> остальные узловые швы.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3F2131">
            <w:pPr>
              <w:jc w:val="both"/>
            </w:pPr>
            <w:r>
              <w:t xml:space="preserve">Остальные швы снимаются </w:t>
            </w:r>
            <w:r w:rsidR="00763E55">
              <w:t>аналогичным способом.</w:t>
            </w:r>
          </w:p>
        </w:tc>
      </w:tr>
      <w:tr w:rsidR="002865F4" w:rsidRPr="00834932" w:rsidTr="003F2131">
        <w:trPr>
          <w:trHeight w:val="426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2865F4" w:rsidP="00DB4ACD">
            <w:r w:rsidRPr="00834932">
              <w:t xml:space="preserve">9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763E55" w:rsidP="003F2131">
            <w:pPr>
              <w:jc w:val="both"/>
            </w:pPr>
            <w:r>
              <w:t>Произвести туалет раны.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4" w:rsidRPr="00834932" w:rsidRDefault="00763E55" w:rsidP="003F2131">
            <w:pPr>
              <w:jc w:val="both"/>
            </w:pPr>
            <w:r w:rsidRPr="005230B2">
              <w:t>После удаления всех швов</w:t>
            </w:r>
            <w:r>
              <w:t>, рана  обрабатывается</w:t>
            </w:r>
            <w:r w:rsidRPr="005230B2">
              <w:t xml:space="preserve"> 70</w:t>
            </w:r>
            <w:r w:rsidRPr="005230B2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 w:rsidRPr="005230B2">
              <w:t xml:space="preserve"> </w:t>
            </w:r>
            <w:r>
              <w:t xml:space="preserve">раствором </w:t>
            </w:r>
            <w:r w:rsidRPr="005230B2">
              <w:t>спирт</w:t>
            </w:r>
            <w:r>
              <w:t>а</w:t>
            </w:r>
            <w:r w:rsidRPr="005230B2">
              <w:t xml:space="preserve"> или </w:t>
            </w:r>
            <w:r>
              <w:t xml:space="preserve">1% раствором </w:t>
            </w:r>
            <w:proofErr w:type="spellStart"/>
            <w:r w:rsidRPr="005230B2">
              <w:t>йодонат</w:t>
            </w:r>
            <w:r>
              <w:t>а</w:t>
            </w:r>
            <w:proofErr w:type="spellEnd"/>
            <w:r w:rsidRPr="005230B2">
              <w:t>.</w:t>
            </w:r>
            <w:r w:rsidR="002865F4">
              <w:t xml:space="preserve"> </w:t>
            </w:r>
          </w:p>
        </w:tc>
      </w:tr>
      <w:tr w:rsidR="00A2018E" w:rsidRPr="00834932" w:rsidTr="003F2131">
        <w:trPr>
          <w:trHeight w:val="41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8E" w:rsidRPr="00834932" w:rsidRDefault="00A2018E" w:rsidP="00DB4ACD">
            <w:r w:rsidRPr="00834932">
              <w:t xml:space="preserve">10 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8E" w:rsidRPr="00834932" w:rsidRDefault="00A2018E" w:rsidP="003F2131">
            <w:pPr>
              <w:jc w:val="both"/>
            </w:pPr>
            <w:r w:rsidRPr="005230B2">
              <w:t>Наложи</w:t>
            </w:r>
            <w:r w:rsidR="009C46C7">
              <w:t>ть</w:t>
            </w:r>
            <w:r w:rsidRPr="005230B2">
              <w:t xml:space="preserve"> асептическую повязку</w:t>
            </w:r>
            <w:r w:rsidR="00806352">
              <w:t>.</w:t>
            </w:r>
            <w:r w:rsidRPr="00834932">
              <w:t xml:space="preserve"> 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8E" w:rsidRPr="00834932" w:rsidRDefault="00806352" w:rsidP="003F2131">
            <w:pPr>
              <w:jc w:val="both"/>
            </w:pPr>
            <w:r>
              <w:t>На р</w:t>
            </w:r>
            <w:r w:rsidR="00A2018E">
              <w:t xml:space="preserve">ану </w:t>
            </w:r>
            <w:r>
              <w:t xml:space="preserve">накладывается повязка с раствором 1% </w:t>
            </w:r>
            <w:proofErr w:type="spellStart"/>
            <w:r>
              <w:t>йодоната</w:t>
            </w:r>
            <w:proofErr w:type="spellEnd"/>
            <w:r>
              <w:t>, либо 70% раствором спирта</w:t>
            </w:r>
            <w:r w:rsidR="00A2018E">
              <w:t>.</w:t>
            </w:r>
            <w:r>
              <w:t xml:space="preserve"> Поверх накладывается асептическая повязка. С последующей фиксацией.</w:t>
            </w:r>
          </w:p>
        </w:tc>
      </w:tr>
    </w:tbl>
    <w:p w:rsidR="004F5DE5" w:rsidRPr="00834932" w:rsidRDefault="004F5DE5" w:rsidP="00DB4ACD">
      <w:pPr>
        <w:jc w:val="center"/>
        <w:rPr>
          <w:b/>
        </w:rPr>
      </w:pPr>
    </w:p>
    <w:p w:rsidR="004F5DE5" w:rsidRDefault="004F5DE5" w:rsidP="00DB4ACD"/>
    <w:sectPr w:rsidR="004F5DE5" w:rsidSect="003F2131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86" w:rsidRDefault="003C3F86" w:rsidP="004F5DE5">
      <w:r>
        <w:separator/>
      </w:r>
    </w:p>
  </w:endnote>
  <w:endnote w:type="continuationSeparator" w:id="0">
    <w:p w:rsidR="003C3F86" w:rsidRDefault="003C3F86" w:rsidP="004F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86" w:rsidRDefault="003C3F86" w:rsidP="004F5DE5">
      <w:r>
        <w:separator/>
      </w:r>
    </w:p>
  </w:footnote>
  <w:footnote w:type="continuationSeparator" w:id="0">
    <w:p w:rsidR="003C3F86" w:rsidRDefault="003C3F86" w:rsidP="004F5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13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5"/>
      <w:gridCol w:w="3721"/>
      <w:gridCol w:w="3526"/>
      <w:gridCol w:w="1717"/>
    </w:tblGrid>
    <w:tr w:rsidR="004F5DE5" w:rsidRPr="004F5DE5" w:rsidTr="00C20785">
      <w:trPr>
        <w:trHeight w:val="765"/>
        <w:jc w:val="center"/>
      </w:trPr>
      <w:tc>
        <w:tcPr>
          <w:tcW w:w="1175" w:type="dxa"/>
          <w:vMerge w:val="restart"/>
        </w:tcPr>
        <w:p w:rsidR="004F5DE5" w:rsidRPr="004F5DE5" w:rsidRDefault="004F5DE5" w:rsidP="003F2131">
          <w:pPr>
            <w:pStyle w:val="a3"/>
            <w:rPr>
              <w:rFonts w:ascii="Tahoma" w:hAnsi="Tahoma" w:cs="Tahoma"/>
              <w:sz w:val="17"/>
              <w:szCs w:val="17"/>
            </w:rPr>
          </w:pPr>
        </w:p>
        <w:p w:rsidR="004F5DE5" w:rsidRPr="004F5DE5" w:rsidRDefault="004F5DE5" w:rsidP="003F2131">
          <w:pPr>
            <w:rPr>
              <w:rFonts w:ascii="Tahoma" w:hAnsi="Tahoma" w:cs="Tahoma"/>
              <w:sz w:val="17"/>
              <w:szCs w:val="17"/>
            </w:rPr>
          </w:pPr>
          <w:r w:rsidRPr="004F5DE5">
            <w:rPr>
              <w:rFonts w:ascii="Tahoma" w:hAnsi="Tahoma" w:cs="Tahoma"/>
              <w:b/>
              <w:noProof/>
              <w:sz w:val="17"/>
              <w:szCs w:val="17"/>
            </w:rPr>
            <w:drawing>
              <wp:inline distT="0" distB="0" distL="0" distR="0" wp14:anchorId="204BD4F8" wp14:editId="1835F74D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4" w:type="dxa"/>
          <w:gridSpan w:val="3"/>
        </w:tcPr>
        <w:p w:rsidR="004F5DE5" w:rsidRPr="004F5DE5" w:rsidRDefault="004F5DE5" w:rsidP="003F2131">
          <w:pPr>
            <w:ind w:hanging="5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  <w:p w:rsidR="004F5DE5" w:rsidRPr="004F5DE5" w:rsidRDefault="004F5DE5" w:rsidP="003F2131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4F5DE5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«С.Ж.АСФЕНДИЯРОВ АТЫНДАҒЫ ҚАЗАҚ ҰЛТТЫҚ МЕДИЦИНА УНИВЕРСИТЕТІ» КЕАҚ </w:t>
          </w:r>
        </w:p>
        <w:p w:rsidR="004F5DE5" w:rsidRPr="004F5DE5" w:rsidRDefault="004F5DE5" w:rsidP="003F2131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4F5DE5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4F5DE5">
            <w:rPr>
              <w:rFonts w:ascii="Tahoma" w:hAnsi="Tahoma" w:cs="Tahoma"/>
              <w:b/>
              <w:sz w:val="17"/>
              <w:szCs w:val="17"/>
            </w:rPr>
            <w:t>«</w:t>
          </w:r>
          <w:r w:rsidRPr="004F5DE5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</w:t>
          </w:r>
          <w:r w:rsidRPr="004F5DE5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</w:t>
          </w:r>
          <w:r w:rsidRPr="004F5DE5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 АСФЕНДИЯРОВА</w:t>
          </w:r>
          <w:r w:rsidRPr="004F5DE5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4F5DE5" w:rsidRPr="004F5DE5" w:rsidRDefault="004F5DE5" w:rsidP="003F2131">
          <w:pPr>
            <w:pStyle w:val="a3"/>
            <w:rPr>
              <w:rFonts w:ascii="Tahoma" w:hAnsi="Tahoma" w:cs="Tahoma"/>
              <w:sz w:val="17"/>
              <w:szCs w:val="17"/>
            </w:rPr>
          </w:pPr>
        </w:p>
      </w:tc>
    </w:tr>
    <w:tr w:rsidR="004F5DE5" w:rsidRPr="004F5DE5" w:rsidTr="00C20785">
      <w:trPr>
        <w:trHeight w:val="236"/>
        <w:jc w:val="center"/>
      </w:trPr>
      <w:tc>
        <w:tcPr>
          <w:tcW w:w="1175" w:type="dxa"/>
          <w:vMerge/>
        </w:tcPr>
        <w:p w:rsidR="004F5DE5" w:rsidRPr="004F5DE5" w:rsidRDefault="004F5DE5" w:rsidP="003F2131">
          <w:pPr>
            <w:pStyle w:val="a3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721" w:type="dxa"/>
          <w:vMerge w:val="restart"/>
          <w:vAlign w:val="center"/>
        </w:tcPr>
        <w:p w:rsidR="004F5DE5" w:rsidRPr="003F2131" w:rsidRDefault="004F5DE5" w:rsidP="003F2131">
          <w:pPr>
            <w:pStyle w:val="a3"/>
            <w:jc w:val="center"/>
            <w:rPr>
              <w:sz w:val="17"/>
              <w:szCs w:val="17"/>
            </w:rPr>
          </w:pPr>
          <w:r w:rsidRPr="003F2131">
            <w:rPr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3526" w:type="dxa"/>
          <w:vMerge w:val="restart"/>
          <w:vAlign w:val="center"/>
        </w:tcPr>
        <w:p w:rsidR="004F5DE5" w:rsidRPr="003F2131" w:rsidRDefault="00BA1518" w:rsidP="003F2131">
          <w:pPr>
            <w:jc w:val="center"/>
            <w:rPr>
              <w:sz w:val="17"/>
              <w:szCs w:val="17"/>
              <w:lang w:val="kk-KZ"/>
            </w:rPr>
          </w:pPr>
          <w:r w:rsidRPr="003F2131">
            <w:rPr>
              <w:sz w:val="17"/>
              <w:szCs w:val="17"/>
              <w:lang w:val="kk-KZ"/>
            </w:rPr>
            <w:t>Алгоритм действий</w:t>
          </w:r>
        </w:p>
      </w:tc>
      <w:tc>
        <w:tcPr>
          <w:tcW w:w="1715" w:type="dxa"/>
        </w:tcPr>
        <w:p w:rsidR="004F5DE5" w:rsidRPr="003F2131" w:rsidRDefault="004F5DE5" w:rsidP="003F2131">
          <w:pPr>
            <w:pStyle w:val="a3"/>
            <w:jc w:val="center"/>
            <w:rPr>
              <w:color w:val="7030A0"/>
              <w:sz w:val="17"/>
              <w:szCs w:val="17"/>
              <w:lang w:val="kk-KZ"/>
            </w:rPr>
          </w:pPr>
          <w:r w:rsidRPr="003F2131">
            <w:rPr>
              <w:color w:val="7030A0"/>
              <w:sz w:val="17"/>
              <w:szCs w:val="17"/>
            </w:rPr>
            <w:t xml:space="preserve">Редакция: </w:t>
          </w:r>
          <w:r w:rsidRPr="003F2131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4F5DE5" w:rsidRPr="004F5DE5" w:rsidTr="00C20785">
      <w:trPr>
        <w:trHeight w:val="183"/>
        <w:jc w:val="center"/>
      </w:trPr>
      <w:tc>
        <w:tcPr>
          <w:tcW w:w="1175" w:type="dxa"/>
          <w:vMerge/>
        </w:tcPr>
        <w:p w:rsidR="004F5DE5" w:rsidRPr="004F5DE5" w:rsidRDefault="004F5DE5" w:rsidP="003F2131">
          <w:pPr>
            <w:pStyle w:val="a3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721" w:type="dxa"/>
          <w:vMerge/>
        </w:tcPr>
        <w:p w:rsidR="004F5DE5" w:rsidRPr="003F2131" w:rsidRDefault="004F5DE5" w:rsidP="003F2131">
          <w:pPr>
            <w:pStyle w:val="a3"/>
            <w:jc w:val="center"/>
            <w:rPr>
              <w:sz w:val="17"/>
              <w:szCs w:val="17"/>
            </w:rPr>
          </w:pPr>
        </w:p>
      </w:tc>
      <w:tc>
        <w:tcPr>
          <w:tcW w:w="3526" w:type="dxa"/>
          <w:vMerge/>
        </w:tcPr>
        <w:p w:rsidR="004F5DE5" w:rsidRPr="003F2131" w:rsidRDefault="004F5DE5" w:rsidP="003F2131">
          <w:pPr>
            <w:pStyle w:val="a3"/>
            <w:jc w:val="center"/>
            <w:rPr>
              <w:sz w:val="17"/>
              <w:szCs w:val="17"/>
            </w:rPr>
          </w:pPr>
        </w:p>
      </w:tc>
      <w:tc>
        <w:tcPr>
          <w:tcW w:w="1715" w:type="dxa"/>
        </w:tcPr>
        <w:p w:rsidR="004F5DE5" w:rsidRPr="003F2131" w:rsidRDefault="004F5DE5" w:rsidP="003F2131">
          <w:pPr>
            <w:pStyle w:val="a3"/>
            <w:jc w:val="center"/>
            <w:rPr>
              <w:color w:val="7030A0"/>
              <w:sz w:val="17"/>
              <w:szCs w:val="17"/>
            </w:rPr>
          </w:pPr>
          <w:r w:rsidRPr="003F2131">
            <w:rPr>
              <w:color w:val="7030A0"/>
              <w:sz w:val="17"/>
              <w:szCs w:val="17"/>
            </w:rPr>
            <w:t xml:space="preserve">Страница </w:t>
          </w:r>
          <w:r w:rsidRPr="003F2131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3F2131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3F2131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3F2131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Pr="003F2131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3F2131">
            <w:rPr>
              <w:color w:val="7030A0"/>
              <w:sz w:val="17"/>
              <w:szCs w:val="17"/>
            </w:rPr>
            <w:t xml:space="preserve"> из </w:t>
          </w:r>
          <w:r w:rsidRPr="003F2131">
            <w:rPr>
              <w:sz w:val="17"/>
              <w:szCs w:val="17"/>
            </w:rPr>
            <w:fldChar w:fldCharType="begin"/>
          </w:r>
          <w:r w:rsidRPr="003F2131">
            <w:rPr>
              <w:sz w:val="17"/>
              <w:szCs w:val="17"/>
            </w:rPr>
            <w:instrText>NUMPAGES  \* Arabic  \* MERGEFORMAT</w:instrText>
          </w:r>
          <w:r w:rsidRPr="003F2131">
            <w:rPr>
              <w:sz w:val="17"/>
              <w:szCs w:val="17"/>
            </w:rPr>
            <w:fldChar w:fldCharType="separate"/>
          </w:r>
          <w:r w:rsidR="003F2131" w:rsidRPr="003F2131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Pr="003F2131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4F5DE5" w:rsidRDefault="004F5D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E6E"/>
    <w:multiLevelType w:val="hybridMultilevel"/>
    <w:tmpl w:val="445AAE1A"/>
    <w:lvl w:ilvl="0" w:tplc="633EB0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5"/>
    <w:rsid w:val="000D5ECC"/>
    <w:rsid w:val="0012317C"/>
    <w:rsid w:val="00192B9C"/>
    <w:rsid w:val="0027548A"/>
    <w:rsid w:val="002865F4"/>
    <w:rsid w:val="002E4D96"/>
    <w:rsid w:val="00355E86"/>
    <w:rsid w:val="003A36AA"/>
    <w:rsid w:val="003C3F86"/>
    <w:rsid w:val="003F2131"/>
    <w:rsid w:val="00457B79"/>
    <w:rsid w:val="00484F0B"/>
    <w:rsid w:val="0049240B"/>
    <w:rsid w:val="004F4CC9"/>
    <w:rsid w:val="004F5DE5"/>
    <w:rsid w:val="00551047"/>
    <w:rsid w:val="00763E55"/>
    <w:rsid w:val="007C752F"/>
    <w:rsid w:val="00806352"/>
    <w:rsid w:val="00852E3D"/>
    <w:rsid w:val="009C0520"/>
    <w:rsid w:val="009C46C7"/>
    <w:rsid w:val="009F6FDB"/>
    <w:rsid w:val="00A2018E"/>
    <w:rsid w:val="00B5169B"/>
    <w:rsid w:val="00BA1518"/>
    <w:rsid w:val="00C24DDE"/>
    <w:rsid w:val="00C95F80"/>
    <w:rsid w:val="00D303DC"/>
    <w:rsid w:val="00DB4ACD"/>
    <w:rsid w:val="00E23854"/>
    <w:rsid w:val="00F1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5D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5D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5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5D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F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5D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C75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5D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5D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5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5D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F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5D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C75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9</cp:revision>
  <cp:lastPrinted>2021-03-30T02:09:00Z</cp:lastPrinted>
  <dcterms:created xsi:type="dcterms:W3CDTF">2021-06-10T08:11:00Z</dcterms:created>
  <dcterms:modified xsi:type="dcterms:W3CDTF">2022-08-09T04:57:00Z</dcterms:modified>
</cp:coreProperties>
</file>