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E5" w:rsidRPr="00A60304" w:rsidRDefault="00440509" w:rsidP="00A6030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40509">
        <w:rPr>
          <w:rFonts w:ascii="Times New Roman" w:hAnsi="Times New Roman" w:cs="Times New Roman"/>
        </w:rPr>
        <w:tab/>
      </w:r>
      <w:r w:rsidR="000045E5" w:rsidRPr="001D316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 w:rsidR="000045E5" w:rsidRPr="001D467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Ересек аллерголог-иммунолог, оның ішінде балалар»</w:t>
      </w:r>
      <w:r w:rsidR="000045E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мамандығы бойынша</w:t>
      </w:r>
    </w:p>
    <w:p w:rsidR="000045E5" w:rsidRPr="001D3163" w:rsidRDefault="000045E5" w:rsidP="000045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</w:t>
      </w:r>
      <w:r w:rsidRPr="001D316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иптік оқу бағдарламасы</w:t>
      </w:r>
    </w:p>
    <w:p w:rsidR="000045E5" w:rsidRPr="000045E5" w:rsidRDefault="000045E5" w:rsidP="00440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A60304" w:rsidRPr="001D3163" w:rsidRDefault="00A60304" w:rsidP="00A603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316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Оқу мерзімі: 2 жыл</w:t>
      </w:r>
    </w:p>
    <w:p w:rsidR="00A60304" w:rsidRPr="001D3163" w:rsidRDefault="00A60304" w:rsidP="00A603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1D316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Біліктілігі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: </w:t>
      </w:r>
      <w:r w:rsidRPr="00835DC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ересек аллерголог-иммунолог, оның ішінде балалар</w:t>
      </w:r>
    </w:p>
    <w:p w:rsidR="00440509" w:rsidRPr="00A60304" w:rsidRDefault="00440509" w:rsidP="00440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034" w:type="dxa"/>
        <w:tblLook w:val="0420" w:firstRow="1" w:lastRow="0" w:firstColumn="0" w:lastColumn="0" w:noHBand="0" w:noVBand="1"/>
      </w:tblPr>
      <w:tblGrid>
        <w:gridCol w:w="660"/>
        <w:gridCol w:w="6134"/>
        <w:gridCol w:w="2240"/>
      </w:tblGrid>
      <w:tr w:rsidR="007838AC" w:rsidRPr="00B14A48" w:rsidTr="007F1B67">
        <w:trPr>
          <w:trHeight w:val="276"/>
        </w:trPr>
        <w:tc>
          <w:tcPr>
            <w:tcW w:w="660" w:type="dxa"/>
            <w:hideMark/>
          </w:tcPr>
          <w:p w:rsidR="007838AC" w:rsidRPr="00B14A48" w:rsidRDefault="007838AC" w:rsidP="007838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134" w:type="dxa"/>
            <w:hideMark/>
          </w:tcPr>
          <w:p w:rsidR="007838AC" w:rsidRPr="001D3163" w:rsidRDefault="007838AC" w:rsidP="007838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Пәндердің</w:t>
            </w:r>
            <w:proofErr w:type="spellEnd"/>
            <w:r w:rsidRPr="001D3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D3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модульдердің</w:t>
            </w:r>
            <w:proofErr w:type="spellEnd"/>
            <w:r w:rsidRPr="001D3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240" w:type="dxa"/>
            <w:hideMark/>
          </w:tcPr>
          <w:p w:rsidR="007838AC" w:rsidRPr="001D3163" w:rsidRDefault="007838AC" w:rsidP="007838A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Кредит</w:t>
            </w:r>
            <w:r w:rsidRPr="001D3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тер саны</w:t>
            </w:r>
          </w:p>
        </w:tc>
      </w:tr>
      <w:tr w:rsidR="00C84C13" w:rsidRPr="00B14A48" w:rsidTr="007F1B67">
        <w:trPr>
          <w:trHeight w:val="279"/>
        </w:trPr>
        <w:tc>
          <w:tcPr>
            <w:tcW w:w="660" w:type="dxa"/>
            <w:hideMark/>
          </w:tcPr>
          <w:p w:rsidR="00C84C13" w:rsidRPr="00B14A48" w:rsidRDefault="00C84C13" w:rsidP="00C84C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34" w:type="dxa"/>
            <w:hideMark/>
          </w:tcPr>
          <w:p w:rsidR="00C84C13" w:rsidRPr="001D3163" w:rsidRDefault="00C84C13" w:rsidP="00C84C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Кәсіби</w:t>
            </w: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пәндер</w:t>
            </w:r>
            <w:proofErr w:type="spellEnd"/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циклі</w:t>
            </w:r>
            <w:proofErr w:type="spellEnd"/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КП</w:t>
            </w: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40" w:type="dxa"/>
            <w:hideMark/>
          </w:tcPr>
          <w:p w:rsidR="00C84C13" w:rsidRPr="00B14A48" w:rsidRDefault="00C84C13" w:rsidP="00C84C1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</w:tr>
      <w:tr w:rsidR="00C84C13" w:rsidRPr="00B14A48" w:rsidTr="007F1B67">
        <w:trPr>
          <w:trHeight w:val="270"/>
        </w:trPr>
        <w:tc>
          <w:tcPr>
            <w:tcW w:w="660" w:type="dxa"/>
            <w:hideMark/>
          </w:tcPr>
          <w:p w:rsidR="00C84C13" w:rsidRPr="00B14A48" w:rsidRDefault="00C84C13" w:rsidP="00C84C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6134" w:type="dxa"/>
            <w:hideMark/>
          </w:tcPr>
          <w:p w:rsidR="00C84C13" w:rsidRPr="001D3163" w:rsidRDefault="00C84C13" w:rsidP="00C84C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Міндетті </w:t>
            </w: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компонент (</w:t>
            </w: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МК</w:t>
            </w: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40" w:type="dxa"/>
            <w:hideMark/>
          </w:tcPr>
          <w:p w:rsidR="00C84C13" w:rsidRPr="00B14A48" w:rsidRDefault="00C84C13" w:rsidP="00C84C1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</w:tr>
      <w:tr w:rsidR="00440509" w:rsidRPr="00B14A48" w:rsidTr="007F1B67">
        <w:trPr>
          <w:trHeight w:val="275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473A17" w:rsidRDefault="00B54D93" w:rsidP="0054131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54D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Клиникалық</w:t>
            </w:r>
            <w:proofErr w:type="spellEnd"/>
            <w:r w:rsidRPr="00B54D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иммунология </w:t>
            </w:r>
            <w:proofErr w:type="spellStart"/>
            <w:r w:rsidRPr="00B54D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54D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аллергология </w:t>
            </w:r>
            <w:proofErr w:type="spellStart"/>
            <w:r w:rsidRPr="00B54D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амбулаториялық-емханалық</w:t>
            </w:r>
            <w:proofErr w:type="spellEnd"/>
            <w:r w:rsidRPr="00B54D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54D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ересектер</w:t>
            </w:r>
            <w:proofErr w:type="spellEnd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(МСАК-</w:t>
            </w:r>
            <w:proofErr w:type="spellStart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тағы</w:t>
            </w:r>
            <w:proofErr w:type="spellEnd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клиникалық</w:t>
            </w:r>
            <w:proofErr w:type="spellEnd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иммунология </w:t>
            </w:r>
            <w:proofErr w:type="spellStart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аллергология, </w:t>
            </w:r>
            <w:proofErr w:type="spellStart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иммундық</w:t>
            </w:r>
            <w:proofErr w:type="spellEnd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жүйенің</w:t>
            </w:r>
            <w:proofErr w:type="spellEnd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жай-күйін</w:t>
            </w:r>
            <w:proofErr w:type="spellEnd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бағалау</w:t>
            </w:r>
            <w:proofErr w:type="spellEnd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  <w:proofErr w:type="spellStart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Иммунотропты</w:t>
            </w:r>
            <w:proofErr w:type="spellEnd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терапия, иммунология мен </w:t>
            </w:r>
            <w:proofErr w:type="spellStart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аллергологиядағы</w:t>
            </w:r>
            <w:proofErr w:type="spellEnd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Зертханалық</w:t>
            </w:r>
            <w:proofErr w:type="spellEnd"/>
            <w:r w:rsidRPr="00B5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диагностика)</w:t>
            </w:r>
          </w:p>
        </w:tc>
        <w:tc>
          <w:tcPr>
            <w:tcW w:w="2240" w:type="dxa"/>
            <w:hideMark/>
          </w:tcPr>
          <w:p w:rsidR="00440509" w:rsidRPr="0054131C" w:rsidRDefault="006E3BA7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13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9B72F7" w:rsidRPr="00B14A48" w:rsidTr="007F1B67">
        <w:trPr>
          <w:trHeight w:val="275"/>
        </w:trPr>
        <w:tc>
          <w:tcPr>
            <w:tcW w:w="660" w:type="dxa"/>
          </w:tcPr>
          <w:p w:rsidR="009B72F7" w:rsidRPr="00B14A48" w:rsidRDefault="009B72F7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</w:tcPr>
          <w:p w:rsidR="009B72F7" w:rsidRPr="0023042C" w:rsidRDefault="0023042C" w:rsidP="005413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Стационардағы</w:t>
            </w:r>
            <w:proofErr w:type="spellEnd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клиникалық</w:t>
            </w:r>
            <w:proofErr w:type="spellEnd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иммунология </w:t>
            </w: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аллергология, </w:t>
            </w: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ересектер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(иммунология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негіздері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тапшылығы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Стационардағы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клиникалық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иммунология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аллергология. Аллергология,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аутоиммундық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Иммунопролиферативті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40" w:type="dxa"/>
          </w:tcPr>
          <w:p w:rsidR="009B72F7" w:rsidRPr="0054131C" w:rsidRDefault="006E3BA7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13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</w:tr>
      <w:tr w:rsidR="00440509" w:rsidRPr="00B14A48" w:rsidTr="007F1B67">
        <w:trPr>
          <w:trHeight w:val="122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23042C" w:rsidRDefault="0023042C" w:rsidP="004F7D5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Клиникалық</w:t>
            </w:r>
            <w:proofErr w:type="spellEnd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иммунология </w:t>
            </w: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амбулаториялық-емханалық</w:t>
            </w:r>
            <w:proofErr w:type="spellEnd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балалар</w:t>
            </w:r>
            <w:proofErr w:type="spellEnd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аллергологиясы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вакциналар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вакцинопрофилактика.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Аллергиялық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патологиясы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бар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балалардың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алдын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алу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диспансерлік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бақылау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оңалту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Балалардағы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аллергологиядағы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шұғыл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жағдайлар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40" w:type="dxa"/>
            <w:hideMark/>
          </w:tcPr>
          <w:p w:rsidR="00440509" w:rsidRPr="0054131C" w:rsidRDefault="006E3BA7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13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  <w:tr w:rsidR="009B72F7" w:rsidRPr="00B14A48" w:rsidTr="007F1B67">
        <w:trPr>
          <w:trHeight w:val="122"/>
        </w:trPr>
        <w:tc>
          <w:tcPr>
            <w:tcW w:w="660" w:type="dxa"/>
          </w:tcPr>
          <w:p w:rsidR="009B72F7" w:rsidRPr="00B14A48" w:rsidRDefault="009B72F7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</w:tcPr>
          <w:p w:rsidR="004F7D53" w:rsidRPr="0023042C" w:rsidRDefault="0023042C" w:rsidP="0023042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Стационардағы</w:t>
            </w:r>
            <w:proofErr w:type="spellEnd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клиникалық</w:t>
            </w:r>
            <w:proofErr w:type="spellEnd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иммунол</w:t>
            </w:r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огия </w:t>
            </w: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аллергология, </w:t>
            </w:r>
            <w:proofErr w:type="spellStart"/>
            <w:r w:rsidRPr="002304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балалар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иммунологиясы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аллергологиясының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өзекті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мәселелері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Балалардағы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аллергиялық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аурулардың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дифференциалды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диагнозы.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Балалардағы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аллергиялық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ауруларды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диагностикалау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принциптері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Аллергиялық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ауруларды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емдеудің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заманауи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әдістері</w:t>
            </w:r>
            <w:proofErr w:type="spellEnd"/>
            <w:r w:rsidRPr="002304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40" w:type="dxa"/>
          </w:tcPr>
          <w:p w:rsidR="009B72F7" w:rsidRPr="00297A6C" w:rsidRDefault="006E3BA7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7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</w:tr>
      <w:tr w:rsidR="00440509" w:rsidRPr="00B14A48" w:rsidTr="007F1B67">
        <w:trPr>
          <w:trHeight w:val="58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6134" w:type="dxa"/>
            <w:hideMark/>
          </w:tcPr>
          <w:p w:rsidR="00440509" w:rsidRPr="00B14A48" w:rsidRDefault="00BA210C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Таңдау бойынша к</w:t>
            </w:r>
            <w:proofErr w:type="spellStart"/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омпонент</w:t>
            </w:r>
            <w:proofErr w:type="spellEnd"/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ТБК</w:t>
            </w: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40" w:type="dxa"/>
            <w:hideMark/>
          </w:tcPr>
          <w:p w:rsidR="00440509" w:rsidRPr="00297A6C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7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40509" w:rsidRPr="00B14A48" w:rsidTr="007F1B67">
        <w:trPr>
          <w:trHeight w:val="630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824C8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Иммунопатологиядағы</w:t>
            </w:r>
            <w:proofErr w:type="spellEnd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Клиникалық-зертханалық</w:t>
            </w:r>
            <w:proofErr w:type="spellEnd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зерттеу</w:t>
            </w:r>
            <w:proofErr w:type="spellEnd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әдістері</w:t>
            </w:r>
            <w:proofErr w:type="spellEnd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молекулалық</w:t>
            </w:r>
            <w:proofErr w:type="spellEnd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аллергодиагностика</w:t>
            </w:r>
            <w:proofErr w:type="spellEnd"/>
          </w:p>
        </w:tc>
        <w:tc>
          <w:tcPr>
            <w:tcW w:w="2240" w:type="dxa"/>
            <w:hideMark/>
          </w:tcPr>
          <w:p w:rsidR="00440509" w:rsidRPr="00B14A48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09" w:rsidRPr="00B14A48" w:rsidTr="007F1B67">
        <w:trPr>
          <w:trHeight w:val="58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4824C8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Аллергенге</w:t>
            </w:r>
            <w:proofErr w:type="spellEnd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тән</w:t>
            </w:r>
            <w:proofErr w:type="spellEnd"/>
            <w:r w:rsidRPr="00482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иммунотерапия</w:t>
            </w:r>
          </w:p>
        </w:tc>
        <w:tc>
          <w:tcPr>
            <w:tcW w:w="2240" w:type="dxa"/>
            <w:hideMark/>
          </w:tcPr>
          <w:p w:rsidR="00440509" w:rsidRPr="00B14A48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09" w:rsidRPr="00B14A48" w:rsidTr="006A2A48">
        <w:trPr>
          <w:trHeight w:val="58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EB640C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Аллергиямен</w:t>
            </w:r>
            <w:proofErr w:type="spellEnd"/>
            <w:r w:rsidRPr="00EB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EB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иммунопатологиямен</w:t>
            </w:r>
            <w:proofErr w:type="spellEnd"/>
            <w:r w:rsidRPr="00EB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байланысты</w:t>
            </w:r>
            <w:proofErr w:type="spellEnd"/>
            <w:r w:rsidRPr="00EB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шұғыл</w:t>
            </w:r>
            <w:proofErr w:type="spellEnd"/>
            <w:r w:rsidRPr="00EB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4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жағдайлар</w:t>
            </w:r>
            <w:proofErr w:type="spellEnd"/>
          </w:p>
        </w:tc>
        <w:tc>
          <w:tcPr>
            <w:tcW w:w="2240" w:type="dxa"/>
            <w:hideMark/>
          </w:tcPr>
          <w:p w:rsidR="00440509" w:rsidRPr="00B14A48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0509" w:rsidRPr="00B14A48" w:rsidTr="007F1B67">
        <w:trPr>
          <w:trHeight w:val="383"/>
        </w:trPr>
        <w:tc>
          <w:tcPr>
            <w:tcW w:w="660" w:type="dxa"/>
            <w:hideMark/>
          </w:tcPr>
          <w:p w:rsidR="00440509" w:rsidRPr="00B14A48" w:rsidRDefault="00C87E73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34" w:type="dxa"/>
            <w:hideMark/>
          </w:tcPr>
          <w:p w:rsidR="00440509" w:rsidRPr="00B14A48" w:rsidRDefault="00EB640C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Қорытынды </w:t>
            </w: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аттестация (</w:t>
            </w: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</w:t>
            </w:r>
            <w:r w:rsidRPr="001D3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2240" w:type="dxa"/>
            <w:hideMark/>
          </w:tcPr>
          <w:p w:rsidR="00440509" w:rsidRPr="00297A6C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7A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440509" w:rsidRPr="00B14A48" w:rsidTr="007F1B67">
        <w:trPr>
          <w:trHeight w:val="290"/>
        </w:trPr>
        <w:tc>
          <w:tcPr>
            <w:tcW w:w="660" w:type="dxa"/>
            <w:hideMark/>
          </w:tcPr>
          <w:p w:rsidR="00440509" w:rsidRPr="00B14A48" w:rsidRDefault="00440509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34" w:type="dxa"/>
            <w:hideMark/>
          </w:tcPr>
          <w:p w:rsidR="00440509" w:rsidRPr="00B14A48" w:rsidRDefault="00E06D93" w:rsidP="007F1B6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240" w:type="dxa"/>
            <w:hideMark/>
          </w:tcPr>
          <w:p w:rsidR="00440509" w:rsidRPr="00B14A48" w:rsidRDefault="00440509" w:rsidP="004B23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4A4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140</w:t>
            </w:r>
          </w:p>
        </w:tc>
      </w:tr>
    </w:tbl>
    <w:p w:rsidR="00F66443" w:rsidRDefault="00F66443" w:rsidP="00F66443">
      <w:pPr>
        <w:tabs>
          <w:tab w:val="left" w:pos="912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6443" w:rsidRPr="001D3163" w:rsidRDefault="00F66443" w:rsidP="00F66443">
      <w:pPr>
        <w:tabs>
          <w:tab w:val="left" w:pos="91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D3163">
        <w:rPr>
          <w:rFonts w:ascii="Times New Roman" w:hAnsi="Times New Roman" w:cs="Times New Roman"/>
          <w:b/>
          <w:sz w:val="24"/>
          <w:szCs w:val="24"/>
          <w:lang w:val="kk-KZ"/>
        </w:rPr>
        <w:t>Ең жиі кездесетін аурулар мен емдеуге жататын жағдайлардың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8675"/>
      </w:tblGrid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D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Аурулардың</w:t>
            </w:r>
            <w:proofErr w:type="spellEnd"/>
            <w:r w:rsidRPr="001D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тізімі</w:t>
            </w:r>
            <w:proofErr w:type="spellEnd"/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Аллергиялық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ринит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Бронхиалды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астма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Астматикалық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статус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Поллиноз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кзогенді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аллергиялық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Бөртпелер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Ангиоотек 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Атопиялық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Тағамдық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аллергия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Жәндіктерге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аллергия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Латекс</w:t>
            </w: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аллергиясы</w:t>
            </w:r>
            <w:proofErr w:type="spellEnd"/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Контактілі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аллергиялық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</w:p>
        </w:tc>
      </w:tr>
      <w:tr w:rsidR="00F66443" w:rsidRPr="00F6644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Асқазан-ішек жолдарының аллергиялық аурулары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Аллергический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гастроэнтероколит</w:t>
            </w:r>
            <w:proofErr w:type="spellEnd"/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Бейспецификалық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ойық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жаралы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колит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Дәрілік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аллергия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Артусопод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 реакция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Сарысу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ауруы</w:t>
            </w:r>
            <w:proofErr w:type="spellEnd"/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Стивенс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-Джонс </w:t>
            </w: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индром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Уытты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эпидермальды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некролиз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Лайелл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синдромы)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Көп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пішінді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экссудативті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эритема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Анафилактикалық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шок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Ферментопати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Аллергиялық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бронхопульмональды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аспергиллез</w:t>
            </w:r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tabs>
                <w:tab w:val="left" w:pos="91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Өкпенің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эозинофилиясы</w:t>
            </w:r>
            <w:proofErr w:type="spellEnd"/>
          </w:p>
        </w:tc>
      </w:tr>
      <w:tr w:rsidR="00F66443" w:rsidRPr="001D316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ллергиялық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конъюнктивит</w:t>
            </w:r>
          </w:p>
        </w:tc>
      </w:tr>
      <w:tr w:rsidR="00F66443" w:rsidRPr="00F66443" w:rsidTr="00A85C3A">
        <w:tc>
          <w:tcPr>
            <w:tcW w:w="675" w:type="dxa"/>
          </w:tcPr>
          <w:p w:rsidR="00F66443" w:rsidRPr="001D3163" w:rsidRDefault="00F66443" w:rsidP="00A85C3A">
            <w:pPr>
              <w:tabs>
                <w:tab w:val="left" w:pos="9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8896" w:type="dxa"/>
          </w:tcPr>
          <w:p w:rsidR="00F66443" w:rsidRPr="001D3163" w:rsidRDefault="00F66443" w:rsidP="00A85C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Біріншілік және екіншілік иммундық тапшылықтар </w:t>
            </w:r>
          </w:p>
        </w:tc>
      </w:tr>
    </w:tbl>
    <w:p w:rsidR="00607DBB" w:rsidRPr="00F66443" w:rsidRDefault="00607DBB" w:rsidP="00440509">
      <w:pPr>
        <w:tabs>
          <w:tab w:val="left" w:pos="912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1DA8" w:rsidRPr="00FB0902" w:rsidRDefault="00FB0902" w:rsidP="00FB0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577D">
        <w:rPr>
          <w:rFonts w:ascii="Times New Roman" w:hAnsi="Times New Roman" w:cs="Times New Roman"/>
          <w:b/>
          <w:sz w:val="24"/>
          <w:szCs w:val="24"/>
        </w:rPr>
        <w:t>Практикалық</w:t>
      </w:r>
      <w:proofErr w:type="spellEnd"/>
      <w:r w:rsidRPr="00595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77D">
        <w:rPr>
          <w:rFonts w:ascii="Times New Roman" w:hAnsi="Times New Roman" w:cs="Times New Roman"/>
          <w:b/>
          <w:sz w:val="24"/>
          <w:szCs w:val="24"/>
        </w:rPr>
        <w:t>дағдыларды</w:t>
      </w:r>
      <w:proofErr w:type="spellEnd"/>
      <w:r w:rsidRPr="005957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577D">
        <w:rPr>
          <w:rFonts w:ascii="Times New Roman" w:hAnsi="Times New Roman" w:cs="Times New Roman"/>
          <w:b/>
          <w:sz w:val="24"/>
          <w:szCs w:val="24"/>
        </w:rPr>
        <w:t>процедураларды</w:t>
      </w:r>
      <w:proofErr w:type="spellEnd"/>
      <w:r w:rsidRPr="005957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9577D">
        <w:rPr>
          <w:rFonts w:ascii="Times New Roman" w:hAnsi="Times New Roman" w:cs="Times New Roman"/>
          <w:b/>
          <w:sz w:val="24"/>
          <w:szCs w:val="24"/>
        </w:rPr>
        <w:t>манипуляцияларды</w:t>
      </w:r>
      <w:proofErr w:type="spellEnd"/>
      <w:r w:rsidRPr="00595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577D">
        <w:rPr>
          <w:rFonts w:ascii="Times New Roman" w:hAnsi="Times New Roman" w:cs="Times New Roman"/>
          <w:b/>
          <w:sz w:val="24"/>
          <w:szCs w:val="24"/>
        </w:rPr>
        <w:t>меңгеру</w:t>
      </w:r>
      <w:proofErr w:type="spellEnd"/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988"/>
        <w:gridCol w:w="6383"/>
        <w:gridCol w:w="1417"/>
      </w:tblGrid>
      <w:tr w:rsidR="00FB0902" w:rsidRPr="00C71DA8" w:rsidTr="004B231C">
        <w:tc>
          <w:tcPr>
            <w:tcW w:w="988" w:type="dxa"/>
          </w:tcPr>
          <w:p w:rsidR="00FB0902" w:rsidRPr="00C71DA8" w:rsidRDefault="00FB0902" w:rsidP="00FB09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383" w:type="dxa"/>
          </w:tcPr>
          <w:p w:rsidR="00FB0902" w:rsidRPr="001D3163" w:rsidRDefault="00FB0902" w:rsidP="00FB0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/процедура</w:t>
            </w: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/ техник</w:t>
            </w: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</w:t>
            </w:r>
          </w:p>
        </w:tc>
        <w:tc>
          <w:tcPr>
            <w:tcW w:w="1417" w:type="dxa"/>
          </w:tcPr>
          <w:p w:rsidR="00FB0902" w:rsidRPr="001D3163" w:rsidRDefault="00FB0902" w:rsidP="00FB0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</w:tr>
      <w:tr w:rsidR="00DC2217" w:rsidRPr="00C71DA8" w:rsidTr="004B231C">
        <w:tc>
          <w:tcPr>
            <w:tcW w:w="988" w:type="dxa"/>
          </w:tcPr>
          <w:p w:rsidR="00DC2217" w:rsidRPr="00C71DA8" w:rsidRDefault="00DC2217" w:rsidP="004B231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DC2217" w:rsidRDefault="00FB0902" w:rsidP="004B23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B0902">
              <w:rPr>
                <w:rFonts w:ascii="Times New Roman" w:hAnsi="Times New Roman" w:cs="Times New Roman"/>
                <w:b/>
                <w:sz w:val="24"/>
              </w:rPr>
              <w:t>Өз</w:t>
            </w:r>
            <w:proofErr w:type="spellEnd"/>
            <w:r w:rsidRPr="00FB09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B0902">
              <w:rPr>
                <w:rFonts w:ascii="Times New Roman" w:hAnsi="Times New Roman" w:cs="Times New Roman"/>
                <w:b/>
                <w:sz w:val="24"/>
              </w:rPr>
              <w:t>бетінше</w:t>
            </w:r>
            <w:proofErr w:type="spellEnd"/>
            <w:r w:rsidRPr="00FB09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B0902">
              <w:rPr>
                <w:rFonts w:ascii="Times New Roman" w:hAnsi="Times New Roman" w:cs="Times New Roman"/>
                <w:b/>
                <w:sz w:val="24"/>
              </w:rPr>
              <w:t>орындау</w:t>
            </w:r>
            <w:proofErr w:type="spellEnd"/>
          </w:p>
        </w:tc>
        <w:tc>
          <w:tcPr>
            <w:tcW w:w="1417" w:type="dxa"/>
          </w:tcPr>
          <w:p w:rsidR="00DC2217" w:rsidRPr="00C71DA8" w:rsidRDefault="00DC22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4FDC" w:rsidRPr="00C71DA8" w:rsidTr="004B231C">
        <w:tc>
          <w:tcPr>
            <w:tcW w:w="988" w:type="dxa"/>
          </w:tcPr>
          <w:p w:rsidR="00534FDC" w:rsidRPr="00C71DA8" w:rsidRDefault="00534FDC" w:rsidP="00534F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534FDC" w:rsidRPr="001D3163" w:rsidRDefault="00534FDC" w:rsidP="0053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Аллергологиядағы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зерттеулерді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түсіндіреді</w:t>
            </w:r>
            <w:proofErr w:type="spellEnd"/>
          </w:p>
        </w:tc>
        <w:tc>
          <w:tcPr>
            <w:tcW w:w="1417" w:type="dxa"/>
          </w:tcPr>
          <w:p w:rsidR="00534FDC" w:rsidRPr="00C71DA8" w:rsidRDefault="00534FDC" w:rsidP="00534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534FDC" w:rsidRPr="00C71DA8" w:rsidTr="004B231C">
        <w:tc>
          <w:tcPr>
            <w:tcW w:w="988" w:type="dxa"/>
          </w:tcPr>
          <w:p w:rsidR="00534FDC" w:rsidRPr="00C71DA8" w:rsidRDefault="00534FDC" w:rsidP="00534F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534FDC" w:rsidRPr="001D3163" w:rsidRDefault="00534FDC" w:rsidP="0053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Аллергологиядағы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аспаптық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әдістерінің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мәліметтерін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интерпретациялайды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(спирография,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пикфлоуметрия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34FDC" w:rsidRPr="00C71DA8" w:rsidRDefault="00534FDC" w:rsidP="00534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534FDC" w:rsidRPr="00C71DA8" w:rsidTr="004B231C">
        <w:tc>
          <w:tcPr>
            <w:tcW w:w="988" w:type="dxa"/>
          </w:tcPr>
          <w:p w:rsidR="00534FDC" w:rsidRPr="00C71DA8" w:rsidRDefault="00534FDC" w:rsidP="00534F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534FDC" w:rsidRPr="001D3163" w:rsidRDefault="00534FDC" w:rsidP="00534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Өмірге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қауіпті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жағдайларда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шұғыл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аллергологиялық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анафилактикалық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шок,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көмей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ісінуі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жедел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токсикалық-аллергиялық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реакция,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астматикалық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статус</w:t>
            </w:r>
          </w:p>
        </w:tc>
        <w:tc>
          <w:tcPr>
            <w:tcW w:w="1417" w:type="dxa"/>
          </w:tcPr>
          <w:p w:rsidR="00534FDC" w:rsidRPr="00C71DA8" w:rsidRDefault="00534FDC" w:rsidP="00534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534FDC" w:rsidRPr="00C71DA8" w:rsidTr="004B231C">
        <w:tc>
          <w:tcPr>
            <w:tcW w:w="988" w:type="dxa"/>
          </w:tcPr>
          <w:p w:rsidR="00534FDC" w:rsidRPr="00C71DA8" w:rsidRDefault="00534FDC" w:rsidP="00534F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534FDC" w:rsidRPr="001D3163" w:rsidRDefault="00534FDC" w:rsidP="00534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Тері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тері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ішілік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провокациялық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, аппликация,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сынамалары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тамшылату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сынақтар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1417" w:type="dxa"/>
          </w:tcPr>
          <w:p w:rsidR="00534FDC" w:rsidRPr="00C71DA8" w:rsidRDefault="00534FDC" w:rsidP="00534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534FDC" w:rsidRPr="00C71DA8" w:rsidTr="004B231C">
        <w:tc>
          <w:tcPr>
            <w:tcW w:w="988" w:type="dxa"/>
          </w:tcPr>
          <w:p w:rsidR="00534FDC" w:rsidRPr="00C71DA8" w:rsidRDefault="00534FDC" w:rsidP="00534F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534FDC" w:rsidRPr="001D3163" w:rsidRDefault="00534FDC" w:rsidP="00534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емдеу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аллергендер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өсіру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; диагностика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гистаминді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аллергияның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медиаторларын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сұйылту</w:t>
            </w:r>
            <w:proofErr w:type="spellEnd"/>
          </w:p>
        </w:tc>
        <w:tc>
          <w:tcPr>
            <w:tcW w:w="1417" w:type="dxa"/>
          </w:tcPr>
          <w:p w:rsidR="00534FDC" w:rsidRPr="00C71DA8" w:rsidRDefault="00534FDC" w:rsidP="00534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534FDC" w:rsidRPr="00C71DA8" w:rsidTr="004B231C">
        <w:tc>
          <w:tcPr>
            <w:tcW w:w="988" w:type="dxa"/>
          </w:tcPr>
          <w:p w:rsidR="00534FDC" w:rsidRPr="00C71DA8" w:rsidRDefault="00534FDC" w:rsidP="00534F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534FDC" w:rsidRPr="001D3163" w:rsidRDefault="00534FDC" w:rsidP="00534F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Аллергенге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>спецификалық</w:t>
            </w:r>
            <w:proofErr w:type="spellEnd"/>
            <w:r w:rsidRPr="001D3163">
              <w:rPr>
                <w:rFonts w:ascii="Times New Roman" w:hAnsi="Times New Roman" w:cs="Times New Roman"/>
                <w:sz w:val="24"/>
                <w:szCs w:val="24"/>
              </w:rPr>
              <w:t xml:space="preserve"> иммунотерапия</w:t>
            </w:r>
            <w:r w:rsidRPr="001D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</w:t>
            </w:r>
          </w:p>
        </w:tc>
        <w:tc>
          <w:tcPr>
            <w:tcW w:w="1417" w:type="dxa"/>
          </w:tcPr>
          <w:p w:rsidR="00534FDC" w:rsidRPr="00C71DA8" w:rsidRDefault="00534FDC" w:rsidP="00534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1DA8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C2217" w:rsidRPr="00C71DA8" w:rsidTr="004B231C">
        <w:tc>
          <w:tcPr>
            <w:tcW w:w="988" w:type="dxa"/>
          </w:tcPr>
          <w:p w:rsidR="00DC2217" w:rsidRPr="00555339" w:rsidRDefault="00DC2217" w:rsidP="00555339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DC2217" w:rsidRDefault="00615E40" w:rsidP="00DC22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15E40">
              <w:rPr>
                <w:rFonts w:ascii="Times New Roman" w:hAnsi="Times New Roman" w:cs="Times New Roman"/>
                <w:b/>
                <w:sz w:val="24"/>
              </w:rPr>
              <w:t>Басшылықпен</w:t>
            </w:r>
            <w:proofErr w:type="spellEnd"/>
            <w:r w:rsidRPr="00615E4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15E40">
              <w:rPr>
                <w:rFonts w:ascii="Times New Roman" w:hAnsi="Times New Roman" w:cs="Times New Roman"/>
                <w:b/>
                <w:sz w:val="24"/>
              </w:rPr>
              <w:t>орындау</w:t>
            </w:r>
            <w:proofErr w:type="spellEnd"/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217" w:rsidRPr="00C71DA8" w:rsidTr="004B231C">
        <w:tc>
          <w:tcPr>
            <w:tcW w:w="988" w:type="dxa"/>
          </w:tcPr>
          <w:p w:rsidR="00DC2217" w:rsidRPr="00C71DA8" w:rsidRDefault="00DC2217" w:rsidP="00C71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C71DA8" w:rsidRDefault="00670ADF" w:rsidP="002179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Тері</w:t>
            </w:r>
            <w:proofErr w:type="spellEnd"/>
            <w:r w:rsidRPr="00670AD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теріішілік</w:t>
            </w:r>
            <w:proofErr w:type="spellEnd"/>
            <w:r w:rsidRPr="00670A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670A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арандатушылық</w:t>
            </w:r>
            <w:proofErr w:type="spellEnd"/>
            <w:r w:rsidRPr="00670AD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аппликациялық</w:t>
            </w:r>
            <w:proofErr w:type="spellEnd"/>
            <w:r w:rsidRPr="00670AD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прик</w:t>
            </w:r>
            <w:proofErr w:type="spellEnd"/>
            <w:r w:rsidRPr="00670ADF">
              <w:rPr>
                <w:rFonts w:ascii="Times New Roman" w:hAnsi="Times New Roman" w:cs="Times New Roman"/>
                <w:sz w:val="24"/>
              </w:rPr>
              <w:t xml:space="preserve">-тест, </w:t>
            </w: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тамшылап</w:t>
            </w:r>
            <w:proofErr w:type="spellEnd"/>
            <w:r w:rsidRPr="00670ADF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ерекше</w:t>
            </w:r>
            <w:proofErr w:type="spellEnd"/>
            <w:r w:rsidRPr="00670A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сынамалар</w:t>
            </w:r>
            <w:proofErr w:type="spellEnd"/>
            <w:r w:rsidRPr="00670A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жүргізу</w:t>
            </w:r>
            <w:proofErr w:type="spellEnd"/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DC2217" w:rsidRPr="00C71DA8" w:rsidTr="004B231C">
        <w:tc>
          <w:tcPr>
            <w:tcW w:w="988" w:type="dxa"/>
          </w:tcPr>
          <w:p w:rsidR="00DC2217" w:rsidRPr="00C71DA8" w:rsidRDefault="00DC2217" w:rsidP="00C71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C71DA8" w:rsidRDefault="00670ADF" w:rsidP="002179F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Аллергенді</w:t>
            </w:r>
            <w:proofErr w:type="spellEnd"/>
            <w:r w:rsidRPr="00670AD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арнайы</w:t>
            </w:r>
            <w:proofErr w:type="spellEnd"/>
            <w:r w:rsidRPr="00670ADF">
              <w:rPr>
                <w:rFonts w:ascii="Times New Roman" w:hAnsi="Times New Roman" w:cs="Times New Roman"/>
                <w:sz w:val="24"/>
              </w:rPr>
              <w:t xml:space="preserve"> иммунотерапия </w:t>
            </w:r>
            <w:proofErr w:type="spellStart"/>
            <w:r w:rsidRPr="00670ADF">
              <w:rPr>
                <w:rFonts w:ascii="Times New Roman" w:hAnsi="Times New Roman" w:cs="Times New Roman"/>
                <w:sz w:val="24"/>
              </w:rPr>
              <w:t>жүргізу</w:t>
            </w:r>
            <w:proofErr w:type="spellEnd"/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C2217" w:rsidRPr="00C71DA8" w:rsidTr="004B231C">
        <w:tc>
          <w:tcPr>
            <w:tcW w:w="988" w:type="dxa"/>
          </w:tcPr>
          <w:p w:rsidR="00DC2217" w:rsidRPr="00555339" w:rsidRDefault="00DC2217" w:rsidP="00555339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DC2217" w:rsidRDefault="00DC2217" w:rsidP="00DC22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2217">
              <w:rPr>
                <w:rFonts w:ascii="Times New Roman" w:hAnsi="Times New Roman" w:cs="Times New Roman"/>
                <w:b/>
                <w:sz w:val="24"/>
              </w:rPr>
              <w:t xml:space="preserve">Интерпретация </w:t>
            </w:r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2217" w:rsidRPr="00C71DA8" w:rsidTr="004B231C">
        <w:tc>
          <w:tcPr>
            <w:tcW w:w="988" w:type="dxa"/>
          </w:tcPr>
          <w:p w:rsidR="00DC2217" w:rsidRPr="00C71DA8" w:rsidRDefault="00DC2217" w:rsidP="00C71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C71DA8" w:rsidRDefault="0050492B" w:rsidP="00DC221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Аллергологиядағы</w:t>
            </w:r>
            <w:proofErr w:type="spellEnd"/>
            <w:r w:rsidRPr="005049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нақты</w:t>
            </w:r>
            <w:proofErr w:type="spellEnd"/>
            <w:r w:rsidRPr="005049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зертханалық</w:t>
            </w:r>
            <w:proofErr w:type="spellEnd"/>
            <w:r w:rsidRPr="005049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зерттеулерді</w:t>
            </w:r>
            <w:proofErr w:type="spellEnd"/>
            <w:r w:rsidRPr="005049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түсіндіру</w:t>
            </w:r>
            <w:proofErr w:type="spellEnd"/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DC2217" w:rsidRPr="00C71DA8" w:rsidTr="004B231C">
        <w:tc>
          <w:tcPr>
            <w:tcW w:w="988" w:type="dxa"/>
          </w:tcPr>
          <w:p w:rsidR="00DC2217" w:rsidRPr="00C71DA8" w:rsidRDefault="00DC2217" w:rsidP="00C71DA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3" w:type="dxa"/>
          </w:tcPr>
          <w:p w:rsidR="00DC2217" w:rsidRPr="00C71DA8" w:rsidRDefault="0050492B" w:rsidP="00DC221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Аллергологиядағы</w:t>
            </w:r>
            <w:proofErr w:type="spellEnd"/>
            <w:r w:rsidRPr="0050492B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спирография,пикфлоуметрия</w:t>
            </w:r>
            <w:proofErr w:type="spellEnd"/>
            <w:r w:rsidRPr="0050492B">
              <w:rPr>
                <w:rFonts w:ascii="Times New Roman" w:hAnsi="Times New Roman" w:cs="Times New Roman"/>
                <w:sz w:val="24"/>
              </w:rPr>
              <w:t>)</w:t>
            </w: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зерттеу</w:t>
            </w:r>
            <w:proofErr w:type="spellEnd"/>
            <w:r w:rsidRPr="0050492B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бақылаудың</w:t>
            </w:r>
            <w:proofErr w:type="spellEnd"/>
            <w:r w:rsidRPr="005049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аспаптық</w:t>
            </w:r>
            <w:proofErr w:type="spellEnd"/>
            <w:r w:rsidRPr="005049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әдістерінің</w:t>
            </w:r>
            <w:proofErr w:type="spellEnd"/>
            <w:r w:rsidRPr="005049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деректерін</w:t>
            </w:r>
            <w:proofErr w:type="spellEnd"/>
            <w:r w:rsidRPr="005049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0492B">
              <w:rPr>
                <w:rFonts w:ascii="Times New Roman" w:hAnsi="Times New Roman" w:cs="Times New Roman"/>
                <w:sz w:val="24"/>
              </w:rPr>
              <w:t>түсіндіру</w:t>
            </w:r>
            <w:bookmarkStart w:id="0" w:name="_GoBack"/>
            <w:bookmarkEnd w:id="0"/>
            <w:proofErr w:type="spellEnd"/>
          </w:p>
        </w:tc>
        <w:tc>
          <w:tcPr>
            <w:tcW w:w="1417" w:type="dxa"/>
          </w:tcPr>
          <w:p w:rsidR="00DC2217" w:rsidRPr="00C71DA8" w:rsidRDefault="00DC2217" w:rsidP="00297A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C71DA8" w:rsidRPr="00C71DA8" w:rsidRDefault="00DC22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C71DA8" w:rsidRPr="00C71DA8">
        <w:rPr>
          <w:rFonts w:ascii="Times New Roman" w:hAnsi="Times New Roman" w:cs="Times New Roman"/>
          <w:sz w:val="24"/>
        </w:rPr>
        <w:t xml:space="preserve"> </w:t>
      </w:r>
    </w:p>
    <w:sectPr w:rsidR="00C71DA8" w:rsidRPr="00C7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49DA"/>
    <w:multiLevelType w:val="hybridMultilevel"/>
    <w:tmpl w:val="A98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7CE4"/>
    <w:multiLevelType w:val="hybridMultilevel"/>
    <w:tmpl w:val="28B0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33D9"/>
    <w:multiLevelType w:val="hybridMultilevel"/>
    <w:tmpl w:val="087E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3147"/>
    <w:multiLevelType w:val="hybridMultilevel"/>
    <w:tmpl w:val="A98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09"/>
    <w:rsid w:val="000045E5"/>
    <w:rsid w:val="000C5A06"/>
    <w:rsid w:val="000C6E95"/>
    <w:rsid w:val="001200F7"/>
    <w:rsid w:val="002179F3"/>
    <w:rsid w:val="0023042C"/>
    <w:rsid w:val="00280BCD"/>
    <w:rsid w:val="00297A6C"/>
    <w:rsid w:val="00324EC1"/>
    <w:rsid w:val="004022BB"/>
    <w:rsid w:val="00440509"/>
    <w:rsid w:val="00473A17"/>
    <w:rsid w:val="004824C8"/>
    <w:rsid w:val="004B231C"/>
    <w:rsid w:val="004F7D53"/>
    <w:rsid w:val="0050492B"/>
    <w:rsid w:val="00534FDC"/>
    <w:rsid w:val="0054131C"/>
    <w:rsid w:val="00555339"/>
    <w:rsid w:val="005941EB"/>
    <w:rsid w:val="00607DBB"/>
    <w:rsid w:val="00615E40"/>
    <w:rsid w:val="00670ADF"/>
    <w:rsid w:val="006A2A48"/>
    <w:rsid w:val="006E3BA7"/>
    <w:rsid w:val="00707D48"/>
    <w:rsid w:val="007641AB"/>
    <w:rsid w:val="00774A28"/>
    <w:rsid w:val="007838AC"/>
    <w:rsid w:val="00793030"/>
    <w:rsid w:val="008B7301"/>
    <w:rsid w:val="009548FD"/>
    <w:rsid w:val="00977CC2"/>
    <w:rsid w:val="009B72F7"/>
    <w:rsid w:val="00A60304"/>
    <w:rsid w:val="00B54D93"/>
    <w:rsid w:val="00BA210C"/>
    <w:rsid w:val="00C71DA8"/>
    <w:rsid w:val="00C84C13"/>
    <w:rsid w:val="00C87E73"/>
    <w:rsid w:val="00DC2217"/>
    <w:rsid w:val="00E06D93"/>
    <w:rsid w:val="00EB640C"/>
    <w:rsid w:val="00F66443"/>
    <w:rsid w:val="00FB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B581"/>
  <w15:docId w15:val="{0015D148-BC58-9A47-84F5-0CBAA333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5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BE2B-6DFE-4087-8664-59B064F2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КГМУ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Жұмаділова Жібек</dc:creator>
  <cp:lastModifiedBy>Бегимбетова Раушан</cp:lastModifiedBy>
  <cp:revision>22</cp:revision>
  <cp:lastPrinted>2022-02-17T08:52:00Z</cp:lastPrinted>
  <dcterms:created xsi:type="dcterms:W3CDTF">2022-02-17T08:42:00Z</dcterms:created>
  <dcterms:modified xsi:type="dcterms:W3CDTF">2022-02-17T08:54:00Z</dcterms:modified>
</cp:coreProperties>
</file>