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FFF43" w14:textId="77777777" w:rsidR="00F227C9" w:rsidRPr="000D60E2" w:rsidRDefault="00F227C9" w:rsidP="00F227C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60E2">
        <w:rPr>
          <w:rFonts w:ascii="Times New Roman" w:hAnsi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/>
          <w:b/>
          <w:bCs/>
          <w:sz w:val="28"/>
          <w:szCs w:val="28"/>
        </w:rPr>
        <w:t xml:space="preserve">Фтизиатрия </w:t>
      </w:r>
      <w:r w:rsidRPr="000D60E2">
        <w:rPr>
          <w:rFonts w:ascii="Times New Roman" w:hAnsi="Times New Roman"/>
          <w:b/>
          <w:bCs/>
          <w:sz w:val="28"/>
          <w:szCs w:val="28"/>
        </w:rPr>
        <w:t>взрослая, детская»</w:t>
      </w:r>
    </w:p>
    <w:p w14:paraId="0A7077E6" w14:textId="77777777" w:rsidR="00F227C9" w:rsidRPr="000D60E2" w:rsidRDefault="00F227C9" w:rsidP="00F227C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B45BC5" w14:textId="77777777" w:rsidR="00F227C9" w:rsidRPr="008E2838" w:rsidRDefault="00F227C9" w:rsidP="00F227C9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14:paraId="7D31444B" w14:textId="77777777" w:rsidR="00F227C9" w:rsidRPr="008E2838" w:rsidRDefault="00F227C9" w:rsidP="00F227C9">
      <w:pPr>
        <w:pStyle w:val="a5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фтизиатр взрослый, детский</w:t>
      </w:r>
    </w:p>
    <w:p w14:paraId="6615E622" w14:textId="77777777" w:rsidR="00F227C9" w:rsidRPr="008C113E" w:rsidRDefault="00F227C9" w:rsidP="00F227C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2"/>
        <w:gridCol w:w="7513"/>
        <w:gridCol w:w="1559"/>
      </w:tblGrid>
      <w:tr w:rsidR="00F227C9" w:rsidRPr="008C113E" w14:paraId="136A699C" w14:textId="77777777" w:rsidTr="005B127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2A8DFA" w14:textId="77777777" w:rsidR="00F227C9" w:rsidRPr="008C113E" w:rsidRDefault="00F227C9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9591AE" w14:textId="77777777" w:rsidR="00F227C9" w:rsidRPr="008C113E" w:rsidRDefault="00F227C9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027C60" w14:textId="77777777" w:rsidR="00F227C9" w:rsidRPr="008C113E" w:rsidRDefault="00F227C9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b/>
                <w:sz w:val="28"/>
                <w:szCs w:val="28"/>
              </w:rPr>
              <w:t>Кол-во кредитов</w:t>
            </w:r>
          </w:p>
        </w:tc>
      </w:tr>
      <w:tr w:rsidR="00F227C9" w:rsidRPr="008C113E" w14:paraId="3C2B0050" w14:textId="77777777" w:rsidTr="005B1275">
        <w:trPr>
          <w:trHeight w:val="25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624D86" w14:textId="77777777" w:rsidR="00F227C9" w:rsidRPr="008C113E" w:rsidRDefault="00F227C9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45154C" w14:textId="77777777" w:rsidR="00F227C9" w:rsidRPr="008C113E" w:rsidRDefault="00F227C9" w:rsidP="0088769C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4EFC1F" w14:textId="77777777" w:rsidR="00F227C9" w:rsidRPr="008C113E" w:rsidRDefault="00F227C9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F227C9" w:rsidRPr="00F227C9" w14:paraId="36B6AFCA" w14:textId="77777777" w:rsidTr="005B1275"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B7C8BD" w14:textId="77777777" w:rsidR="00F227C9" w:rsidRPr="00F227C9" w:rsidRDefault="00F227C9" w:rsidP="00F227C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C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CE609" w14:textId="77777777" w:rsidR="00F227C9" w:rsidRPr="00F227C9" w:rsidRDefault="00F227C9" w:rsidP="00F227C9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C9">
              <w:rPr>
                <w:rFonts w:ascii="Times New Roman" w:hAnsi="Times New Roman" w:cs="Times New Roman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1A5E9" w14:textId="77777777" w:rsidR="00F227C9" w:rsidRPr="00F227C9" w:rsidRDefault="00F227C9" w:rsidP="00F227C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C9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F227C9" w:rsidRPr="00F227C9" w14:paraId="09B52BEA" w14:textId="77777777" w:rsidTr="005B1275">
        <w:trPr>
          <w:trHeight w:val="177"/>
        </w:trPr>
        <w:tc>
          <w:tcPr>
            <w:tcW w:w="6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982B18D" w14:textId="77777777" w:rsidR="00F227C9" w:rsidRPr="00F227C9" w:rsidRDefault="00F227C9" w:rsidP="00F227C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13D79D" w14:textId="44264A58" w:rsidR="00F227C9" w:rsidRPr="00F227C9" w:rsidRDefault="00F227C9" w:rsidP="00F227C9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C9">
              <w:rPr>
                <w:rFonts w:ascii="Times New Roman" w:hAnsi="Times New Roman"/>
                <w:sz w:val="28"/>
                <w:szCs w:val="28"/>
              </w:rPr>
              <w:t xml:space="preserve">Амбулаторно-поликлиническая фтизиатрия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436CE3" w14:textId="6AEC9E18" w:rsidR="00F227C9" w:rsidRPr="00F227C9" w:rsidRDefault="00EB40CA" w:rsidP="00F227C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227C9" w:rsidRPr="00F227C9" w14:paraId="7E3A023A" w14:textId="77777777" w:rsidTr="005B1275">
        <w:tc>
          <w:tcPr>
            <w:tcW w:w="6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662759F" w14:textId="77777777" w:rsidR="00F227C9" w:rsidRPr="00F227C9" w:rsidRDefault="00F227C9" w:rsidP="00F227C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B4EC6" w14:textId="4AD1F697" w:rsidR="00F227C9" w:rsidRPr="00F227C9" w:rsidRDefault="00F227C9" w:rsidP="00F227C9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C9">
              <w:rPr>
                <w:rFonts w:ascii="Times New Roman" w:hAnsi="Times New Roman"/>
                <w:sz w:val="28"/>
                <w:szCs w:val="28"/>
              </w:rPr>
              <w:t xml:space="preserve">Амбулаторно-поликлиническая детская фтизиатрия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29DE17" w14:textId="41EFBEF3" w:rsidR="00F227C9" w:rsidRPr="00F227C9" w:rsidRDefault="00EB40CA" w:rsidP="00F227C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227C9" w:rsidRPr="00F227C9" w14:paraId="17C9307C" w14:textId="77777777" w:rsidTr="005B1275">
        <w:tc>
          <w:tcPr>
            <w:tcW w:w="6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745E2A" w14:textId="77777777" w:rsidR="00F227C9" w:rsidRPr="00F227C9" w:rsidRDefault="00F227C9" w:rsidP="00F227C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934B59" w14:textId="32BC3C4B" w:rsidR="00F227C9" w:rsidRPr="00F227C9" w:rsidRDefault="00F227C9" w:rsidP="00F22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7C9">
              <w:rPr>
                <w:rFonts w:ascii="Times New Roman" w:hAnsi="Times New Roman"/>
                <w:sz w:val="28"/>
                <w:szCs w:val="28"/>
              </w:rPr>
              <w:t xml:space="preserve">Фтизиатрия в стационаре: </w:t>
            </w:r>
          </w:p>
          <w:p w14:paraId="154D24BD" w14:textId="38BE436A" w:rsidR="00F227C9" w:rsidRPr="00F227C9" w:rsidRDefault="00F227C9" w:rsidP="00F227C9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C9">
              <w:rPr>
                <w:rFonts w:ascii="Times New Roman" w:hAnsi="Times New Roman"/>
                <w:sz w:val="28"/>
                <w:szCs w:val="28"/>
              </w:rPr>
              <w:t xml:space="preserve">легочный и внелегочный туберкулез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8711F8" w14:textId="682ACF9F" w:rsidR="00F227C9" w:rsidRPr="00F227C9" w:rsidRDefault="00EB40CA" w:rsidP="00F227C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227C9" w:rsidRPr="00F227C9" w14:paraId="53E05E9B" w14:textId="77777777" w:rsidTr="005B1275">
        <w:tc>
          <w:tcPr>
            <w:tcW w:w="6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C55D346" w14:textId="77777777" w:rsidR="00F227C9" w:rsidRPr="00F227C9" w:rsidRDefault="00F227C9" w:rsidP="00F227C9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9FC246" w14:textId="77777777" w:rsidR="00F227C9" w:rsidRPr="00F227C9" w:rsidRDefault="00F227C9" w:rsidP="00F22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7C9">
              <w:rPr>
                <w:rFonts w:ascii="Times New Roman" w:hAnsi="Times New Roman"/>
                <w:sz w:val="28"/>
                <w:szCs w:val="28"/>
              </w:rPr>
              <w:t xml:space="preserve">Детская фтизиатрии в стационаре: </w:t>
            </w:r>
          </w:p>
          <w:p w14:paraId="2396F02F" w14:textId="63ECD11E" w:rsidR="00F227C9" w:rsidRPr="00F227C9" w:rsidRDefault="00F227C9" w:rsidP="00F227C9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7C9">
              <w:rPr>
                <w:rFonts w:ascii="Times New Roman" w:hAnsi="Times New Roman"/>
                <w:sz w:val="28"/>
                <w:szCs w:val="28"/>
              </w:rPr>
              <w:t>легочный и внелегочный туберкулез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089070D" w14:textId="51D09B3C" w:rsidR="00F227C9" w:rsidRPr="00F227C9" w:rsidRDefault="00F227C9" w:rsidP="00EB40CA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0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27C9" w:rsidRPr="008C113E" w14:paraId="0A12203A" w14:textId="77777777" w:rsidTr="005B1275">
        <w:tc>
          <w:tcPr>
            <w:tcW w:w="6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19A34E7" w14:textId="77777777" w:rsidR="00F227C9" w:rsidRPr="008C113E" w:rsidRDefault="00F227C9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EC5E87" w14:textId="77777777" w:rsidR="00F227C9" w:rsidRPr="008C113E" w:rsidRDefault="00F227C9" w:rsidP="0088769C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Фтизиатрия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F34E5D" w14:textId="12F0CC0C" w:rsidR="00F227C9" w:rsidRPr="008C113E" w:rsidRDefault="000D29CB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F227C9" w:rsidRPr="008C113E" w14:paraId="1CE31B26" w14:textId="77777777" w:rsidTr="005B1275">
        <w:trPr>
          <w:trHeight w:val="20"/>
        </w:trPr>
        <w:tc>
          <w:tcPr>
            <w:tcW w:w="6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6B0DC2" w14:textId="77777777" w:rsidR="00F227C9" w:rsidRPr="008C113E" w:rsidRDefault="00F227C9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FBD0A0" w14:textId="77777777" w:rsidR="00F227C9" w:rsidRPr="008C113E" w:rsidRDefault="00F227C9" w:rsidP="0088769C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Пульмонология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C7F5B6C" w14:textId="77777777" w:rsidR="00F227C9" w:rsidRPr="008C113E" w:rsidRDefault="00F227C9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27C9" w:rsidRPr="008C113E" w14:paraId="780D1956" w14:textId="77777777" w:rsidTr="005B1275">
        <w:tc>
          <w:tcPr>
            <w:tcW w:w="6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53D45" w14:textId="77777777" w:rsidR="00F227C9" w:rsidRPr="008C113E" w:rsidRDefault="00F227C9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5C7050" w14:textId="16ADE78C" w:rsidR="00F227C9" w:rsidRPr="008C113E" w:rsidRDefault="00F227C9" w:rsidP="0088769C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диагностика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44D644A" w14:textId="77777777" w:rsidR="00F227C9" w:rsidRPr="008C113E" w:rsidRDefault="00F227C9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29CB" w:rsidRPr="008C113E" w14:paraId="35336F57" w14:textId="77777777" w:rsidTr="005B1275">
        <w:tc>
          <w:tcPr>
            <w:tcW w:w="6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8CDD8" w14:textId="77777777" w:rsidR="000D29CB" w:rsidRPr="008C113E" w:rsidRDefault="000D29CB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EDB103" w14:textId="31C3395C" w:rsidR="000D29CB" w:rsidRDefault="000D29CB" w:rsidP="0088769C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Онкология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AC75E4" w14:textId="297C4634" w:rsidR="000D29CB" w:rsidRPr="008C113E" w:rsidRDefault="000D29CB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27C9" w:rsidRPr="008C113E" w14:paraId="35EF27FA" w14:textId="77777777" w:rsidTr="005B1275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91E9C3" w14:textId="77777777" w:rsidR="00F227C9" w:rsidRPr="008C113E" w:rsidRDefault="00F227C9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19882" w14:textId="77777777" w:rsidR="00F227C9" w:rsidRPr="008C113E" w:rsidRDefault="00F227C9" w:rsidP="0088769C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Компонент по выбору (КВ)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0495AE" w14:textId="77777777" w:rsidR="00F227C9" w:rsidRPr="008C113E" w:rsidRDefault="00F227C9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27C9" w:rsidRPr="008C113E" w14:paraId="4CA91822" w14:textId="77777777" w:rsidTr="005B1275">
        <w:trPr>
          <w:trHeight w:val="13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DD6DA6" w14:textId="77777777" w:rsidR="00F227C9" w:rsidRPr="008C113E" w:rsidRDefault="00F227C9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C44C3F" w14:textId="77777777" w:rsidR="00F227C9" w:rsidRPr="008C113E" w:rsidRDefault="00F227C9" w:rsidP="0088769C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E1003" w14:textId="77777777" w:rsidR="00F227C9" w:rsidRPr="008C113E" w:rsidRDefault="00F227C9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27C9" w:rsidRPr="008C113E" w14:paraId="7D92D762" w14:textId="77777777" w:rsidTr="005B1275">
        <w:trPr>
          <w:trHeight w:val="13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0FB06A" w14:textId="77777777" w:rsidR="00F227C9" w:rsidRPr="008C113E" w:rsidRDefault="00F227C9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F80BE" w14:textId="77777777" w:rsidR="00F227C9" w:rsidRPr="008C113E" w:rsidRDefault="00F227C9" w:rsidP="0088769C">
            <w:pPr>
              <w:pStyle w:val="a7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AAF46" w14:textId="77777777" w:rsidR="00F227C9" w:rsidRPr="008C113E" w:rsidRDefault="00F227C9" w:rsidP="0088769C">
            <w:pPr>
              <w:pStyle w:val="a7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13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14:paraId="055DCB55" w14:textId="77777777" w:rsidR="00F227C9" w:rsidRPr="008C113E" w:rsidRDefault="00F227C9" w:rsidP="00F227C9">
      <w:pPr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</w:pPr>
    </w:p>
    <w:p w14:paraId="7A4E31C0" w14:textId="77777777" w:rsidR="00F227C9" w:rsidRPr="008C113E" w:rsidRDefault="00F227C9" w:rsidP="00F227C9">
      <w:pPr>
        <w:jc w:val="center"/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</w:pPr>
      <w:r w:rsidRPr="008C113E">
        <w:rPr>
          <w:rFonts w:ascii="Times New Roman" w:hAnsi="Times New Roman"/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2"/>
        <w:gridCol w:w="9072"/>
      </w:tblGrid>
      <w:tr w:rsidR="00F227C9" w:rsidRPr="008C113E" w14:paraId="0444069D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78398" w14:textId="77777777" w:rsidR="00F227C9" w:rsidRPr="008C113E" w:rsidRDefault="00F227C9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026F9" w14:textId="77777777" w:rsidR="00F227C9" w:rsidRPr="008C113E" w:rsidRDefault="00F227C9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Перечень заболеваний / состояний</w:t>
            </w:r>
          </w:p>
        </w:tc>
      </w:tr>
      <w:tr w:rsidR="006F0316" w:rsidRPr="006F0316" w14:paraId="0E9D1F99" w14:textId="77777777" w:rsidTr="006F031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E54BB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55D67" w14:textId="4265C090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0316">
              <w:rPr>
                <w:bCs/>
                <w:color w:val="000000" w:themeColor="text1"/>
                <w:kern w:val="24"/>
                <w:sz w:val="28"/>
                <w:szCs w:val="28"/>
              </w:rPr>
              <w:t>Латентная туберкулезная инфекция</w:t>
            </w:r>
          </w:p>
        </w:tc>
      </w:tr>
      <w:tr w:rsidR="006F0316" w:rsidRPr="006F0316" w14:paraId="44F7EAFB" w14:textId="77777777" w:rsidTr="006F031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D1E8A1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D63D3B" w14:textId="11225BA6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0316">
              <w:rPr>
                <w:sz w:val="28"/>
                <w:szCs w:val="28"/>
              </w:rPr>
              <w:t>Первичный туберкулезный комплекс</w:t>
            </w:r>
          </w:p>
        </w:tc>
      </w:tr>
      <w:tr w:rsidR="006F0316" w:rsidRPr="006F0316" w14:paraId="60B70C2F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FE8442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24D974" w14:textId="42473EC4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0316">
              <w:rPr>
                <w:sz w:val="28"/>
                <w:szCs w:val="28"/>
              </w:rPr>
              <w:t>Туберкулез внутригрудных лимфатических узлов</w:t>
            </w:r>
          </w:p>
        </w:tc>
      </w:tr>
      <w:tr w:rsidR="006F0316" w:rsidRPr="006F0316" w14:paraId="2ED19B87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5B4721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C4B7F1" w14:textId="24B30219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F0316">
              <w:rPr>
                <w:sz w:val="28"/>
                <w:szCs w:val="28"/>
              </w:rPr>
              <w:t>Диссеминированный туберкулез легких</w:t>
            </w:r>
          </w:p>
        </w:tc>
      </w:tr>
      <w:tr w:rsidR="006F0316" w:rsidRPr="006F0316" w14:paraId="6CB696DF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485100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58475E" w14:textId="5B611557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6F0316">
              <w:rPr>
                <w:sz w:val="28"/>
                <w:szCs w:val="28"/>
              </w:rPr>
              <w:t>Миллиарный</w:t>
            </w:r>
            <w:proofErr w:type="spellEnd"/>
            <w:r w:rsidRPr="006F0316">
              <w:rPr>
                <w:sz w:val="28"/>
                <w:szCs w:val="28"/>
              </w:rPr>
              <w:t xml:space="preserve"> туберкулез легких</w:t>
            </w:r>
          </w:p>
        </w:tc>
      </w:tr>
      <w:tr w:rsidR="006F0316" w:rsidRPr="006F0316" w14:paraId="7CAC88CE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C6CBEB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89C737" w14:textId="630BA56A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F0316">
              <w:rPr>
                <w:sz w:val="28"/>
                <w:szCs w:val="28"/>
              </w:rPr>
              <w:t>Очаговый туберкулез легких</w:t>
            </w:r>
          </w:p>
        </w:tc>
      </w:tr>
      <w:tr w:rsidR="006F0316" w:rsidRPr="006F0316" w14:paraId="2287C429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09428C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4AA424" w14:textId="31B29222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F0316">
              <w:rPr>
                <w:sz w:val="28"/>
                <w:szCs w:val="28"/>
              </w:rPr>
              <w:t>Инфильтративный туберкулез легких</w:t>
            </w:r>
          </w:p>
        </w:tc>
      </w:tr>
      <w:tr w:rsidR="006F0316" w:rsidRPr="006F0316" w14:paraId="300436AE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7D2386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C8A239" w14:textId="616A2DA8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F0316">
              <w:rPr>
                <w:sz w:val="28"/>
                <w:szCs w:val="28"/>
              </w:rPr>
              <w:t>Казеозная пневмония</w:t>
            </w:r>
          </w:p>
        </w:tc>
      </w:tr>
      <w:tr w:rsidR="006F0316" w:rsidRPr="006F0316" w14:paraId="5A36EF0B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B2801D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E99646" w14:textId="0FE8DAA5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6F0316">
              <w:rPr>
                <w:sz w:val="28"/>
                <w:szCs w:val="28"/>
              </w:rPr>
              <w:t>Туберкулема</w:t>
            </w:r>
            <w:proofErr w:type="spellEnd"/>
            <w:r w:rsidRPr="006F0316">
              <w:rPr>
                <w:sz w:val="28"/>
                <w:szCs w:val="28"/>
              </w:rPr>
              <w:t xml:space="preserve"> легких</w:t>
            </w:r>
          </w:p>
        </w:tc>
      </w:tr>
      <w:tr w:rsidR="006F0316" w:rsidRPr="006F0316" w14:paraId="624813B3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D5D41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6F3B70" w14:textId="11808ADE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F0316">
              <w:rPr>
                <w:sz w:val="28"/>
                <w:szCs w:val="28"/>
              </w:rPr>
              <w:t>Кавернозный туберкулез легких</w:t>
            </w:r>
          </w:p>
        </w:tc>
      </w:tr>
      <w:tr w:rsidR="006F0316" w:rsidRPr="006F0316" w14:paraId="3531211F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2895F8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0DF9B2" w14:textId="67B38BAC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F0316">
              <w:rPr>
                <w:sz w:val="28"/>
                <w:szCs w:val="28"/>
              </w:rPr>
              <w:t>Фиброзно-кавернозный туберкулез легких</w:t>
            </w:r>
          </w:p>
        </w:tc>
      </w:tr>
      <w:tr w:rsidR="006F0316" w:rsidRPr="006F0316" w14:paraId="32082F58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D06B9E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BD5F92" w14:textId="681B83E7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6F0316">
              <w:rPr>
                <w:sz w:val="28"/>
                <w:szCs w:val="28"/>
              </w:rPr>
              <w:t>Цирротический</w:t>
            </w:r>
            <w:proofErr w:type="spellEnd"/>
            <w:r w:rsidRPr="006F0316">
              <w:rPr>
                <w:sz w:val="28"/>
                <w:szCs w:val="28"/>
              </w:rPr>
              <w:t xml:space="preserve"> туберкулез легких</w:t>
            </w:r>
          </w:p>
        </w:tc>
      </w:tr>
      <w:tr w:rsidR="006F0316" w:rsidRPr="006F0316" w14:paraId="4D4C71BC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D0B7F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7F00BF" w14:textId="51BEF602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F0316">
              <w:rPr>
                <w:sz w:val="28"/>
                <w:szCs w:val="28"/>
              </w:rPr>
              <w:t>Туберкулезный плеврит</w:t>
            </w:r>
          </w:p>
        </w:tc>
      </w:tr>
      <w:tr w:rsidR="006F0316" w:rsidRPr="006F0316" w14:paraId="705F9574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B404AE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243058" w14:textId="1A4532E2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F0316">
              <w:rPr>
                <w:sz w:val="28"/>
                <w:szCs w:val="28"/>
              </w:rPr>
              <w:t>Туберкулез бронхов, трахеи и верхних дыхательных путей</w:t>
            </w:r>
          </w:p>
        </w:tc>
      </w:tr>
      <w:tr w:rsidR="006F0316" w:rsidRPr="006F0316" w14:paraId="79D3CF55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57C27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A8A521" w14:textId="6B75700B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F0316">
              <w:rPr>
                <w:sz w:val="28"/>
                <w:szCs w:val="28"/>
              </w:rPr>
              <w:t>Туберкулез мозговых оболочек, центральной нервной системы</w:t>
            </w:r>
          </w:p>
        </w:tc>
      </w:tr>
      <w:tr w:rsidR="006F0316" w:rsidRPr="006F0316" w14:paraId="40C2A17A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C5E2E5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9E3E23" w14:textId="3D7A0516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F0316">
              <w:rPr>
                <w:sz w:val="28"/>
                <w:szCs w:val="28"/>
              </w:rPr>
              <w:t>Туберкулез кишечника, брюшины и брыжеечных лимфатических узлов</w:t>
            </w:r>
          </w:p>
        </w:tc>
      </w:tr>
      <w:tr w:rsidR="006F0316" w:rsidRPr="006F0316" w14:paraId="7D837C47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B99A38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5E021A" w14:textId="6BCD7220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F0316">
              <w:rPr>
                <w:sz w:val="28"/>
                <w:szCs w:val="28"/>
              </w:rPr>
              <w:t>Туберкулез костей и суставов</w:t>
            </w:r>
          </w:p>
        </w:tc>
      </w:tr>
      <w:tr w:rsidR="006F0316" w:rsidRPr="006F0316" w14:paraId="679CE9E0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43B205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1137F8" w14:textId="71CE13E6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F0316">
              <w:rPr>
                <w:sz w:val="28"/>
                <w:szCs w:val="28"/>
              </w:rPr>
              <w:t>Туберкулез мочевых, половых органов</w:t>
            </w:r>
          </w:p>
        </w:tc>
      </w:tr>
      <w:tr w:rsidR="006F0316" w:rsidRPr="006F0316" w14:paraId="1C26CEA7" w14:textId="77777777" w:rsidTr="006F0316">
        <w:trPr>
          <w:trHeight w:val="1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905DDA" w14:textId="77777777" w:rsidR="006F0316" w:rsidRPr="006F0316" w:rsidRDefault="006F0316" w:rsidP="006F031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26" w:hanging="42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6D4618" w14:textId="3AD09278" w:rsidR="006F0316" w:rsidRPr="006F0316" w:rsidRDefault="006F0316" w:rsidP="000D29C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F0316">
              <w:rPr>
                <w:sz w:val="28"/>
                <w:szCs w:val="28"/>
              </w:rPr>
              <w:t>Туберкулез периферических лимфатических узлов</w:t>
            </w:r>
          </w:p>
        </w:tc>
      </w:tr>
    </w:tbl>
    <w:p w14:paraId="09C52CD7" w14:textId="77777777" w:rsidR="00F227C9" w:rsidRPr="008C113E" w:rsidRDefault="00F227C9" w:rsidP="00F227C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14:paraId="6C55EE3F" w14:textId="77777777" w:rsidR="00F227C9" w:rsidRPr="006F0316" w:rsidRDefault="00F227C9" w:rsidP="00F227C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6F0316">
        <w:rPr>
          <w:b/>
          <w:bCs/>
          <w:color w:val="000000"/>
          <w:spacing w:val="2"/>
          <w:sz w:val="28"/>
          <w:szCs w:val="28"/>
        </w:rPr>
        <w:t>Практические навыки, манипуляции, процедуры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42"/>
        <w:gridCol w:w="7371"/>
        <w:gridCol w:w="1701"/>
      </w:tblGrid>
      <w:tr w:rsidR="00F227C9" w:rsidRPr="006F0316" w14:paraId="13F49C14" w14:textId="77777777" w:rsidTr="006F0316">
        <w:trPr>
          <w:trHeight w:val="31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1E54B" w14:textId="77777777" w:rsidR="00F227C9" w:rsidRPr="006F0316" w:rsidRDefault="00F227C9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0316">
              <w:rPr>
                <w:b/>
                <w:bCs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E63234" w14:textId="77777777" w:rsidR="00F227C9" w:rsidRPr="006F0316" w:rsidRDefault="00F227C9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0316">
              <w:rPr>
                <w:b/>
                <w:bCs/>
                <w:color w:val="000000"/>
                <w:spacing w:val="2"/>
                <w:sz w:val="28"/>
                <w:szCs w:val="28"/>
              </w:rPr>
              <w:t>Операция / Процедура / техника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0EB6E" w14:textId="77777777" w:rsidR="00F227C9" w:rsidRPr="006F0316" w:rsidRDefault="00F227C9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0316">
              <w:rPr>
                <w:b/>
                <w:bCs/>
                <w:spacing w:val="2"/>
                <w:sz w:val="28"/>
                <w:szCs w:val="28"/>
              </w:rPr>
              <w:t>Количество</w:t>
            </w:r>
          </w:p>
        </w:tc>
      </w:tr>
      <w:tr w:rsidR="006F0316" w:rsidRPr="006F0316" w14:paraId="0CA4C54C" w14:textId="77777777" w:rsidTr="006F031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1458D3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05AE9" w14:textId="6272E611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0316">
              <w:rPr>
                <w:color w:val="000000"/>
                <w:sz w:val="28"/>
                <w:szCs w:val="28"/>
              </w:rPr>
              <w:t>Первичный прием больных в стационаре.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CC88B1" w14:textId="74D657B7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0316">
              <w:rPr>
                <w:sz w:val="28"/>
                <w:szCs w:val="28"/>
                <w:lang w:val="en-US"/>
              </w:rPr>
              <w:t>100</w:t>
            </w:r>
          </w:p>
        </w:tc>
      </w:tr>
      <w:tr w:rsidR="006F0316" w:rsidRPr="006F0316" w14:paraId="3A023811" w14:textId="77777777" w:rsidTr="006F0316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31A3AB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608D4C" w14:textId="59C8B453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6F0316">
              <w:rPr>
                <w:color w:val="000000"/>
                <w:sz w:val="28"/>
                <w:szCs w:val="28"/>
              </w:rPr>
              <w:t>Курация</w:t>
            </w:r>
            <w:proofErr w:type="spellEnd"/>
            <w:r w:rsidRPr="006F0316">
              <w:rPr>
                <w:color w:val="000000"/>
                <w:sz w:val="28"/>
                <w:szCs w:val="28"/>
              </w:rPr>
              <w:t xml:space="preserve"> больных в палатах.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195C98" w14:textId="2C38D4DE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0316">
              <w:rPr>
                <w:sz w:val="28"/>
                <w:szCs w:val="28"/>
                <w:lang w:val="en-US"/>
              </w:rPr>
              <w:t>100</w:t>
            </w:r>
          </w:p>
        </w:tc>
      </w:tr>
      <w:tr w:rsidR="006F0316" w:rsidRPr="006F0316" w14:paraId="40914DF4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2DBFF8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A2DC4" w14:textId="2C1DCB18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0316">
              <w:rPr>
                <w:color w:val="000000"/>
                <w:sz w:val="28"/>
                <w:szCs w:val="28"/>
              </w:rPr>
              <w:t>Ведение медицинской документации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A732C" w14:textId="745FD9C1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0316">
              <w:rPr>
                <w:sz w:val="28"/>
                <w:szCs w:val="28"/>
                <w:lang w:val="en-US"/>
              </w:rPr>
              <w:t>100</w:t>
            </w:r>
          </w:p>
        </w:tc>
      </w:tr>
      <w:tr w:rsidR="006F0316" w:rsidRPr="006F0316" w14:paraId="5DCDD604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6863DB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CB96B6" w14:textId="38D294A1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F0316">
              <w:rPr>
                <w:color w:val="000000"/>
                <w:sz w:val="28"/>
                <w:szCs w:val="28"/>
              </w:rPr>
              <w:t>Интерпретация рентгенограмм и КТ снимков</w:t>
            </w:r>
            <w:r w:rsidRPr="006F0316">
              <w:rPr>
                <w:color w:val="231F20"/>
                <w:spacing w:val="-1"/>
                <w:sz w:val="28"/>
                <w:szCs w:val="28"/>
              </w:rPr>
              <w:t xml:space="preserve"> органов грудной клетки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6188E6" w14:textId="7358A40A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0316">
              <w:rPr>
                <w:sz w:val="28"/>
                <w:szCs w:val="28"/>
                <w:lang w:val="en-US"/>
              </w:rPr>
              <w:t>100</w:t>
            </w:r>
          </w:p>
        </w:tc>
      </w:tr>
      <w:tr w:rsidR="006F0316" w:rsidRPr="006F0316" w14:paraId="3601AC1D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837F6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B77925" w14:textId="77777777" w:rsidR="000D29CB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pacing w:val="-1"/>
                <w:sz w:val="28"/>
                <w:szCs w:val="28"/>
              </w:rPr>
            </w:pPr>
            <w:r w:rsidRPr="006F0316">
              <w:rPr>
                <w:color w:val="000000"/>
                <w:sz w:val="28"/>
                <w:szCs w:val="28"/>
              </w:rPr>
              <w:t>Интерпретация рентгенограмм и МРТ снимков</w:t>
            </w:r>
            <w:r w:rsidRPr="006F0316">
              <w:rPr>
                <w:color w:val="231F20"/>
                <w:spacing w:val="-1"/>
                <w:sz w:val="28"/>
                <w:szCs w:val="28"/>
              </w:rPr>
              <w:t xml:space="preserve"> костей, </w:t>
            </w:r>
          </w:p>
          <w:p w14:paraId="36A7B069" w14:textId="351B4BD1" w:rsidR="006F0316" w:rsidRPr="006F0316" w:rsidRDefault="000D29CB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pacing w:val="-1"/>
                <w:sz w:val="28"/>
                <w:szCs w:val="28"/>
              </w:rPr>
              <w:t>су</w:t>
            </w:r>
            <w:r w:rsidR="006F0316" w:rsidRPr="006F0316">
              <w:rPr>
                <w:color w:val="231F20"/>
                <w:spacing w:val="-1"/>
                <w:sz w:val="28"/>
                <w:szCs w:val="28"/>
              </w:rPr>
              <w:t>ставов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277007" w14:textId="332F60BF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0316">
              <w:rPr>
                <w:sz w:val="28"/>
                <w:szCs w:val="28"/>
                <w:lang w:val="en-US"/>
              </w:rPr>
              <w:t>100</w:t>
            </w:r>
          </w:p>
        </w:tc>
      </w:tr>
      <w:tr w:rsidR="006F0316" w:rsidRPr="006F0316" w14:paraId="0A985BAA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99C4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FBEE1C" w14:textId="490D3D9A" w:rsidR="006F0316" w:rsidRPr="006F0316" w:rsidRDefault="000D29CB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pacing w:val="-1"/>
                <w:sz w:val="28"/>
                <w:szCs w:val="28"/>
              </w:rPr>
              <w:t>Интерпретация</w:t>
            </w:r>
            <w:r w:rsidR="006F0316" w:rsidRPr="006F0316">
              <w:rPr>
                <w:color w:val="231F20"/>
                <w:spacing w:val="-1"/>
                <w:sz w:val="28"/>
                <w:szCs w:val="28"/>
              </w:rPr>
              <w:t xml:space="preserve"> результатов эндоскопических исследований грудной клетки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EA9664" w14:textId="3DB29CBD" w:rsidR="006F0316" w:rsidRPr="00574C2C" w:rsidRDefault="00574C2C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F0316" w:rsidRPr="006F0316" w14:paraId="4A4273B4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013A5D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28BEB3" w14:textId="01C8E2A6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6F0316">
              <w:rPr>
                <w:color w:val="000000"/>
                <w:sz w:val="28"/>
                <w:szCs w:val="28"/>
              </w:rPr>
              <w:t>Интерпретация результатов исследования крови, ликвора, плеврального экссудата, мокроты.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28CCB8" w14:textId="5FE8DB50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0316">
              <w:rPr>
                <w:sz w:val="28"/>
                <w:szCs w:val="28"/>
                <w:lang w:val="en-US"/>
              </w:rPr>
              <w:t>100</w:t>
            </w:r>
          </w:p>
        </w:tc>
      </w:tr>
      <w:tr w:rsidR="006F0316" w:rsidRPr="006F0316" w14:paraId="1B1B9F20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5D9774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883FE5" w14:textId="13074300" w:rsidR="006F0316" w:rsidRPr="006F0316" w:rsidRDefault="000D29CB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231F20"/>
                <w:spacing w:val="-1"/>
                <w:sz w:val="28"/>
                <w:szCs w:val="28"/>
              </w:rPr>
              <w:t>Взятие</w:t>
            </w:r>
            <w:r w:rsidR="006F0316" w:rsidRPr="006F0316">
              <w:rPr>
                <w:color w:val="231F20"/>
                <w:spacing w:val="-1"/>
                <w:sz w:val="28"/>
                <w:szCs w:val="28"/>
              </w:rPr>
              <w:t xml:space="preserve"> мокроты и промывных вод бронхов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07E653" w14:textId="1D23309D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F0316">
              <w:rPr>
                <w:sz w:val="28"/>
                <w:szCs w:val="28"/>
                <w:lang w:val="en-US"/>
              </w:rPr>
              <w:t>100</w:t>
            </w:r>
          </w:p>
        </w:tc>
      </w:tr>
      <w:tr w:rsidR="006F0316" w:rsidRPr="006F0316" w14:paraId="7E91DDBF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A31A7C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BC876" w14:textId="450BBA71" w:rsidR="006F0316" w:rsidRPr="006F0316" w:rsidRDefault="000D29CB" w:rsidP="00574C2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pacing w:val="-1"/>
                <w:sz w:val="28"/>
                <w:szCs w:val="28"/>
              </w:rPr>
            </w:pPr>
            <w:r>
              <w:rPr>
                <w:color w:val="231F20"/>
                <w:spacing w:val="-1"/>
                <w:sz w:val="28"/>
                <w:szCs w:val="28"/>
              </w:rPr>
              <w:t>Проведение</w:t>
            </w:r>
            <w:r w:rsidR="006F0316" w:rsidRPr="006F0316">
              <w:rPr>
                <w:color w:val="231F20"/>
                <w:spacing w:val="-1"/>
                <w:sz w:val="28"/>
                <w:szCs w:val="28"/>
              </w:rPr>
              <w:t xml:space="preserve"> и</w:t>
            </w:r>
            <w:r w:rsidR="006F0316" w:rsidRPr="006F0316">
              <w:rPr>
                <w:color w:val="000000"/>
                <w:sz w:val="28"/>
                <w:szCs w:val="28"/>
              </w:rPr>
              <w:t xml:space="preserve"> интерпретация пробы Манту, АТР, </w:t>
            </w:r>
            <w:r>
              <w:rPr>
                <w:color w:val="000000"/>
                <w:sz w:val="28"/>
                <w:szCs w:val="28"/>
                <w:lang w:val="en-US"/>
              </w:rPr>
              <w:t>IGRA</w:t>
            </w:r>
            <w:r w:rsidRPr="000D29CB">
              <w:rPr>
                <w:color w:val="000000"/>
                <w:sz w:val="28"/>
                <w:szCs w:val="28"/>
              </w:rPr>
              <w:t>-</w:t>
            </w:r>
            <w:r w:rsidR="006F0316" w:rsidRPr="006F031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тест</w:t>
            </w:r>
            <w:r w:rsidR="00574C2C">
              <w:rPr>
                <w:color w:val="000000"/>
                <w:sz w:val="28"/>
                <w:szCs w:val="28"/>
              </w:rPr>
              <w:t>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F0316" w:rsidRPr="006F0316"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QuantiFERON</w:t>
            </w:r>
            <w:proofErr w:type="spellEnd"/>
            <w:r w:rsidRPr="000D29C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TB</w:t>
            </w:r>
            <w:r w:rsidRPr="000D29C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Gold</w:t>
            </w:r>
            <w:r w:rsidR="006F0316" w:rsidRPr="006F0316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T</w:t>
            </w:r>
            <w:r w:rsidRPr="000D29C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SPOT</w:t>
            </w:r>
            <w:r w:rsidR="006F0316" w:rsidRPr="006F031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6204C" w14:textId="17BFFAE2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6F0316">
              <w:rPr>
                <w:sz w:val="28"/>
                <w:szCs w:val="28"/>
                <w:lang w:val="en-US"/>
              </w:rPr>
              <w:t>45</w:t>
            </w:r>
          </w:p>
        </w:tc>
      </w:tr>
      <w:tr w:rsidR="006F0316" w:rsidRPr="006F0316" w14:paraId="71934993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52C7D5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C90E59" w14:textId="2B5026E1" w:rsidR="006F0316" w:rsidRPr="006F0316" w:rsidRDefault="000D29CB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pacing w:val="-1"/>
                <w:sz w:val="28"/>
                <w:szCs w:val="28"/>
              </w:rPr>
            </w:pPr>
            <w:r>
              <w:rPr>
                <w:color w:val="231F20"/>
                <w:spacing w:val="-1"/>
                <w:sz w:val="28"/>
                <w:szCs w:val="28"/>
              </w:rPr>
              <w:t>Проведение</w:t>
            </w:r>
            <w:r w:rsidR="006F0316" w:rsidRPr="006F0316">
              <w:rPr>
                <w:color w:val="231F20"/>
                <w:spacing w:val="-1"/>
                <w:sz w:val="28"/>
                <w:szCs w:val="28"/>
              </w:rPr>
              <w:t xml:space="preserve"> плевральной пункции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38293F" w14:textId="07D5705F" w:rsidR="006F0316" w:rsidRPr="00574C2C" w:rsidRDefault="00574C2C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F0316" w:rsidRPr="006F0316" w14:paraId="68174F6F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339E11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43CB0B" w14:textId="76889651" w:rsidR="006F0316" w:rsidRPr="006F0316" w:rsidRDefault="000D29CB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pacing w:val="-1"/>
                <w:sz w:val="28"/>
                <w:szCs w:val="28"/>
              </w:rPr>
            </w:pPr>
            <w:r>
              <w:rPr>
                <w:color w:val="231F20"/>
                <w:spacing w:val="-1"/>
                <w:sz w:val="28"/>
                <w:szCs w:val="28"/>
              </w:rPr>
              <w:t>Проведение</w:t>
            </w:r>
            <w:r w:rsidR="006F0316" w:rsidRPr="006F03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0316" w:rsidRPr="006F0316">
              <w:rPr>
                <w:color w:val="231F20"/>
                <w:spacing w:val="-1"/>
                <w:sz w:val="28"/>
                <w:szCs w:val="28"/>
              </w:rPr>
              <w:t>люмбальной</w:t>
            </w:r>
            <w:proofErr w:type="spellEnd"/>
            <w:r w:rsidR="006F0316" w:rsidRPr="006F0316">
              <w:rPr>
                <w:color w:val="231F20"/>
                <w:spacing w:val="-1"/>
                <w:sz w:val="28"/>
                <w:szCs w:val="28"/>
              </w:rPr>
              <w:t xml:space="preserve"> пункции</w:t>
            </w:r>
            <w:r w:rsidR="006F0316" w:rsidRPr="006F03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D128CE" w14:textId="3D81012B" w:rsidR="006F0316" w:rsidRPr="00574C2C" w:rsidRDefault="00574C2C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F0316" w:rsidRPr="006F0316" w14:paraId="65ADCE80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5749F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A7C577" w14:textId="52CDEAFD" w:rsidR="006F0316" w:rsidRPr="006F0316" w:rsidRDefault="000D29CB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pacing w:val="-1"/>
                <w:sz w:val="28"/>
                <w:szCs w:val="28"/>
              </w:rPr>
            </w:pPr>
            <w:r>
              <w:rPr>
                <w:color w:val="231F20"/>
                <w:spacing w:val="-1"/>
                <w:sz w:val="28"/>
                <w:szCs w:val="28"/>
              </w:rPr>
              <w:t>Проведение</w:t>
            </w:r>
            <w:r w:rsidR="006F0316" w:rsidRPr="006F0316">
              <w:rPr>
                <w:color w:val="231F20"/>
                <w:spacing w:val="-1"/>
                <w:sz w:val="28"/>
                <w:szCs w:val="28"/>
              </w:rPr>
              <w:t xml:space="preserve"> пункции суставов с диагностической и лечебной целью (эвакуация жидкости, введение лекарственных средств)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4F2791" w14:textId="0A35FAAC" w:rsidR="006F0316" w:rsidRPr="006F0316" w:rsidRDefault="00574C2C" w:rsidP="00574C2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A7D4D" w:rsidRPr="006F0316" w14:paraId="430EF736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301B08" w14:textId="77777777" w:rsidR="00FA7D4D" w:rsidRPr="006F0316" w:rsidRDefault="00FA7D4D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89B7DA" w14:textId="7E4952D2" w:rsidR="00FA7D4D" w:rsidRPr="006F0316" w:rsidRDefault="000D29CB" w:rsidP="00574C2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pacing w:val="-1"/>
                <w:sz w:val="28"/>
                <w:szCs w:val="28"/>
              </w:rPr>
            </w:pPr>
            <w:r>
              <w:rPr>
                <w:color w:val="231F20"/>
                <w:spacing w:val="-1"/>
                <w:sz w:val="28"/>
                <w:szCs w:val="28"/>
              </w:rPr>
              <w:t>Наложение</w:t>
            </w:r>
            <w:r w:rsidR="00FA7D4D" w:rsidRPr="006F0316">
              <w:rPr>
                <w:color w:val="231F20"/>
                <w:spacing w:val="-1"/>
                <w:sz w:val="28"/>
                <w:szCs w:val="28"/>
              </w:rPr>
              <w:t xml:space="preserve"> искусственного пневмоторакса и </w:t>
            </w:r>
            <w:proofErr w:type="spellStart"/>
            <w:r w:rsidR="00FA7D4D" w:rsidRPr="006F0316">
              <w:rPr>
                <w:color w:val="231F20"/>
                <w:spacing w:val="-1"/>
                <w:sz w:val="28"/>
                <w:szCs w:val="28"/>
              </w:rPr>
              <w:t>пневмоперитонеума</w:t>
            </w:r>
            <w:proofErr w:type="spellEnd"/>
            <w:r w:rsidR="00FA7D4D" w:rsidRPr="006F0316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="00574C2C">
              <w:rPr>
                <w:color w:val="231F20"/>
                <w:spacing w:val="-1"/>
                <w:sz w:val="28"/>
                <w:szCs w:val="28"/>
              </w:rPr>
              <w:t xml:space="preserve">с </w:t>
            </w:r>
            <w:r w:rsidR="00FA7D4D" w:rsidRPr="006F0316">
              <w:rPr>
                <w:color w:val="231F20"/>
                <w:spacing w:val="-1"/>
                <w:sz w:val="28"/>
                <w:szCs w:val="28"/>
              </w:rPr>
              <w:t>лечебн</w:t>
            </w:r>
            <w:r w:rsidR="00574C2C">
              <w:rPr>
                <w:color w:val="231F20"/>
                <w:spacing w:val="-1"/>
                <w:sz w:val="28"/>
                <w:szCs w:val="28"/>
              </w:rPr>
              <w:t xml:space="preserve">ой </w:t>
            </w:r>
            <w:r w:rsidR="00FA7D4D" w:rsidRPr="006F0316">
              <w:rPr>
                <w:color w:val="231F20"/>
                <w:spacing w:val="-1"/>
                <w:sz w:val="28"/>
                <w:szCs w:val="28"/>
              </w:rPr>
              <w:t>цел</w:t>
            </w:r>
            <w:r w:rsidR="00574C2C">
              <w:rPr>
                <w:color w:val="231F20"/>
                <w:spacing w:val="-1"/>
                <w:sz w:val="28"/>
                <w:szCs w:val="28"/>
              </w:rPr>
              <w:t>ью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5F1E02" w14:textId="0B638B40" w:rsidR="00FA7D4D" w:rsidRPr="00574C2C" w:rsidRDefault="00574C2C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F0316" w:rsidRPr="006F0316" w14:paraId="4DAA1E15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D07193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A1E866" w14:textId="437D8DE0" w:rsidR="006F0316" w:rsidRPr="006F0316" w:rsidRDefault="000D29CB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pacing w:val="-1"/>
                <w:sz w:val="28"/>
                <w:szCs w:val="28"/>
              </w:rPr>
            </w:pPr>
            <w:r>
              <w:rPr>
                <w:color w:val="231F20"/>
                <w:spacing w:val="-1"/>
                <w:sz w:val="28"/>
                <w:szCs w:val="28"/>
              </w:rPr>
              <w:t>Проведение</w:t>
            </w:r>
            <w:r w:rsidR="006F0316" w:rsidRPr="006F0316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6F0316" w:rsidRPr="006F0316">
              <w:rPr>
                <w:color w:val="231F20"/>
                <w:spacing w:val="-1"/>
                <w:sz w:val="28"/>
                <w:szCs w:val="28"/>
              </w:rPr>
              <w:t>небулайзерной</w:t>
            </w:r>
            <w:proofErr w:type="spellEnd"/>
            <w:r w:rsidR="006F0316" w:rsidRPr="006F0316">
              <w:rPr>
                <w:color w:val="231F20"/>
                <w:spacing w:val="-1"/>
                <w:sz w:val="28"/>
                <w:szCs w:val="28"/>
              </w:rPr>
              <w:t xml:space="preserve"> терапии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5D5C49" w14:textId="1B0CBFE9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6F0316">
              <w:rPr>
                <w:sz w:val="28"/>
                <w:szCs w:val="28"/>
                <w:lang w:val="en-US"/>
              </w:rPr>
              <w:t>45</w:t>
            </w:r>
          </w:p>
        </w:tc>
      </w:tr>
      <w:tr w:rsidR="006F0316" w:rsidRPr="006F0316" w14:paraId="4D8D1F74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25E52F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D62BF2" w14:textId="3F743FC4" w:rsidR="006F0316" w:rsidRPr="006F0316" w:rsidRDefault="000D29CB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pacing w:val="-1"/>
                <w:sz w:val="28"/>
                <w:szCs w:val="28"/>
              </w:rPr>
            </w:pPr>
            <w:r>
              <w:rPr>
                <w:color w:val="231F20"/>
                <w:spacing w:val="-1"/>
                <w:sz w:val="28"/>
                <w:szCs w:val="28"/>
              </w:rPr>
              <w:t>Определение</w:t>
            </w:r>
            <w:r w:rsidR="006F0316" w:rsidRPr="006F0316">
              <w:rPr>
                <w:color w:val="231F20"/>
                <w:spacing w:val="-1"/>
                <w:sz w:val="28"/>
                <w:szCs w:val="28"/>
              </w:rPr>
              <w:t xml:space="preserve"> группы крови, резус-фактора, пробы на совместимость крови донора и реципиента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609DA9" w14:textId="333B9AEB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6F0316">
              <w:rPr>
                <w:sz w:val="28"/>
                <w:szCs w:val="28"/>
                <w:lang w:val="en-US"/>
              </w:rPr>
              <w:t>45</w:t>
            </w:r>
          </w:p>
        </w:tc>
      </w:tr>
      <w:tr w:rsidR="006F0316" w:rsidRPr="006F0316" w14:paraId="1B1D0957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35E526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A4CBC7" w14:textId="593A96F8" w:rsidR="006F0316" w:rsidRPr="006F0316" w:rsidRDefault="000D29CB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pacing w:val="-1"/>
                <w:sz w:val="28"/>
                <w:szCs w:val="28"/>
              </w:rPr>
            </w:pPr>
            <w:r>
              <w:rPr>
                <w:color w:val="231F20"/>
                <w:spacing w:val="-1"/>
                <w:sz w:val="28"/>
                <w:szCs w:val="28"/>
              </w:rPr>
              <w:t>Проведение</w:t>
            </w:r>
            <w:r w:rsidR="006F0316" w:rsidRPr="006F0316">
              <w:rPr>
                <w:color w:val="231F20"/>
                <w:spacing w:val="-1"/>
                <w:sz w:val="28"/>
                <w:szCs w:val="28"/>
              </w:rPr>
              <w:t xml:space="preserve"> всех видов инъекций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2A7D7E" w14:textId="3D588E42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6F0316">
              <w:rPr>
                <w:sz w:val="28"/>
                <w:szCs w:val="28"/>
                <w:lang w:val="en-US"/>
              </w:rPr>
              <w:t>45</w:t>
            </w:r>
          </w:p>
        </w:tc>
      </w:tr>
      <w:tr w:rsidR="006F0316" w:rsidRPr="006F0316" w14:paraId="40AF87A8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7DD33A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1D2B2B" w14:textId="28F40AE7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pacing w:val="-1"/>
                <w:sz w:val="28"/>
                <w:szCs w:val="28"/>
              </w:rPr>
            </w:pPr>
            <w:r w:rsidRPr="006F0316">
              <w:rPr>
                <w:color w:val="231F20"/>
                <w:spacing w:val="-1"/>
                <w:sz w:val="28"/>
                <w:szCs w:val="28"/>
              </w:rPr>
              <w:t>Диагностика и неотложная помощь при легочном кровотечении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DD4F5" w14:textId="021BFF70" w:rsidR="006F0316" w:rsidRPr="00574C2C" w:rsidRDefault="00574C2C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F0316" w:rsidRPr="006F0316" w14:paraId="6AAEF83B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DBF627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F28BC" w14:textId="6ACB3048" w:rsidR="006F0316" w:rsidRPr="006F0316" w:rsidRDefault="006F0316" w:rsidP="00574C2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pacing w:val="-1"/>
                <w:sz w:val="28"/>
                <w:szCs w:val="28"/>
              </w:rPr>
            </w:pPr>
            <w:r w:rsidRPr="006F0316">
              <w:rPr>
                <w:color w:val="231F20"/>
                <w:spacing w:val="-1"/>
                <w:sz w:val="28"/>
                <w:szCs w:val="28"/>
              </w:rPr>
              <w:t xml:space="preserve">Диагностика и неотложная помощь при </w:t>
            </w:r>
            <w:r w:rsidR="00574C2C">
              <w:rPr>
                <w:color w:val="231F20"/>
                <w:spacing w:val="-1"/>
                <w:sz w:val="28"/>
                <w:szCs w:val="28"/>
              </w:rPr>
              <w:t>спонтанном</w:t>
            </w:r>
            <w:r w:rsidRPr="006F0316">
              <w:rPr>
                <w:color w:val="231F20"/>
                <w:spacing w:val="-1"/>
                <w:sz w:val="28"/>
                <w:szCs w:val="28"/>
              </w:rPr>
              <w:t xml:space="preserve"> пневмотораксе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4A83CB" w14:textId="2457AC51" w:rsidR="006F0316" w:rsidRPr="00574C2C" w:rsidRDefault="00574C2C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F0316" w:rsidRPr="006F0316" w14:paraId="193CD559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F76BE4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F2D057" w14:textId="4DD171A0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pacing w:val="-1"/>
                <w:sz w:val="28"/>
                <w:szCs w:val="28"/>
              </w:rPr>
            </w:pPr>
            <w:r w:rsidRPr="006F0316">
              <w:rPr>
                <w:color w:val="231F20"/>
                <w:spacing w:val="-1"/>
                <w:sz w:val="28"/>
                <w:szCs w:val="28"/>
              </w:rPr>
              <w:t>Диагностика и неотложная помощь при бронхоспастическом синдроме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2F4A2A" w14:textId="3DAAECF9" w:rsidR="006F0316" w:rsidRPr="00574C2C" w:rsidRDefault="00574C2C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F0316" w:rsidRPr="006F0316" w14:paraId="5007F35C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BA8300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405E8F" w14:textId="5C0FF653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pacing w:val="-1"/>
                <w:sz w:val="28"/>
                <w:szCs w:val="28"/>
              </w:rPr>
            </w:pPr>
            <w:r w:rsidRPr="006F0316">
              <w:rPr>
                <w:color w:val="231F20"/>
                <w:spacing w:val="-1"/>
                <w:sz w:val="28"/>
                <w:szCs w:val="28"/>
              </w:rPr>
              <w:t>Диагностика и неотложная помощь при сосудистой недостаточности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785956" w14:textId="1D926812" w:rsidR="006F0316" w:rsidRPr="00574C2C" w:rsidRDefault="00574C2C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F0316" w:rsidRPr="006F0316" w14:paraId="3339ABD3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87F0C0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2BD210" w14:textId="46819864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pacing w:val="-1"/>
                <w:sz w:val="28"/>
                <w:szCs w:val="28"/>
              </w:rPr>
            </w:pPr>
            <w:r w:rsidRPr="006F0316">
              <w:rPr>
                <w:color w:val="231F20"/>
                <w:spacing w:val="-1"/>
                <w:sz w:val="28"/>
                <w:szCs w:val="28"/>
              </w:rPr>
              <w:t>Диагностика и неотложная помощь при дыхательной недостаточности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268142" w14:textId="1F4E8396" w:rsidR="006F0316" w:rsidRPr="00574C2C" w:rsidRDefault="00574C2C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F0316" w:rsidRPr="006F0316" w14:paraId="76EC6325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4B496D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4C859B" w14:textId="236C7FF4" w:rsidR="006F0316" w:rsidRPr="006F0316" w:rsidRDefault="006F0316" w:rsidP="00574C2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pacing w:val="-1"/>
                <w:sz w:val="28"/>
                <w:szCs w:val="28"/>
              </w:rPr>
            </w:pPr>
            <w:r w:rsidRPr="006F0316">
              <w:rPr>
                <w:color w:val="231F20"/>
                <w:sz w:val="28"/>
                <w:szCs w:val="28"/>
              </w:rPr>
              <w:t>Выбрать</w:t>
            </w:r>
            <w:r w:rsidRPr="006F0316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и</w:t>
            </w:r>
            <w:r w:rsidRPr="006F0316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назначить</w:t>
            </w:r>
            <w:r w:rsidRPr="006F0316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режимы</w:t>
            </w:r>
            <w:r w:rsidRPr="006F0316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химиотерапии</w:t>
            </w:r>
            <w:r w:rsidR="00574C2C">
              <w:rPr>
                <w:color w:val="231F20"/>
                <w:sz w:val="28"/>
                <w:szCs w:val="28"/>
              </w:rPr>
              <w:t xml:space="preserve"> в зависимости от чувствительности возбудителя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AE6F31" w14:textId="70DEE096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6F0316">
              <w:rPr>
                <w:sz w:val="28"/>
                <w:szCs w:val="28"/>
                <w:lang w:val="en-US"/>
              </w:rPr>
              <w:t>100</w:t>
            </w:r>
          </w:p>
        </w:tc>
      </w:tr>
      <w:tr w:rsidR="00574C2C" w:rsidRPr="006F0316" w14:paraId="72BE624F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D78C28" w14:textId="77777777" w:rsidR="00574C2C" w:rsidRPr="006F0316" w:rsidRDefault="00574C2C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289FEA" w14:textId="66FC1D98" w:rsidR="00574C2C" w:rsidRPr="006F0316" w:rsidRDefault="00574C2C" w:rsidP="00574C2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z w:val="28"/>
                <w:szCs w:val="28"/>
              </w:rPr>
            </w:pPr>
            <w:proofErr w:type="spellStart"/>
            <w:r>
              <w:rPr>
                <w:color w:val="231F20"/>
                <w:sz w:val="28"/>
                <w:szCs w:val="28"/>
              </w:rPr>
              <w:t>Фармаконадзор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за противотуберкулезными препаратами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8BB57E" w14:textId="71083B5D" w:rsidR="00574C2C" w:rsidRPr="00574C2C" w:rsidRDefault="00574C2C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F0316" w:rsidRPr="006F0316" w14:paraId="5022D243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D76260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E5B489" w14:textId="62E93A8A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z w:val="28"/>
                <w:szCs w:val="28"/>
              </w:rPr>
            </w:pPr>
            <w:r w:rsidRPr="006F0316">
              <w:rPr>
                <w:color w:val="231F20"/>
                <w:spacing w:val="-1"/>
                <w:sz w:val="28"/>
                <w:szCs w:val="28"/>
              </w:rPr>
              <w:t>Оценить</w:t>
            </w:r>
            <w:r w:rsidRPr="006F0316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pacing w:val="-1"/>
                <w:sz w:val="28"/>
                <w:szCs w:val="28"/>
              </w:rPr>
              <w:t>эффективность</w:t>
            </w:r>
            <w:r w:rsidRPr="006F0316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pacing w:val="-1"/>
                <w:sz w:val="28"/>
                <w:szCs w:val="28"/>
              </w:rPr>
              <w:t>лечения</w:t>
            </w:r>
            <w:r w:rsidRPr="006F0316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pacing w:val="-1"/>
                <w:sz w:val="28"/>
                <w:szCs w:val="28"/>
              </w:rPr>
              <w:t>по</w:t>
            </w:r>
            <w:r w:rsidRPr="006F0316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pacing w:val="-1"/>
                <w:sz w:val="28"/>
                <w:szCs w:val="28"/>
              </w:rPr>
              <w:t>результатам</w:t>
            </w:r>
            <w:r w:rsidRPr="006F0316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контрольных</w:t>
            </w:r>
            <w:r w:rsidRPr="006F0316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исследований</w:t>
            </w:r>
            <w:r w:rsidRPr="006F0316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мокроты</w:t>
            </w:r>
            <w:r w:rsidRPr="006F0316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и</w:t>
            </w:r>
            <w:r w:rsidRPr="006F0316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клинико-рентгенологического</w:t>
            </w:r>
            <w:r w:rsidRPr="006F0316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исследования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BDB24" w14:textId="2877B70C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6F0316">
              <w:rPr>
                <w:sz w:val="28"/>
                <w:szCs w:val="28"/>
                <w:lang w:val="en-US"/>
              </w:rPr>
              <w:t>100</w:t>
            </w:r>
          </w:p>
        </w:tc>
      </w:tr>
      <w:tr w:rsidR="006F0316" w:rsidRPr="006F0316" w14:paraId="3585BBFF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529D27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63C439" w14:textId="47C33670" w:rsidR="006F0316" w:rsidRPr="006F0316" w:rsidRDefault="006F0316" w:rsidP="00574C2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pacing w:val="-1"/>
                <w:sz w:val="28"/>
                <w:szCs w:val="28"/>
              </w:rPr>
            </w:pPr>
            <w:r w:rsidRPr="006F0316">
              <w:rPr>
                <w:color w:val="231F20"/>
                <w:sz w:val="28"/>
                <w:szCs w:val="28"/>
              </w:rPr>
              <w:t>Определ</w:t>
            </w:r>
            <w:r w:rsidR="00574C2C">
              <w:rPr>
                <w:color w:val="231F20"/>
                <w:sz w:val="28"/>
                <w:szCs w:val="28"/>
              </w:rPr>
              <w:t>я</w:t>
            </w:r>
            <w:r w:rsidRPr="006F0316">
              <w:rPr>
                <w:color w:val="231F20"/>
                <w:sz w:val="28"/>
                <w:szCs w:val="28"/>
              </w:rPr>
              <w:t>ть и</w:t>
            </w:r>
            <w:r w:rsidRPr="006F0316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регистрировать</w:t>
            </w:r>
            <w:r w:rsidRPr="006F0316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исход</w:t>
            </w:r>
            <w:r w:rsidRPr="006F0316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лечения</w:t>
            </w:r>
            <w:r w:rsidRPr="006F0316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="00574C2C">
              <w:rPr>
                <w:color w:val="231F20"/>
                <w:spacing w:val="1"/>
                <w:sz w:val="28"/>
                <w:szCs w:val="28"/>
              </w:rPr>
              <w:t xml:space="preserve">больных туберкулезом </w:t>
            </w:r>
            <w:r w:rsidRPr="006F0316">
              <w:rPr>
                <w:color w:val="231F20"/>
                <w:sz w:val="28"/>
                <w:szCs w:val="28"/>
              </w:rPr>
              <w:t>в</w:t>
            </w:r>
            <w:r w:rsidRPr="006F0316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соответствии</w:t>
            </w:r>
            <w:r w:rsidRPr="006F0316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с</w:t>
            </w:r>
            <w:r w:rsidRPr="006F0316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рекомендаци</w:t>
            </w:r>
            <w:proofErr w:type="gramStart"/>
            <w:r w:rsidRPr="006F0316">
              <w:rPr>
                <w:color w:val="231F20"/>
                <w:sz w:val="28"/>
                <w:szCs w:val="28"/>
              </w:rPr>
              <w:t>я-</w:t>
            </w:r>
            <w:proofErr w:type="gramEnd"/>
            <w:r w:rsidRPr="006F0316">
              <w:rPr>
                <w:color w:val="231F20"/>
                <w:spacing w:val="-44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ми</w:t>
            </w:r>
            <w:r w:rsidRPr="006F0316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ВОЗ и</w:t>
            </w:r>
            <w:r w:rsidRPr="006F0316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Национальными протоколами</w:t>
            </w:r>
            <w:r w:rsidRPr="006F0316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РК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6B9D7E" w14:textId="568543B7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6F0316">
              <w:rPr>
                <w:sz w:val="28"/>
                <w:szCs w:val="28"/>
                <w:lang w:val="en-US"/>
              </w:rPr>
              <w:t>100</w:t>
            </w:r>
          </w:p>
        </w:tc>
      </w:tr>
      <w:tr w:rsidR="006F0316" w:rsidRPr="006F0316" w14:paraId="7EEEB2A9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E179D2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0B1321" w14:textId="770D9C72" w:rsidR="006F0316" w:rsidRPr="006F0316" w:rsidRDefault="00574C2C" w:rsidP="00574C2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Тактика ведения пациентов после  </w:t>
            </w:r>
            <w:r w:rsidR="006F0316" w:rsidRPr="006F0316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="006F0316" w:rsidRPr="006F0316">
              <w:rPr>
                <w:color w:val="231F20"/>
                <w:sz w:val="28"/>
                <w:szCs w:val="28"/>
              </w:rPr>
              <w:t>хирургическ</w:t>
            </w:r>
            <w:r>
              <w:rPr>
                <w:color w:val="231F20"/>
                <w:sz w:val="28"/>
                <w:szCs w:val="28"/>
              </w:rPr>
              <w:t>ого лечения</w:t>
            </w:r>
            <w:r w:rsidR="006F0316" w:rsidRPr="006F0316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E9A869" w14:textId="58BFCDB4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6F0316">
              <w:rPr>
                <w:sz w:val="28"/>
                <w:szCs w:val="28"/>
                <w:lang w:val="en-US"/>
              </w:rPr>
              <w:t>100</w:t>
            </w:r>
          </w:p>
        </w:tc>
      </w:tr>
      <w:tr w:rsidR="006F0316" w:rsidRPr="006F0316" w14:paraId="785AE5C7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0A0F3A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F6DBAB" w14:textId="5CC9D1F5" w:rsidR="006F0316" w:rsidRPr="006F0316" w:rsidRDefault="006F0316" w:rsidP="00574C2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z w:val="28"/>
                <w:szCs w:val="28"/>
              </w:rPr>
            </w:pPr>
            <w:r w:rsidRPr="006F0316">
              <w:rPr>
                <w:color w:val="231F20"/>
                <w:sz w:val="28"/>
                <w:szCs w:val="28"/>
              </w:rPr>
              <w:t>Тактик</w:t>
            </w:r>
            <w:r w:rsidR="00574C2C">
              <w:rPr>
                <w:color w:val="231F20"/>
                <w:sz w:val="28"/>
                <w:szCs w:val="28"/>
              </w:rPr>
              <w:t>а</w:t>
            </w:r>
            <w:r w:rsidRPr="006F0316">
              <w:rPr>
                <w:color w:val="231F20"/>
                <w:sz w:val="28"/>
                <w:szCs w:val="28"/>
              </w:rPr>
              <w:t xml:space="preserve"> ведения больных с сопутствующей патологией: </w:t>
            </w:r>
            <w:proofErr w:type="gramStart"/>
            <w:r w:rsidRPr="006F0316">
              <w:rPr>
                <w:color w:val="231F20"/>
                <w:sz w:val="28"/>
                <w:szCs w:val="28"/>
              </w:rPr>
              <w:t>ВИЧ-инфекци</w:t>
            </w:r>
            <w:r w:rsidR="00574C2C">
              <w:rPr>
                <w:color w:val="231F20"/>
                <w:sz w:val="28"/>
                <w:szCs w:val="28"/>
              </w:rPr>
              <w:t>я</w:t>
            </w:r>
            <w:r w:rsidRPr="006F0316">
              <w:rPr>
                <w:color w:val="231F20"/>
                <w:sz w:val="28"/>
                <w:szCs w:val="28"/>
              </w:rPr>
              <w:t>, сахарны</w:t>
            </w:r>
            <w:r w:rsidR="00574C2C">
              <w:rPr>
                <w:color w:val="231F20"/>
                <w:sz w:val="28"/>
                <w:szCs w:val="28"/>
              </w:rPr>
              <w:t>й</w:t>
            </w:r>
            <w:r w:rsidRPr="006F0316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диабет,</w:t>
            </w:r>
            <w:r w:rsidR="00574C2C">
              <w:rPr>
                <w:color w:val="231F20"/>
                <w:sz w:val="28"/>
                <w:szCs w:val="28"/>
              </w:rPr>
              <w:t xml:space="preserve"> беременность, послеродовый период,</w:t>
            </w:r>
            <w:r w:rsidRPr="006F0316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заболевания</w:t>
            </w:r>
            <w:r w:rsidRPr="006F0316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сердечно-сосудистой</w:t>
            </w:r>
            <w:r w:rsidRPr="006F0316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системы,</w:t>
            </w:r>
            <w:r w:rsidRPr="006F0316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печени</w:t>
            </w:r>
            <w:r w:rsidRPr="006F0316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и</w:t>
            </w:r>
            <w:r w:rsidRPr="006F0316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желчных</w:t>
            </w:r>
            <w:r w:rsidRPr="006F0316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путей,</w:t>
            </w:r>
            <w:r w:rsidRPr="006F0316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желудочно-кишечного</w:t>
            </w:r>
            <w:r w:rsidRPr="006F0316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тракта,</w:t>
            </w:r>
            <w:r w:rsidRPr="006F0316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алкоголизм,</w:t>
            </w:r>
            <w:r w:rsidRPr="006F0316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наркомани</w:t>
            </w:r>
            <w:r w:rsidR="00574C2C">
              <w:rPr>
                <w:color w:val="231F20"/>
                <w:sz w:val="28"/>
                <w:szCs w:val="28"/>
              </w:rPr>
              <w:t>я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56006B" w14:textId="4BA1E15D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6F0316">
              <w:rPr>
                <w:sz w:val="28"/>
                <w:szCs w:val="28"/>
                <w:lang w:val="en-US"/>
              </w:rPr>
              <w:t>100</w:t>
            </w:r>
          </w:p>
        </w:tc>
      </w:tr>
      <w:tr w:rsidR="006F0316" w:rsidRPr="006F0316" w14:paraId="2CF6EDDA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68A9B8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52B" w14:textId="24770962" w:rsidR="006F0316" w:rsidRPr="006F0316" w:rsidRDefault="006F0316" w:rsidP="0088769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z w:val="28"/>
                <w:szCs w:val="28"/>
              </w:rPr>
            </w:pPr>
            <w:r w:rsidRPr="006F0316">
              <w:rPr>
                <w:color w:val="231F20"/>
                <w:sz w:val="28"/>
                <w:szCs w:val="28"/>
              </w:rPr>
              <w:t>Определить</w:t>
            </w:r>
            <w:r w:rsidRPr="006F0316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трудоспособность</w:t>
            </w:r>
            <w:r w:rsidRPr="006F0316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больных</w:t>
            </w:r>
            <w:r w:rsidRPr="006F0316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туберкулезом</w:t>
            </w:r>
            <w:r w:rsidRPr="006F0316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и</w:t>
            </w:r>
            <w:r w:rsidRPr="006F0316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лиц,</w:t>
            </w:r>
            <w:r w:rsidRPr="006F0316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перенесших</w:t>
            </w:r>
            <w:r w:rsidRPr="006F0316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6F0316">
              <w:rPr>
                <w:color w:val="231F20"/>
                <w:sz w:val="28"/>
                <w:szCs w:val="28"/>
              </w:rPr>
              <w:t>туберкулез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BB56A0" w14:textId="19B05630" w:rsidR="006F0316" w:rsidRPr="00574C2C" w:rsidRDefault="00574C2C" w:rsidP="00574C2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F0316" w:rsidRPr="006F0316" w14:paraId="0F72C536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CDAEEB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BC4ABA" w14:textId="08C45005" w:rsidR="006F0316" w:rsidRPr="006F0316" w:rsidRDefault="006F0316" w:rsidP="00574C2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z w:val="28"/>
                <w:szCs w:val="28"/>
              </w:rPr>
            </w:pPr>
            <w:r w:rsidRPr="006F0316">
              <w:rPr>
                <w:color w:val="231F20"/>
                <w:sz w:val="28"/>
                <w:szCs w:val="28"/>
              </w:rPr>
              <w:t>Состав</w:t>
            </w:r>
            <w:r w:rsidR="00574C2C">
              <w:rPr>
                <w:color w:val="231F20"/>
                <w:sz w:val="28"/>
                <w:szCs w:val="28"/>
              </w:rPr>
              <w:t>ить</w:t>
            </w:r>
            <w:r w:rsidRPr="006F0316">
              <w:rPr>
                <w:color w:val="231F20"/>
                <w:sz w:val="28"/>
                <w:szCs w:val="28"/>
              </w:rPr>
              <w:t xml:space="preserve"> план вакцинации и ревакцинации BCG, определ</w:t>
            </w:r>
            <w:r w:rsidR="00574C2C">
              <w:rPr>
                <w:color w:val="231F20"/>
                <w:sz w:val="28"/>
                <w:szCs w:val="28"/>
              </w:rPr>
              <w:t>и</w:t>
            </w:r>
            <w:r w:rsidRPr="006F0316">
              <w:rPr>
                <w:color w:val="231F20"/>
                <w:sz w:val="28"/>
                <w:szCs w:val="28"/>
              </w:rPr>
              <w:t>ть показания, противопоказания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8BCE35" w14:textId="6FACE100" w:rsidR="006F0316" w:rsidRPr="00574C2C" w:rsidRDefault="00574C2C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F0316" w:rsidRPr="006F0316" w14:paraId="7AF92056" w14:textId="77777777" w:rsidTr="006F0316">
        <w:trPr>
          <w:trHeight w:val="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850F2" w14:textId="77777777" w:rsidR="006F0316" w:rsidRPr="006F0316" w:rsidRDefault="006F0316" w:rsidP="00F227C9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A62177" w14:textId="0B73C4F2" w:rsidR="006F0316" w:rsidRPr="006F0316" w:rsidRDefault="006F0316" w:rsidP="00574C2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z w:val="28"/>
                <w:szCs w:val="28"/>
              </w:rPr>
            </w:pPr>
            <w:r w:rsidRPr="006F0316">
              <w:rPr>
                <w:color w:val="000000"/>
                <w:sz w:val="28"/>
                <w:szCs w:val="28"/>
              </w:rPr>
              <w:t xml:space="preserve">Диагностика </w:t>
            </w:r>
            <w:r w:rsidR="00574C2C">
              <w:rPr>
                <w:color w:val="000000"/>
                <w:sz w:val="28"/>
                <w:szCs w:val="28"/>
              </w:rPr>
              <w:t>и лечение нежелательных реакций</w:t>
            </w:r>
            <w:r w:rsidRPr="006F0316">
              <w:rPr>
                <w:color w:val="000000"/>
                <w:sz w:val="28"/>
                <w:szCs w:val="28"/>
              </w:rPr>
              <w:t xml:space="preserve"> вакцинации и ревакцинации БЦЖ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5EABFE" w14:textId="72E34497" w:rsidR="006F0316" w:rsidRPr="00574C2C" w:rsidRDefault="00574C2C" w:rsidP="0088769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14:paraId="0DB43F1B" w14:textId="77777777" w:rsidR="00F227C9" w:rsidRPr="008C113E" w:rsidRDefault="00F227C9" w:rsidP="00F227C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14:paraId="56E5B64A" w14:textId="77777777" w:rsidR="00F227C9" w:rsidRPr="008C113E" w:rsidRDefault="00F227C9" w:rsidP="00F227C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14:paraId="48FB16BF" w14:textId="77777777" w:rsidR="00A072C9" w:rsidRPr="00F227C9" w:rsidRDefault="00A072C9" w:rsidP="00F227C9">
      <w:bookmarkStart w:id="0" w:name="_GoBack"/>
      <w:bookmarkEnd w:id="0"/>
    </w:p>
    <w:sectPr w:rsidR="00A072C9" w:rsidRPr="00F227C9" w:rsidSect="00A072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5B9"/>
    <w:multiLevelType w:val="hybridMultilevel"/>
    <w:tmpl w:val="AAE0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A7FD3"/>
    <w:multiLevelType w:val="hybridMultilevel"/>
    <w:tmpl w:val="AE20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C4"/>
    <w:rsid w:val="000039AA"/>
    <w:rsid w:val="00070E76"/>
    <w:rsid w:val="000D29CB"/>
    <w:rsid w:val="00203CDF"/>
    <w:rsid w:val="003A43EB"/>
    <w:rsid w:val="003E7998"/>
    <w:rsid w:val="004B2A95"/>
    <w:rsid w:val="00540CDF"/>
    <w:rsid w:val="00574C2C"/>
    <w:rsid w:val="005B1275"/>
    <w:rsid w:val="006F0316"/>
    <w:rsid w:val="00731947"/>
    <w:rsid w:val="00745CBD"/>
    <w:rsid w:val="00851E90"/>
    <w:rsid w:val="008B5C3C"/>
    <w:rsid w:val="00A01F8C"/>
    <w:rsid w:val="00A072C9"/>
    <w:rsid w:val="00AD5F2A"/>
    <w:rsid w:val="00B209E5"/>
    <w:rsid w:val="00B23D92"/>
    <w:rsid w:val="00B96DA6"/>
    <w:rsid w:val="00C464C4"/>
    <w:rsid w:val="00C6636A"/>
    <w:rsid w:val="00D07161"/>
    <w:rsid w:val="00DC5BC0"/>
    <w:rsid w:val="00E514FB"/>
    <w:rsid w:val="00E95F96"/>
    <w:rsid w:val="00EB40CA"/>
    <w:rsid w:val="00EF68A5"/>
    <w:rsid w:val="00F227C9"/>
    <w:rsid w:val="00F65695"/>
    <w:rsid w:val="00F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7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8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7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rsid w:val="00F227C9"/>
    <w:pPr>
      <w:spacing w:after="0" w:line="240" w:lineRule="auto"/>
      <w:ind w:left="720" w:hanging="357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locked/>
    <w:rsid w:val="00F227C9"/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АЛЬБОМНАЯ"/>
    <w:link w:val="a8"/>
    <w:uiPriority w:val="1"/>
    <w:qFormat/>
    <w:rsid w:val="00F227C9"/>
    <w:pPr>
      <w:spacing w:after="0" w:line="240" w:lineRule="auto"/>
      <w:ind w:left="357" w:hanging="357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АЛЬБОМНАЯ Знак"/>
    <w:link w:val="a7"/>
    <w:uiPriority w:val="1"/>
    <w:locked/>
    <w:rsid w:val="00F22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8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7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rsid w:val="00F227C9"/>
    <w:pPr>
      <w:spacing w:after="0" w:line="240" w:lineRule="auto"/>
      <w:ind w:left="720" w:hanging="357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locked/>
    <w:rsid w:val="00F227C9"/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АЛЬБОМНАЯ"/>
    <w:link w:val="a8"/>
    <w:uiPriority w:val="1"/>
    <w:qFormat/>
    <w:rsid w:val="00F227C9"/>
    <w:pPr>
      <w:spacing w:after="0" w:line="240" w:lineRule="auto"/>
      <w:ind w:left="357" w:hanging="357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АЛЬБОМНАЯ Знак"/>
    <w:link w:val="a7"/>
    <w:uiPriority w:val="1"/>
    <w:locked/>
    <w:rsid w:val="00F2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 Сагындык</dc:creator>
  <cp:keywords/>
  <dc:description/>
  <cp:lastModifiedBy>Ракишева Анар</cp:lastModifiedBy>
  <cp:revision>22</cp:revision>
  <dcterms:created xsi:type="dcterms:W3CDTF">2021-12-25T21:56:00Z</dcterms:created>
  <dcterms:modified xsi:type="dcterms:W3CDTF">2022-01-25T09:11:00Z</dcterms:modified>
</cp:coreProperties>
</file>