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 xml:space="preserve">проектов </w:t>
      </w:r>
      <w:proofErr w:type="spellStart"/>
      <w:r w:rsidRPr="0058003E">
        <w:rPr>
          <w:rFonts w:ascii="Arial Narrow" w:hAnsi="Arial Narrow"/>
          <w:b/>
          <w:bCs/>
        </w:rPr>
        <w:t>ТУПлов</w:t>
      </w:r>
      <w:proofErr w:type="spellEnd"/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3E973B7D" w:rsidR="0020383B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ГУП</w:t>
      </w:r>
      <w:r w:rsidR="00E51E46" w:rsidRPr="00E51E46">
        <w:rPr>
          <w:rFonts w:ascii="Arial Narrow" w:hAnsi="Arial Narrow"/>
          <w:sz w:val="24"/>
          <w:szCs w:val="24"/>
        </w:rPr>
        <w:t>___</w:t>
      </w:r>
      <w:r w:rsidR="008630D5" w:rsidRPr="008630D5">
        <w:t xml:space="preserve"> </w:t>
      </w:r>
      <w:proofErr w:type="spellStart"/>
      <w:r w:rsidR="008630D5" w:rsidRPr="008630D5">
        <w:rPr>
          <w:rFonts w:ascii="Arial Narrow" w:hAnsi="Arial Narrow"/>
          <w:sz w:val="24"/>
          <w:szCs w:val="24"/>
        </w:rPr>
        <w:t>ГУП</w:t>
      </w:r>
      <w:proofErr w:type="spellEnd"/>
      <w:r w:rsidR="008630D5" w:rsidRPr="008630D5">
        <w:rPr>
          <w:rFonts w:ascii="Arial Narrow" w:hAnsi="Arial Narrow"/>
          <w:sz w:val="24"/>
          <w:szCs w:val="24"/>
        </w:rPr>
        <w:t xml:space="preserve"> программ медицинского образования терапевтического профиля</w:t>
      </w:r>
      <w:r w:rsidR="00E51E46" w:rsidRPr="00E51E46">
        <w:rPr>
          <w:rFonts w:ascii="Arial Narrow" w:hAnsi="Arial Narrow"/>
          <w:sz w:val="24"/>
          <w:szCs w:val="24"/>
        </w:rPr>
        <w:t>__________</w:t>
      </w:r>
    </w:p>
    <w:p w14:paraId="225DC011" w14:textId="7D64DB9F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Комитета</w:t>
      </w:r>
      <w:r w:rsidR="00E51E46" w:rsidRPr="00E51E46">
        <w:rPr>
          <w:rFonts w:ascii="Arial Narrow" w:hAnsi="Arial Narrow"/>
          <w:sz w:val="24"/>
          <w:szCs w:val="24"/>
        </w:rPr>
        <w:t>___</w:t>
      </w:r>
      <w:r w:rsidR="008630D5" w:rsidRPr="008630D5">
        <w:t xml:space="preserve"> </w:t>
      </w:r>
      <w:proofErr w:type="spellStart"/>
      <w:r w:rsidR="008630D5" w:rsidRPr="008630D5">
        <w:rPr>
          <w:rFonts w:ascii="Arial Narrow" w:hAnsi="Arial Narrow"/>
          <w:sz w:val="24"/>
          <w:szCs w:val="24"/>
        </w:rPr>
        <w:t>Комитета</w:t>
      </w:r>
      <w:proofErr w:type="spellEnd"/>
      <w:r w:rsidR="008630D5" w:rsidRPr="008630D5">
        <w:rPr>
          <w:rFonts w:ascii="Arial Narrow" w:hAnsi="Arial Narrow"/>
          <w:sz w:val="24"/>
          <w:szCs w:val="24"/>
        </w:rPr>
        <w:t xml:space="preserve"> по специальности «</w:t>
      </w:r>
      <w:proofErr w:type="gramStart"/>
      <w:r w:rsidR="008630D5" w:rsidRPr="008630D5">
        <w:rPr>
          <w:rFonts w:ascii="Arial Narrow" w:hAnsi="Arial Narrow"/>
          <w:sz w:val="24"/>
          <w:szCs w:val="24"/>
        </w:rPr>
        <w:t>Гастроэнтерология»</w:t>
      </w:r>
      <w:r w:rsidR="00E51E46" w:rsidRPr="00E51E46">
        <w:rPr>
          <w:rFonts w:ascii="Arial Narrow" w:hAnsi="Arial Narrow"/>
          <w:sz w:val="24"/>
          <w:szCs w:val="24"/>
        </w:rPr>
        <w:t>_</w:t>
      </w:r>
      <w:proofErr w:type="gramEnd"/>
      <w:r w:rsidR="00E51E46" w:rsidRPr="00E51E46">
        <w:rPr>
          <w:rFonts w:ascii="Arial Narrow" w:hAnsi="Arial Narrow"/>
          <w:sz w:val="24"/>
          <w:szCs w:val="24"/>
        </w:rPr>
        <w:t>_______</w:t>
      </w:r>
    </w:p>
    <w:p w14:paraId="0D34C13B" w14:textId="0D6EDF88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E51E46" w:rsidRPr="00E51E46">
        <w:rPr>
          <w:rFonts w:ascii="Arial Narrow" w:hAnsi="Arial Narrow"/>
          <w:sz w:val="24"/>
          <w:szCs w:val="24"/>
        </w:rPr>
        <w:t>__</w:t>
      </w:r>
      <w:r w:rsidR="008630D5">
        <w:t xml:space="preserve"> </w:t>
      </w:r>
      <w:r w:rsidR="008630D5">
        <w:rPr>
          <w:rFonts w:ascii="Arial Narrow" w:hAnsi="Arial Narrow"/>
          <w:sz w:val="24"/>
          <w:szCs w:val="24"/>
        </w:rPr>
        <w:t>«Г</w:t>
      </w:r>
      <w:r w:rsidR="008630D5" w:rsidRPr="008630D5">
        <w:rPr>
          <w:rFonts w:ascii="Arial Narrow" w:hAnsi="Arial Narrow"/>
          <w:sz w:val="24"/>
          <w:szCs w:val="24"/>
        </w:rPr>
        <w:t xml:space="preserve">астроэнтерология взрослая, </w:t>
      </w:r>
      <w:proofErr w:type="gramStart"/>
      <w:r w:rsidR="008630D5" w:rsidRPr="008630D5">
        <w:rPr>
          <w:rFonts w:ascii="Arial Narrow" w:hAnsi="Arial Narrow"/>
          <w:sz w:val="24"/>
          <w:szCs w:val="24"/>
        </w:rPr>
        <w:t>детская</w:t>
      </w:r>
      <w:r w:rsidR="008630D5">
        <w:rPr>
          <w:rFonts w:ascii="Arial Narrow" w:hAnsi="Arial Narrow"/>
          <w:sz w:val="24"/>
          <w:szCs w:val="24"/>
        </w:rPr>
        <w:t>»</w:t>
      </w:r>
      <w:r w:rsidR="00E51E46" w:rsidRPr="00E51E46">
        <w:rPr>
          <w:rFonts w:ascii="Arial Narrow" w:hAnsi="Arial Narrow"/>
          <w:sz w:val="24"/>
          <w:szCs w:val="24"/>
        </w:rPr>
        <w:t>_</w:t>
      </w:r>
      <w:proofErr w:type="gramEnd"/>
      <w:r w:rsidR="00E51E46" w:rsidRPr="00E51E46">
        <w:rPr>
          <w:rFonts w:ascii="Arial Narrow" w:hAnsi="Arial Narrow"/>
          <w:sz w:val="24"/>
          <w:szCs w:val="24"/>
        </w:rPr>
        <w:t>___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403"/>
        <w:gridCol w:w="4088"/>
      </w:tblGrid>
      <w:tr w:rsidR="0020383B" w:rsidRPr="0020383B" w14:paraId="12655B0E" w14:textId="77777777" w:rsidTr="00580DDA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260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127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4088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580DDA">
        <w:tc>
          <w:tcPr>
            <w:tcW w:w="704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127" w:type="dxa"/>
          </w:tcPr>
          <w:p w14:paraId="142C4907" w14:textId="11666BAF" w:rsidR="0020383B" w:rsidRPr="00E73ED8" w:rsidRDefault="008630D5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63F184E8" w14:textId="77777777" w:rsidTr="00580DDA">
        <w:tc>
          <w:tcPr>
            <w:tcW w:w="704" w:type="dxa"/>
          </w:tcPr>
          <w:p w14:paraId="55AAEA25" w14:textId="76A6E997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8E574EC" w14:textId="21333A18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127" w:type="dxa"/>
          </w:tcPr>
          <w:p w14:paraId="35C32F4B" w14:textId="235AF88E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1BFA1482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1788D7EA" w14:textId="77777777" w:rsidTr="00580DDA">
        <w:tc>
          <w:tcPr>
            <w:tcW w:w="704" w:type="dxa"/>
          </w:tcPr>
          <w:p w14:paraId="4384B5A3" w14:textId="7C5C3426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53903A2" w14:textId="3FEC0ABA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127" w:type="dxa"/>
          </w:tcPr>
          <w:p w14:paraId="7178C937" w14:textId="07937DD9" w:rsidR="00496BD0" w:rsidRDefault="00496BD0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Соответствует:</w:t>
            </w:r>
          </w:p>
          <w:p w14:paraId="074D3A64" w14:textId="44259959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Врач по специальности гастроэнтеролог (взрослый, детский)</w:t>
            </w:r>
          </w:p>
        </w:tc>
        <w:tc>
          <w:tcPr>
            <w:tcW w:w="4088" w:type="dxa"/>
          </w:tcPr>
          <w:p w14:paraId="38C5CE51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7572F8EA" w14:textId="77777777" w:rsidTr="00580DDA">
        <w:tc>
          <w:tcPr>
            <w:tcW w:w="704" w:type="dxa"/>
          </w:tcPr>
          <w:p w14:paraId="77CFE15B" w14:textId="78497E07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D05467B" w14:textId="43B87A91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127" w:type="dxa"/>
          </w:tcPr>
          <w:p w14:paraId="4E6DE893" w14:textId="49EC8BA1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1AF2ABEF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Цикл профилирующих дисциплин (ПД)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136</w:t>
            </w:r>
          </w:p>
          <w:p w14:paraId="6ABAA3F9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Обязательный компонент (ОК)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132</w:t>
            </w:r>
          </w:p>
          <w:p w14:paraId="1531717C" w14:textId="0DAFAC1A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Гастроэнтерология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4</w:t>
            </w:r>
            <w:r w:rsidR="00410B2D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24DB5659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Гепатология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35</w:t>
            </w:r>
          </w:p>
          <w:p w14:paraId="0D8C65EF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Основы онкологии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13</w:t>
            </w:r>
          </w:p>
          <w:p w14:paraId="5E2F2DE1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Нутрициология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ab/>
              <w:t>12</w:t>
            </w:r>
          </w:p>
          <w:p w14:paraId="53000972" w14:textId="2C46ECAF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Эндоскопия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</w:t>
            </w:r>
            <w:r w:rsidR="00410B2D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43774C28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Ультразвуковая диагностика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12</w:t>
            </w:r>
          </w:p>
          <w:p w14:paraId="52B16A08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Компонент по выбору (КВ)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4</w:t>
            </w:r>
          </w:p>
          <w:p w14:paraId="01FEF98E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Итоговая аттестация (ИА)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69802E09" w14:textId="2DB87D8D" w:rsidR="008630D5" w:rsidRPr="008120F2" w:rsidRDefault="008120F2" w:rsidP="008120F2">
            <w:pPr>
              <w:ind w:left="42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Итого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140</w:t>
            </w:r>
          </w:p>
        </w:tc>
      </w:tr>
      <w:tr w:rsidR="008630D5" w:rsidRPr="0020383B" w14:paraId="388BC964" w14:textId="77777777" w:rsidTr="00580DDA">
        <w:tc>
          <w:tcPr>
            <w:tcW w:w="704" w:type="dxa"/>
          </w:tcPr>
          <w:p w14:paraId="56C42D8E" w14:textId="3674C5DC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F1486DD" w14:textId="0F4F6F7F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127" w:type="dxa"/>
          </w:tcPr>
          <w:p w14:paraId="1186A3CE" w14:textId="1DEB917A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044E663E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Гастроэзофагеальная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рефлюксная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болезнь. Пищевод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Баррета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14:paraId="4EB511B1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Хронический гастрит</w:t>
            </w:r>
          </w:p>
          <w:p w14:paraId="1374A3D9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НПВС-гастро и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энтеропатия</w:t>
            </w:r>
            <w:proofErr w:type="spellEnd"/>
          </w:p>
          <w:p w14:paraId="7CBE6890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Язвенная болезнь желудка и двенадцатиперстной кишки</w:t>
            </w:r>
          </w:p>
          <w:p w14:paraId="2FBE4703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Функциональные нарушения органов желудочно-кишечного тракта (Функциональная диспепсия,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билиарная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боль, синдром раздраженного кишечника)</w:t>
            </w:r>
          </w:p>
          <w:p w14:paraId="31B70ABE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Хронический холецистит,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желчекаменная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болезнь</w:t>
            </w:r>
          </w:p>
          <w:p w14:paraId="5623EDE5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Хронический панкреатит</w:t>
            </w:r>
          </w:p>
          <w:p w14:paraId="3B6A3FFC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Муковисцидоз, врожденная патология поджелудочной железы</w:t>
            </w:r>
          </w:p>
          <w:p w14:paraId="76257F8F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Хронические вирусные гепатиты В, С, Д</w:t>
            </w:r>
          </w:p>
          <w:p w14:paraId="179B8910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Аутоиммунные поражения печени: аутоиммунный гепатит, первичный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биллиарный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холангит, первичный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склерозирующий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холангит</w:t>
            </w:r>
          </w:p>
          <w:p w14:paraId="44E5E4E2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Лекарственное повреждение печени</w:t>
            </w:r>
          </w:p>
          <w:p w14:paraId="428A832D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lastRenderedPageBreak/>
              <w:t>Алкогольное поражение печени</w:t>
            </w:r>
          </w:p>
          <w:p w14:paraId="56D71D5A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Неалкогольное поражение печени</w:t>
            </w:r>
          </w:p>
          <w:p w14:paraId="78654F7B" w14:textId="77777777" w:rsidR="00410B2D" w:rsidRDefault="00410B2D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410B2D">
              <w:rPr>
                <w:rFonts w:ascii="Arial Narrow" w:hAnsi="Arial Narrow"/>
                <w:sz w:val="24"/>
                <w:szCs w:val="24"/>
              </w:rPr>
              <w:t xml:space="preserve">Обменные нарушения: болезнь Вильсона – Коновалова, </w:t>
            </w:r>
            <w:proofErr w:type="spellStart"/>
            <w:r w:rsidRPr="00410B2D">
              <w:rPr>
                <w:rFonts w:ascii="Arial Narrow" w:hAnsi="Arial Narrow"/>
                <w:sz w:val="24"/>
                <w:szCs w:val="24"/>
              </w:rPr>
              <w:t>Гемохроматоз</w:t>
            </w:r>
            <w:proofErr w:type="spellEnd"/>
            <w:r w:rsidRPr="00410B2D">
              <w:rPr>
                <w:rFonts w:ascii="Arial Narrow" w:hAnsi="Arial Narrow"/>
                <w:sz w:val="24"/>
                <w:szCs w:val="24"/>
              </w:rPr>
              <w:t>, недостаточность альфа-1-антитрипсина</w:t>
            </w:r>
            <w:r w:rsidRPr="00410B2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1F89796" w14:textId="078E47CE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Цирроз печени</w:t>
            </w:r>
          </w:p>
          <w:p w14:paraId="38DC1748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Наследственные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гипербилирубинемии</w:t>
            </w:r>
            <w:proofErr w:type="spellEnd"/>
          </w:p>
          <w:p w14:paraId="6E75EB10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Внутрипеченочный холестаз беременных. Неукротимая рвота беременных.</w:t>
            </w:r>
          </w:p>
          <w:p w14:paraId="3CC7C7B6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Язвенный колит. Болезнь Крона.</w:t>
            </w:r>
          </w:p>
          <w:p w14:paraId="5745778B" w14:textId="14E2D440" w:rsid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Целиакия</w:t>
            </w:r>
          </w:p>
          <w:p w14:paraId="5CF5619B" w14:textId="2179C215" w:rsidR="00410B2D" w:rsidRPr="008120F2" w:rsidRDefault="00410B2D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410B2D">
              <w:rPr>
                <w:rFonts w:ascii="Arial Narrow" w:hAnsi="Arial Narrow"/>
                <w:sz w:val="24"/>
                <w:szCs w:val="24"/>
              </w:rPr>
              <w:t>Нарушения всасывания, обусловленные непереносимостью дисахаридов</w:t>
            </w:r>
          </w:p>
          <w:p w14:paraId="1F07F4F4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Дивертикулярная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болезнь</w:t>
            </w:r>
          </w:p>
          <w:p w14:paraId="7546CF4E" w14:textId="2238EFC8" w:rsidR="008630D5" w:rsidRPr="00410B2D" w:rsidRDefault="008120F2" w:rsidP="00410B2D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Предопухолевые заболевания и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онкопатология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 xml:space="preserve"> желудочно-кишечного тракта: полипоз и неоплазии, аденокарциномы, гепатоцеллюлярная и </w:t>
            </w:r>
            <w:proofErr w:type="spellStart"/>
            <w:r w:rsidRPr="008120F2">
              <w:rPr>
                <w:rFonts w:ascii="Arial Narrow" w:hAnsi="Arial Narrow"/>
                <w:sz w:val="24"/>
                <w:szCs w:val="24"/>
              </w:rPr>
              <w:t>холангио</w:t>
            </w:r>
            <w:proofErr w:type="spellEnd"/>
            <w:r w:rsidRPr="008120F2">
              <w:rPr>
                <w:rFonts w:ascii="Arial Narrow" w:hAnsi="Arial Narrow"/>
                <w:sz w:val="24"/>
                <w:szCs w:val="24"/>
              </w:rPr>
              <w:t>-карцинома</w:t>
            </w:r>
            <w:r w:rsidR="00410B2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630D5" w:rsidRPr="0020383B" w14:paraId="429168EF" w14:textId="77777777" w:rsidTr="00580DDA">
        <w:tc>
          <w:tcPr>
            <w:tcW w:w="704" w:type="dxa"/>
          </w:tcPr>
          <w:p w14:paraId="58621BBB" w14:textId="38D75161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14:paraId="46CEB5F7" w14:textId="4D819935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127" w:type="dxa"/>
          </w:tcPr>
          <w:p w14:paraId="0327A731" w14:textId="1DF576D9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2345A9D7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7D9B6C26" w14:textId="77777777" w:rsidTr="00580DDA">
        <w:tc>
          <w:tcPr>
            <w:tcW w:w="704" w:type="dxa"/>
          </w:tcPr>
          <w:p w14:paraId="65B9C416" w14:textId="3759C284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2A47A21" w14:textId="7F928BDB" w:rsidR="008630D5" w:rsidRPr="00E73ED8" w:rsidRDefault="008630D5" w:rsidP="008630D5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127" w:type="dxa"/>
          </w:tcPr>
          <w:p w14:paraId="1AEDFA50" w14:textId="09F0AC66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27E826FD" w14:textId="20F1AD3E" w:rsidR="00580DDA" w:rsidRPr="00580DDA" w:rsidRDefault="00580DDA" w:rsidP="00580D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DDA">
              <w:rPr>
                <w:rFonts w:ascii="Arial Narrow" w:hAnsi="Arial Narrow"/>
                <w:b/>
                <w:bCs/>
                <w:sz w:val="24"/>
                <w:szCs w:val="24"/>
              </w:rPr>
              <w:t>Самостоятельное выполнение</w:t>
            </w:r>
          </w:p>
          <w:p w14:paraId="102C78E0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Оформление информированного согласия на инвазивное вмешательство (у детей и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1525EF5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Расчет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нутритивной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поддержки при циррозе печени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6B5C68E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Расчет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нутритивной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поддержки при синдроме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мальабсорбции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(воспалительные заболевания кишечника, хронический панкреатит, целиакия и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др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>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53321108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индексов тяжести воспалительных заболеваний кишечника язвенный колит, болезнь Крона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70</w:t>
            </w:r>
          </w:p>
          <w:p w14:paraId="42C43DF1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рисков кровотечений из верхних отделов желудочно-кишечного тракта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7D891ED0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прогностических индексов при циррозе печени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107010B8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Пальцевое ректальное исследование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363E1FC3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Введение/ удаление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назогастрастрального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назо-еюнального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зонда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20</w:t>
            </w:r>
          </w:p>
          <w:p w14:paraId="0855492B" w14:textId="46E6E5B3" w:rsidR="00580DDA" w:rsidRPr="00580DDA" w:rsidRDefault="00580DDA" w:rsidP="00580D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DDA">
              <w:rPr>
                <w:rFonts w:ascii="Arial Narrow" w:hAnsi="Arial Narrow"/>
                <w:b/>
                <w:bCs/>
                <w:sz w:val="24"/>
                <w:szCs w:val="24"/>
              </w:rPr>
              <w:t>Выполнение под руководством клинического наставника</w:t>
            </w:r>
          </w:p>
          <w:p w14:paraId="4AE4BB7B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lastRenderedPageBreak/>
              <w:t xml:space="preserve">Ультразвуковая диагностика заболеваний гепатобилиарного тракта и поджелудочной железы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43F934C0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Ультразвуковая диагностика заболеваний гепатобилиарного тракта и поджелудочной железы у детей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4A698623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Ультразвуковая диагностика кишечника (у детей и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4D4BC521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Непрямая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эластография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печени (у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6ED669B6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Допплерография сосудов печени и селезенки (у детей и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32A26C72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Черезкожная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биопсия печени под контролем ультразвукового исследования (далее - УЗИ) (у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1C2718A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Расчет инфузионной терапии ребенку с тяжелой формой синдрома рвоты и диареи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</w:t>
            </w:r>
          </w:p>
          <w:p w14:paraId="22EA4E5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Диагностическая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зофагогастродуоденоскопия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(у детей и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11CCEB07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Ассистирование врачу эндоскописту во время проведения диагностической и лечебной колоноскопии, интерпретация критериев качества колоноскопии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7D612995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Ассистирование врачу-эндоскописту при осуществлении эндоскопического гемостаза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13852242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Диагностическая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ректо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сигмоидоскопия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ab/>
              <w:t>10</w:t>
            </w:r>
          </w:p>
          <w:p w14:paraId="757FEB75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Диагностический парацентез под контролем УЗ (у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</w:t>
            </w:r>
          </w:p>
          <w:p w14:paraId="4778CB29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Разработка плана подготовки пациента к трансплантации печени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</w:t>
            </w:r>
          </w:p>
          <w:p w14:paraId="0016ADDA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Разработка плана подготовки к генно-инженерной терапии пациентов с воспалительными заболевания кишечника язвенный колит, болезнь Крона у детей и взрослых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01184264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Техника медикаментозной остановки желудочно-кишечного кровотечения, включая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кровотeчение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из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варикозно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-расширенных вен пищевода (у детей и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20</w:t>
            </w:r>
          </w:p>
          <w:p w14:paraId="1AB7A0AB" w14:textId="109B06C2" w:rsidR="00580DDA" w:rsidRPr="00580DDA" w:rsidRDefault="00580DDA" w:rsidP="00580D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DDA">
              <w:rPr>
                <w:rFonts w:ascii="Arial Narrow" w:hAnsi="Arial Narrow"/>
                <w:b/>
                <w:bCs/>
                <w:sz w:val="24"/>
                <w:szCs w:val="24"/>
              </w:rPr>
              <w:t>Интерпретация</w:t>
            </w:r>
          </w:p>
          <w:p w14:paraId="119B72F1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Интерпретация результатов компьютерной томографии (далее – КТ), магниторезонансной томографии (далее – МРТ) исследования печени, включая исследования на гепатоцеллюлярную карциному и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холангиокарциному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139553E8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lastRenderedPageBreak/>
              <w:t>Интерпретация КТ, МРТ исследования поджелудочной железы (использование Кембриджских критериев</w:t>
            </w:r>
            <w:proofErr w:type="gramStart"/>
            <w:r w:rsidRPr="00580DDA">
              <w:rPr>
                <w:rFonts w:ascii="Arial Narrow" w:hAnsi="Arial Narrow"/>
                <w:sz w:val="24"/>
                <w:szCs w:val="24"/>
              </w:rPr>
              <w:t>);  магнитно</w:t>
            </w:r>
            <w:proofErr w:type="gramEnd"/>
            <w:r w:rsidRPr="00580DDA">
              <w:rPr>
                <w:rFonts w:ascii="Arial Narrow" w:hAnsi="Arial Narrow"/>
                <w:sz w:val="24"/>
                <w:szCs w:val="24"/>
              </w:rPr>
              <w:t xml:space="preserve">-резонансной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энтерографии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62C0A247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Интерпретация магнитно-резонансной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холангиопанкреатографии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, использование критерий </w:t>
            </w:r>
            <w:proofErr w:type="spellStart"/>
            <w:r w:rsidRPr="00580DDA">
              <w:rPr>
                <w:rFonts w:ascii="Arial Narrow" w:hAnsi="Arial Narrow"/>
                <w:sz w:val="24"/>
                <w:szCs w:val="24"/>
              </w:rPr>
              <w:t>Розмонт</w:t>
            </w:r>
            <w:proofErr w:type="spellEnd"/>
            <w:r w:rsidRPr="00580DDA">
              <w:rPr>
                <w:rFonts w:ascii="Arial Narrow" w:hAnsi="Arial Narrow"/>
                <w:sz w:val="24"/>
                <w:szCs w:val="24"/>
              </w:rPr>
              <w:t xml:space="preserve"> при хроническом панкреатите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131E6413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Капсульная эндоскопия (у взрослых): процедура подготовки пациента, интерпретация результатов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36A89CFD" w14:textId="0FF1DE0F" w:rsidR="008630D5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Интерпретация цитологической и гистологической картины при заболеваниях органов пищеварения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</w:tc>
      </w:tr>
      <w:tr w:rsidR="008630D5" w:rsidRPr="0020383B" w14:paraId="26AF7FC0" w14:textId="77777777" w:rsidTr="00580DDA">
        <w:tc>
          <w:tcPr>
            <w:tcW w:w="704" w:type="dxa"/>
          </w:tcPr>
          <w:p w14:paraId="78BE3EB8" w14:textId="09881859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14:paraId="35792184" w14:textId="20D96DC4" w:rsidR="008630D5" w:rsidRPr="00E73ED8" w:rsidRDefault="008630D5" w:rsidP="008630D5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127" w:type="dxa"/>
          </w:tcPr>
          <w:p w14:paraId="0307846C" w14:textId="5D4804B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526FD0F1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63B98F3F" w14:textId="77777777" w:rsidTr="00580DDA">
        <w:tc>
          <w:tcPr>
            <w:tcW w:w="704" w:type="dxa"/>
          </w:tcPr>
          <w:p w14:paraId="48F65958" w14:textId="3A913180" w:rsidR="008630D5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DCE597D" w14:textId="4C6F4E04" w:rsidR="008630D5" w:rsidRDefault="008630D5" w:rsidP="008630D5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 xml:space="preserve">Соответствие проекта </w:t>
            </w:r>
            <w:proofErr w:type="spellStart"/>
            <w:r>
              <w:rPr>
                <w:rFonts w:ascii="Arial Narrow" w:hAnsi="Arial Narrow"/>
                <w:color w:val="000000"/>
                <w:spacing w:val="2"/>
              </w:rPr>
              <w:t>ТУПл</w:t>
            </w:r>
            <w:proofErr w:type="spellEnd"/>
            <w:r>
              <w:rPr>
                <w:rFonts w:ascii="Arial Narrow" w:hAnsi="Arial Narrow"/>
                <w:color w:val="000000"/>
                <w:spacing w:val="2"/>
              </w:rPr>
              <w:t xml:space="preserve"> международным рекомендациям/трендам</w:t>
            </w:r>
          </w:p>
        </w:tc>
        <w:tc>
          <w:tcPr>
            <w:tcW w:w="2127" w:type="dxa"/>
          </w:tcPr>
          <w:p w14:paraId="604BE60D" w14:textId="7DECFD32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5AC5722A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743F7EA6" w14:textId="77777777" w:rsidTr="00580DDA">
        <w:tc>
          <w:tcPr>
            <w:tcW w:w="704" w:type="dxa"/>
          </w:tcPr>
          <w:p w14:paraId="4E90F0A1" w14:textId="6F24C59A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96C3006" w14:textId="2BDAFCF3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127" w:type="dxa"/>
          </w:tcPr>
          <w:p w14:paraId="11CD1310" w14:textId="504AE052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Ларюшина Елена Михайловна, Заведующая кафедрой внутренних болезней НАО МУК, к.м.н., профессор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(8 701 227 80 60)</w:t>
            </w:r>
            <w:r w:rsidRPr="008630D5">
              <w:rPr>
                <w:rFonts w:ascii="Arial Narrow" w:hAnsi="Arial Narrow"/>
                <w:sz w:val="24"/>
                <w:szCs w:val="24"/>
              </w:rPr>
              <w:t xml:space="preserve">;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Кайбуллаева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Джамиля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Ахтановна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, Председатель ОФ "Казахское научное общество по изучению кишечника",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к.м.н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, доцент кафедры гастроэнтерологии НАО «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им. С.Д.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»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(8 747 105 11 95)</w:t>
            </w:r>
            <w:r w:rsidRPr="008630D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036107EF" w14:textId="780EB002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 xml:space="preserve">Курманова Гаухар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Медеубаевна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, Заведующая кафедрой клинических дисциплин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КазНУ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им.Аль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-Фараби, </w:t>
            </w:r>
            <w:proofErr w:type="gramStart"/>
            <w:r w:rsidRPr="008630D5">
              <w:rPr>
                <w:rFonts w:ascii="Arial Narrow" w:hAnsi="Arial Narrow"/>
                <w:sz w:val="24"/>
                <w:szCs w:val="24"/>
              </w:rPr>
              <w:t>д.м.н.</w:t>
            </w:r>
            <w:proofErr w:type="gramEnd"/>
            <w:r w:rsidRPr="008630D5">
              <w:rPr>
                <w:rFonts w:ascii="Arial Narrow" w:hAnsi="Arial Narrow"/>
                <w:sz w:val="24"/>
                <w:szCs w:val="24"/>
              </w:rPr>
              <w:t>, профессор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(8 775 259 22 99)</w:t>
            </w:r>
            <w:r w:rsidRPr="008630D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C7A1B5D" w14:textId="77777777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Базаргалиев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Ерлан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Шаймерденович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37899D3" w14:textId="3A800713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 xml:space="preserve">Руководитель кафедры внутренних болезней №1, ЗКМУ имени Марата Оспанова, </w:t>
            </w:r>
            <w:proofErr w:type="gramStart"/>
            <w:r w:rsidRPr="008630D5">
              <w:rPr>
                <w:rFonts w:ascii="Arial Narrow" w:hAnsi="Arial Narrow"/>
                <w:sz w:val="24"/>
                <w:szCs w:val="24"/>
              </w:rPr>
              <w:lastRenderedPageBreak/>
              <w:t>к.м.н.</w:t>
            </w:r>
            <w:proofErr w:type="gramEnd"/>
            <w:r w:rsidRPr="008630D5">
              <w:rPr>
                <w:rFonts w:ascii="Arial Narrow" w:hAnsi="Arial Narrow"/>
                <w:sz w:val="24"/>
                <w:szCs w:val="24"/>
              </w:rPr>
              <w:t>, доцент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(8 702 144 79 39)</w:t>
            </w:r>
            <w:r w:rsidRPr="008630D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4B201BB" w14:textId="011C7755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Джумабаева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Алмагуль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Еркиновна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, ассистент кафедры гастроэнтерологии НАО «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им. </w:t>
            </w:r>
            <w:proofErr w:type="gramStart"/>
            <w:r w:rsidRPr="008630D5">
              <w:rPr>
                <w:rFonts w:ascii="Arial Narrow" w:hAnsi="Arial Narrow"/>
                <w:sz w:val="24"/>
                <w:szCs w:val="24"/>
              </w:rPr>
              <w:t>С.Д.</w:t>
            </w:r>
            <w:proofErr w:type="gram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»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(8 701 512 23 26)</w:t>
            </w:r>
            <w:r w:rsidRPr="008630D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67B205C" w14:textId="304E0C7B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Каримханова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Акбота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30D5">
              <w:rPr>
                <w:rFonts w:ascii="Arial Narrow" w:hAnsi="Arial Narrow"/>
                <w:sz w:val="24"/>
                <w:szCs w:val="24"/>
              </w:rPr>
              <w:t>Токтаргазыновна,к.м.н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 w:rsidRPr="008630D5">
              <w:rPr>
                <w:rFonts w:ascii="Arial Narrow" w:hAnsi="Arial Narrow"/>
                <w:sz w:val="24"/>
                <w:szCs w:val="24"/>
              </w:rPr>
              <w:t>, доцент кафедры детских болезней с курсом неонатологии, НАО «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 xml:space="preserve"> им. С.Д. </w:t>
            </w:r>
            <w:proofErr w:type="spellStart"/>
            <w:r w:rsidRPr="008630D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8630D5">
              <w:rPr>
                <w:rFonts w:ascii="Arial Narrow" w:hAnsi="Arial Narrow"/>
                <w:sz w:val="24"/>
                <w:szCs w:val="24"/>
              </w:rPr>
              <w:t>»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8630D5">
              <w:rPr>
                <w:rFonts w:ascii="Arial Narrow" w:hAnsi="Arial Narrow"/>
                <w:sz w:val="24"/>
                <w:szCs w:val="24"/>
              </w:rPr>
              <w:t>87025838101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8630D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14:paraId="2C953C85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190BA68F" w14:textId="77777777" w:rsidTr="00580DDA">
        <w:tc>
          <w:tcPr>
            <w:tcW w:w="704" w:type="dxa"/>
          </w:tcPr>
          <w:p w14:paraId="2DEBA007" w14:textId="70BD976F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4366E6FD" w14:textId="2156F963" w:rsid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127" w:type="dxa"/>
          </w:tcPr>
          <w:p w14:paraId="5DB84576" w14:textId="31F13F5B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538ABBFC" w14:textId="77777777" w:rsidR="00496BD0" w:rsidRP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>ПРОТОКОЛ</w:t>
            </w:r>
          </w:p>
          <w:p w14:paraId="0C5A90A9" w14:textId="77777777" w:rsidR="00496BD0" w:rsidRP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 xml:space="preserve">РАСШИРЕННОГО ЗАСЕДАНИЯ КОМИТЕТА </w:t>
            </w:r>
          </w:p>
          <w:p w14:paraId="096C5C45" w14:textId="77777777" w:rsidR="00496BD0" w:rsidRP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>УМО ПО НАПРАВЛЕНИЮ ПОДГОТОВКИ – ГАСТРОЭНТЕРОЛОГИЯ (ВЗРОСЛАЯ, ДЕТСКАЯ) ПРИ ГРУППЕ УПРАВЛЕНИЯ ПРОЕКТАМИ ТЕРАПЕВТИЧЕСКИХ СПЕЦИАЛЬНОСТЕЙ.</w:t>
            </w:r>
          </w:p>
          <w:p w14:paraId="014D99A3" w14:textId="1D1C7160" w:rsidR="008630D5" w:rsidRPr="00E73ED8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 xml:space="preserve">Селектор                                                                                            25.01.2022г.                                                                                     </w:t>
            </w:r>
          </w:p>
        </w:tc>
      </w:tr>
      <w:tr w:rsidR="00496BD0" w:rsidRPr="0020383B" w14:paraId="08B16081" w14:textId="77777777" w:rsidTr="00580DDA">
        <w:tc>
          <w:tcPr>
            <w:tcW w:w="704" w:type="dxa"/>
          </w:tcPr>
          <w:p w14:paraId="266A1F98" w14:textId="34676C25" w:rsidR="00496BD0" w:rsidRPr="00E73ED8" w:rsidRDefault="00496BD0" w:rsidP="00496B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504AC3C3" w14:textId="02677AD3" w:rsid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Привлечение к обсуждению заинтересованных сторон (указать кто участвовал), особо выделить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гл.внештатных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127" w:type="dxa"/>
          </w:tcPr>
          <w:p w14:paraId="5F44FCDC" w14:textId="41D84A33" w:rsidR="00496BD0" w:rsidRPr="00E73ED8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2237C03F" w14:textId="77777777" w:rsidR="00316A35" w:rsidRDefault="00316A35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C11CFE">
              <w:rPr>
                <w:rFonts w:ascii="Arial Narrow" w:hAnsi="Arial Narrow"/>
                <w:sz w:val="24"/>
                <w:szCs w:val="24"/>
              </w:rPr>
              <w:t xml:space="preserve">Главный внештатный гастроэнтеролог Республики Казахстан, главный внештатный гастроэнтеролог/гепатолог УЗО </w:t>
            </w:r>
            <w:proofErr w:type="spellStart"/>
            <w:r w:rsidRPr="00C11CFE">
              <w:rPr>
                <w:rFonts w:ascii="Arial Narrow" w:hAnsi="Arial Narrow"/>
                <w:sz w:val="24"/>
                <w:szCs w:val="24"/>
              </w:rPr>
              <w:t>г.Нур</w:t>
            </w:r>
            <w:proofErr w:type="spellEnd"/>
            <w:r w:rsidRPr="00C11CFE">
              <w:rPr>
                <w:rFonts w:ascii="Arial Narrow" w:hAnsi="Arial Narrow"/>
                <w:sz w:val="24"/>
                <w:szCs w:val="24"/>
              </w:rPr>
              <w:t xml:space="preserve">-Султан, </w:t>
            </w:r>
            <w:proofErr w:type="gramStart"/>
            <w:r w:rsidRPr="00C11CFE">
              <w:rPr>
                <w:rFonts w:ascii="Arial Narrow" w:hAnsi="Arial Narrow"/>
                <w:sz w:val="24"/>
                <w:szCs w:val="24"/>
              </w:rPr>
              <w:t>д.м.н.</w:t>
            </w:r>
            <w:proofErr w:type="gramEnd"/>
            <w:r w:rsidRPr="00C11CFE">
              <w:rPr>
                <w:rFonts w:ascii="Arial Narrow" w:hAnsi="Arial Narrow"/>
                <w:sz w:val="24"/>
                <w:szCs w:val="24"/>
              </w:rPr>
              <w:t xml:space="preserve">, президент ассоциации гастроэнтерологов/гепатологов и </w:t>
            </w:r>
            <w:proofErr w:type="spellStart"/>
            <w:r w:rsidRPr="00C11CFE">
              <w:rPr>
                <w:rFonts w:ascii="Arial Narrow" w:hAnsi="Arial Narrow"/>
                <w:sz w:val="24"/>
                <w:szCs w:val="24"/>
              </w:rPr>
              <w:t>трансплатологов</w:t>
            </w:r>
            <w:proofErr w:type="spellEnd"/>
            <w:r w:rsidRPr="00C11CFE">
              <w:rPr>
                <w:rFonts w:ascii="Arial Narrow" w:hAnsi="Arial Narrow"/>
                <w:sz w:val="24"/>
                <w:szCs w:val="24"/>
              </w:rPr>
              <w:t xml:space="preserve"> “GHTG”, профессор ТОО «Национальный научный онкологический центр» </w:t>
            </w:r>
            <w:proofErr w:type="spellStart"/>
            <w:r w:rsidRPr="00C11CFE">
              <w:rPr>
                <w:rFonts w:ascii="Arial Narrow" w:hAnsi="Arial Narrow"/>
                <w:sz w:val="24"/>
                <w:szCs w:val="24"/>
              </w:rPr>
              <w:t>Калиаскарова</w:t>
            </w:r>
            <w:proofErr w:type="spellEnd"/>
            <w:r w:rsidRPr="00C11CFE">
              <w:rPr>
                <w:rFonts w:ascii="Arial Narrow" w:hAnsi="Arial Narrow"/>
                <w:sz w:val="24"/>
                <w:szCs w:val="24"/>
              </w:rPr>
              <w:t xml:space="preserve"> К. С.</w:t>
            </w:r>
          </w:p>
          <w:p w14:paraId="4BC68994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Члены комитета: заведующая кафедрой гастроэнтерологии с курсом инфекционных болезней НАО «Медицинский университет Астана», президент Национальной ассоциации гастроэнтерологов РК, Член ВОЗ, Член HSI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Бектаева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Р. Р.; председатель Общественного объединения "Общество специалистов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гепатологического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и гастроэнтерологического профиля", профессор кафедры внутренних болезней с курсом нефрологии, гематологии, аллергологии и иммунологии  НАО «Медицинский университет Астана» Рахметова В. С.; президент «Казахской Ассоциации по изучению печени», заведующий кафедрой гастроэнтерологии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lastRenderedPageBreak/>
              <w:t>им.С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. Д.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Нерсесов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В.; председатель ОФ "Казахское научное общество по изучению кишечника", доцент кафедры гастроэнтерологии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им.С.Асфендиярова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Кайбуллаева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Д. А.; ассистент кафедры гастроэнтерологии НАО «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им. С.Д.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»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Танабаева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С.; ассистент кафедры гастроэнтерологии НАО «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им. С.Д.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»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Джумабаева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Е.; ассистент кафедры факультетской терапии НАО «Медицинский университет Семей»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Шаханова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Т.; ассистент кафедры гастроэнтерологии НАО «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им. С.Д.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» Белых Е. В.; заведующая кафедрой клинических дисциплин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им.Аль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-Фараби Курманова Г. М.; руководитель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гепатоцентра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на базе КГП на ПХВ «Областная клиническая больница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г.Караганды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>», Главный внештатный гастроэнтеролог Карагандинской области Лозинская И. А.; врач-гастроэнтеролог диагностического центра Мангистауской областной больницы, главный внештатный гастроэнтеролог Мангистауской ОУЗ, Независимый эксперт в области гастроэнтерологии и терапии Мулдашева П. А.; главный внештатный гастроэнтеролог ЗКО, заведующий гастроэнтерологическим отделением, ГКП на ПХВ Областная многопрофильная больница ЗКО Муканова Г. А.</w:t>
            </w:r>
            <w:r w:rsidRPr="00316A35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1A98C484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Приглашенные члены комитета «Гастроэнтерология» при ГУП педиатрического профиля: </w:t>
            </w:r>
          </w:p>
          <w:p w14:paraId="71B7B5F2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Председатель комитета,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к.м.н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>, доцент кафедры детских болезней с курсом неонатологии НАО «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КазНМУ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им.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Асфендиярова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С.Д.»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Каримханова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А.Т.; д.м.н., детский гастроэнтеролог, сотрудник АО «НЦ педиатрии и детской хирургии» Шарипова М. Н.; к.м.н., доцент кафедры детских болезней с курсами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кардиоревматологии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и гастроэнтерологии МУА (Астана)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Сатыбаева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Р. Т.; ассистент кафедры   педиатрии и неонатологии НАО МУК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Турлыбекова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С. А.; докторант 1 года и совместитель на кафедре детской хирургии, ортопедии и педиатрии имени Д.М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Тусуповой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НАО МУС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Тайгулова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С.; д.м.н., руководитель кафедры детских </w:t>
            </w:r>
            <w:r w:rsidRPr="00316A35">
              <w:rPr>
                <w:rFonts w:ascii="Arial Narrow" w:hAnsi="Arial Narrow"/>
                <w:sz w:val="24"/>
                <w:szCs w:val="24"/>
              </w:rPr>
              <w:lastRenderedPageBreak/>
              <w:t xml:space="preserve">болезней №1 с неонатологией  ЗКМУ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Жумалина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К.; к.м.н., Союз педиатров, Назарова А. </w:t>
            </w:r>
          </w:p>
          <w:p w14:paraId="2FCBF562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16A35">
              <w:rPr>
                <w:rFonts w:ascii="Arial Narrow" w:hAnsi="Arial Narrow"/>
                <w:sz w:val="24"/>
                <w:szCs w:val="24"/>
              </w:rPr>
              <w:t>д.м.н.</w:t>
            </w:r>
            <w:proofErr w:type="gramEnd"/>
            <w:r w:rsidRPr="00316A35">
              <w:rPr>
                <w:rFonts w:ascii="Arial Narrow" w:hAnsi="Arial Narrow"/>
                <w:sz w:val="24"/>
                <w:szCs w:val="24"/>
              </w:rPr>
              <w:t xml:space="preserve">, профессор, заведующая кафедрой гастроэнтерологии с курсом инфекционных болезней НАО «Медицинский университет Астана», президент Национальной ассоциации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гастроэнтеролгов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РК, член ВОЗ, член HSI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Бектаева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Р. Р.</w:t>
            </w:r>
          </w:p>
          <w:p w14:paraId="74A568C6" w14:textId="028F6480" w:rsidR="00496BD0" w:rsidRPr="00E73ED8" w:rsidRDefault="00316A35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Приглашенные внештатные областные специалисты: Гладышева Е. Н.,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Чалабаева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А. Б.,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Изенова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М. У., </w:t>
            </w:r>
            <w:proofErr w:type="spellStart"/>
            <w:r w:rsidRPr="00316A35">
              <w:rPr>
                <w:rFonts w:ascii="Arial Narrow" w:hAnsi="Arial Narrow"/>
                <w:sz w:val="24"/>
                <w:szCs w:val="24"/>
              </w:rPr>
              <w:t>Ямщикова</w:t>
            </w:r>
            <w:proofErr w:type="spellEnd"/>
            <w:r w:rsidRPr="00316A35">
              <w:rPr>
                <w:rFonts w:ascii="Arial Narrow" w:hAnsi="Arial Narrow"/>
                <w:sz w:val="24"/>
                <w:szCs w:val="24"/>
              </w:rPr>
              <w:t xml:space="preserve"> Н. В.</w:t>
            </w:r>
          </w:p>
        </w:tc>
      </w:tr>
    </w:tbl>
    <w:p w14:paraId="63CE35B7" w14:textId="404FA0EF" w:rsidR="0058003E" w:rsidRPr="00496BD0" w:rsidRDefault="0058003E" w:rsidP="00496BD0">
      <w:pPr>
        <w:spacing w:after="0"/>
        <w:rPr>
          <w:rFonts w:ascii="Arial Narrow" w:hAnsi="Arial Narrow"/>
          <w:sz w:val="24"/>
          <w:szCs w:val="24"/>
        </w:rPr>
      </w:pPr>
    </w:p>
    <w:sectPr w:rsidR="0058003E" w:rsidRPr="00496BD0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2E6"/>
    <w:multiLevelType w:val="hybridMultilevel"/>
    <w:tmpl w:val="51BC08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D2"/>
    <w:multiLevelType w:val="hybridMultilevel"/>
    <w:tmpl w:val="893C3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603C"/>
    <w:multiLevelType w:val="hybridMultilevel"/>
    <w:tmpl w:val="65CEFA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20383B"/>
    <w:rsid w:val="00316A35"/>
    <w:rsid w:val="00410B2D"/>
    <w:rsid w:val="00496BD0"/>
    <w:rsid w:val="004A5CF4"/>
    <w:rsid w:val="0058003E"/>
    <w:rsid w:val="00580DDA"/>
    <w:rsid w:val="00660C5F"/>
    <w:rsid w:val="006C0B77"/>
    <w:rsid w:val="008120F2"/>
    <w:rsid w:val="008242FF"/>
    <w:rsid w:val="008630D5"/>
    <w:rsid w:val="00870751"/>
    <w:rsid w:val="00922C48"/>
    <w:rsid w:val="00B915B7"/>
    <w:rsid w:val="00C11CFE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Самойлова Надежда</cp:lastModifiedBy>
  <cp:revision>2</cp:revision>
  <dcterms:created xsi:type="dcterms:W3CDTF">2022-01-31T15:49:00Z</dcterms:created>
  <dcterms:modified xsi:type="dcterms:W3CDTF">2022-01-31T15:49:00Z</dcterms:modified>
</cp:coreProperties>
</file>