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4E" w:rsidRPr="002C6123" w:rsidRDefault="007F2F4E" w:rsidP="007F2F4E">
      <w:pPr>
        <w:pStyle w:val="a3"/>
        <w:tabs>
          <w:tab w:val="left" w:pos="567"/>
        </w:tabs>
        <w:ind w:left="0"/>
        <w:jc w:val="both"/>
        <w:rPr>
          <w:rFonts w:eastAsia="Consolas"/>
          <w:b/>
          <w:sz w:val="28"/>
          <w:szCs w:val="28"/>
        </w:rPr>
      </w:pPr>
      <w:r w:rsidRPr="002C6123">
        <w:rPr>
          <w:rFonts w:eastAsia="Consolas"/>
          <w:bCs/>
          <w:sz w:val="28"/>
          <w:szCs w:val="28"/>
        </w:rPr>
        <w:t>Р</w:t>
      </w:r>
      <w:bookmarkStart w:id="0" w:name="_GoBack"/>
      <w:bookmarkEnd w:id="0"/>
      <w:r w:rsidRPr="002C6123">
        <w:rPr>
          <w:rFonts w:eastAsia="Consolas"/>
          <w:bCs/>
          <w:sz w:val="28"/>
          <w:szCs w:val="28"/>
        </w:rPr>
        <w:t xml:space="preserve">уководитель Центра развития образования и науки РЦРЗ </w:t>
      </w:r>
      <w:proofErr w:type="spellStart"/>
      <w:r w:rsidRPr="002C6123">
        <w:rPr>
          <w:rFonts w:eastAsia="Consolas"/>
          <w:bCs/>
          <w:sz w:val="28"/>
          <w:szCs w:val="28"/>
        </w:rPr>
        <w:t>Койков</w:t>
      </w:r>
      <w:proofErr w:type="spellEnd"/>
      <w:r w:rsidRPr="002C6123">
        <w:rPr>
          <w:rFonts w:eastAsia="Consolas"/>
          <w:bCs/>
          <w:sz w:val="28"/>
          <w:szCs w:val="28"/>
        </w:rPr>
        <w:t xml:space="preserve"> В.В. Доложил, что на утверждение выносятся: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sz w:val="28"/>
          <w:szCs w:val="28"/>
        </w:rPr>
      </w:pPr>
      <w:r w:rsidRPr="002C6123">
        <w:rPr>
          <w:sz w:val="28"/>
          <w:szCs w:val="28"/>
        </w:rPr>
        <w:t>Учебное пособие</w:t>
      </w:r>
      <w:r w:rsidRPr="002C6123">
        <w:rPr>
          <w:color w:val="000000"/>
          <w:sz w:val="28"/>
          <w:szCs w:val="28"/>
        </w:rPr>
        <w:t xml:space="preserve"> «Геморрагические диатезы у детей»,</w:t>
      </w:r>
      <w:r w:rsidRPr="002C6123">
        <w:rPr>
          <w:sz w:val="28"/>
          <w:szCs w:val="28"/>
        </w:rPr>
        <w:t xml:space="preserve"> автор </w:t>
      </w:r>
      <w:proofErr w:type="spellStart"/>
      <w:r w:rsidRPr="002C6123">
        <w:rPr>
          <w:sz w:val="28"/>
          <w:szCs w:val="28"/>
        </w:rPr>
        <w:t>Ташенова</w:t>
      </w:r>
      <w:proofErr w:type="spellEnd"/>
      <w:r w:rsidRPr="002C6123">
        <w:rPr>
          <w:sz w:val="28"/>
          <w:szCs w:val="28"/>
        </w:rPr>
        <w:t xml:space="preserve"> Г.Т., организация - НАО «Национальный Медицинский Университет им. С.Д. </w:t>
      </w:r>
      <w:proofErr w:type="spellStart"/>
      <w:r w:rsidRPr="002C6123">
        <w:rPr>
          <w:sz w:val="28"/>
          <w:szCs w:val="28"/>
        </w:rPr>
        <w:t>Асфендиярова</w:t>
      </w:r>
      <w:proofErr w:type="spellEnd"/>
      <w:r w:rsidRPr="002C6123">
        <w:rPr>
          <w:sz w:val="28"/>
          <w:szCs w:val="28"/>
        </w:rPr>
        <w:t xml:space="preserve">». 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sz w:val="28"/>
          <w:szCs w:val="28"/>
          <w:lang w:val="kk-KZ"/>
        </w:rPr>
      </w:pPr>
      <w:r w:rsidRPr="002C6123">
        <w:rPr>
          <w:sz w:val="28"/>
          <w:szCs w:val="28"/>
          <w:lang w:val="kk-KZ"/>
        </w:rPr>
        <w:t>Учебное пособие</w:t>
      </w:r>
      <w:r w:rsidRPr="002C6123">
        <w:rPr>
          <w:b/>
          <w:sz w:val="28"/>
          <w:szCs w:val="28"/>
          <w:lang w:val="kk-KZ"/>
        </w:rPr>
        <w:t xml:space="preserve"> «</w:t>
      </w:r>
      <w:r w:rsidRPr="002C6123">
        <w:rPr>
          <w:sz w:val="28"/>
          <w:szCs w:val="28"/>
          <w:lang w:val="kk-KZ"/>
        </w:rPr>
        <w:t xml:space="preserve">Жетіліп және шала туылған нәрестелердегі туа біткен даму ақаулары», авторы Маймаков Т.А., Кемельбеков К.С.,Туктибаева С.А. Карсыбаева К.Р., организация - АО «Южно-Казахстанская государственная фармацевтическая академия. 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sz w:val="28"/>
          <w:szCs w:val="28"/>
          <w:lang w:val="kk-KZ"/>
        </w:rPr>
      </w:pPr>
      <w:r w:rsidRPr="002C6123">
        <w:rPr>
          <w:rFonts w:eastAsia="Batang"/>
          <w:sz w:val="28"/>
          <w:szCs w:val="28"/>
          <w:lang w:eastAsia="ko-KR"/>
        </w:rPr>
        <w:t>Учебник «</w:t>
      </w:r>
      <w:r w:rsidRPr="002C6123">
        <w:rPr>
          <w:sz w:val="28"/>
          <w:szCs w:val="28"/>
        </w:rPr>
        <w:t>Пропедевтика детских болезней», а</w:t>
      </w:r>
      <w:r w:rsidRPr="002C6123">
        <w:rPr>
          <w:sz w:val="28"/>
          <w:szCs w:val="28"/>
          <w:lang w:val="kk-KZ"/>
        </w:rPr>
        <w:t>втор:</w:t>
      </w:r>
      <w:r w:rsidRPr="002C6123">
        <w:rPr>
          <w:b/>
          <w:sz w:val="28"/>
          <w:szCs w:val="28"/>
          <w:lang w:val="kk-KZ"/>
        </w:rPr>
        <w:t xml:space="preserve"> </w:t>
      </w:r>
      <w:r w:rsidRPr="002C6123">
        <w:rPr>
          <w:sz w:val="28"/>
          <w:szCs w:val="28"/>
          <w:lang w:val="kk-KZ"/>
        </w:rPr>
        <w:t>Б. Тусупкалиев, организация -</w:t>
      </w:r>
      <w:r w:rsidRPr="002C6123">
        <w:rPr>
          <w:sz w:val="28"/>
          <w:szCs w:val="28"/>
        </w:rPr>
        <w:t xml:space="preserve"> НАО «Западно-Казахстанский медицинский университет им. Марата </w:t>
      </w:r>
      <w:proofErr w:type="spellStart"/>
      <w:r w:rsidRPr="002C6123">
        <w:rPr>
          <w:sz w:val="28"/>
          <w:szCs w:val="28"/>
        </w:rPr>
        <w:t>Оспанова</w:t>
      </w:r>
      <w:proofErr w:type="spellEnd"/>
      <w:r w:rsidRPr="002C6123">
        <w:rPr>
          <w:sz w:val="28"/>
          <w:szCs w:val="28"/>
        </w:rPr>
        <w:t>».</w:t>
      </w:r>
      <w:r w:rsidRPr="002C6123">
        <w:rPr>
          <w:rFonts w:eastAsia="Calibri"/>
          <w:b/>
          <w:sz w:val="28"/>
          <w:szCs w:val="28"/>
          <w:lang w:val="kk-KZ"/>
        </w:rPr>
        <w:t xml:space="preserve"> 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b/>
          <w:bCs/>
          <w:sz w:val="28"/>
          <w:szCs w:val="28"/>
        </w:rPr>
      </w:pPr>
      <w:r w:rsidRPr="002C6123">
        <w:rPr>
          <w:sz w:val="28"/>
          <w:szCs w:val="28"/>
        </w:rPr>
        <w:t>Учебник «</w:t>
      </w:r>
      <w:proofErr w:type="spellStart"/>
      <w:r w:rsidRPr="002C6123">
        <w:rPr>
          <w:sz w:val="28"/>
          <w:szCs w:val="28"/>
        </w:rPr>
        <w:t>Балалар</w:t>
      </w:r>
      <w:proofErr w:type="spellEnd"/>
      <w:r w:rsidRPr="002C6123">
        <w:rPr>
          <w:sz w:val="28"/>
          <w:szCs w:val="28"/>
        </w:rPr>
        <w:t xml:space="preserve"> </w:t>
      </w:r>
      <w:proofErr w:type="spellStart"/>
      <w:r w:rsidRPr="002C6123">
        <w:rPr>
          <w:sz w:val="28"/>
          <w:szCs w:val="28"/>
        </w:rPr>
        <w:t>ауруларының</w:t>
      </w:r>
      <w:proofErr w:type="spellEnd"/>
      <w:r w:rsidRPr="002C6123">
        <w:rPr>
          <w:sz w:val="28"/>
          <w:szCs w:val="28"/>
        </w:rPr>
        <w:t xml:space="preserve"> </w:t>
      </w:r>
      <w:proofErr w:type="spellStart"/>
      <w:r w:rsidRPr="002C6123">
        <w:rPr>
          <w:sz w:val="28"/>
          <w:szCs w:val="28"/>
        </w:rPr>
        <w:t>пропедевтикасы</w:t>
      </w:r>
      <w:proofErr w:type="spellEnd"/>
      <w:r w:rsidRPr="002C6123">
        <w:rPr>
          <w:sz w:val="28"/>
          <w:szCs w:val="28"/>
        </w:rPr>
        <w:t>», а</w:t>
      </w:r>
      <w:r w:rsidRPr="002C6123">
        <w:rPr>
          <w:bCs/>
          <w:sz w:val="28"/>
          <w:szCs w:val="28"/>
          <w:lang w:val="kk-KZ"/>
        </w:rPr>
        <w:t>втор:</w:t>
      </w:r>
      <w:r w:rsidRPr="002C6123">
        <w:rPr>
          <w:b/>
          <w:bCs/>
          <w:sz w:val="28"/>
          <w:szCs w:val="28"/>
          <w:lang w:val="kk-KZ"/>
        </w:rPr>
        <w:t xml:space="preserve"> </w:t>
      </w:r>
      <w:r w:rsidRPr="002C6123">
        <w:rPr>
          <w:bCs/>
          <w:sz w:val="28"/>
          <w:szCs w:val="28"/>
          <w:lang w:val="x-none"/>
        </w:rPr>
        <w:t>Б</w:t>
      </w:r>
      <w:r w:rsidRPr="002C6123">
        <w:rPr>
          <w:bCs/>
          <w:sz w:val="28"/>
          <w:szCs w:val="28"/>
        </w:rPr>
        <w:t>.</w:t>
      </w:r>
      <w:r w:rsidRPr="002C6123">
        <w:rPr>
          <w:bCs/>
          <w:sz w:val="28"/>
          <w:szCs w:val="28"/>
          <w:lang w:val="x-none"/>
        </w:rPr>
        <w:t>Т</w:t>
      </w:r>
      <w:r w:rsidRPr="002C6123">
        <w:rPr>
          <w:bCs/>
          <w:sz w:val="28"/>
          <w:szCs w:val="28"/>
          <w:lang w:val="kk-KZ"/>
        </w:rPr>
        <w:t>у</w:t>
      </w:r>
      <w:r w:rsidRPr="002C6123">
        <w:rPr>
          <w:bCs/>
          <w:sz w:val="28"/>
          <w:szCs w:val="28"/>
          <w:lang w:val="x-none"/>
        </w:rPr>
        <w:t>с</w:t>
      </w:r>
      <w:r w:rsidRPr="002C6123">
        <w:rPr>
          <w:bCs/>
          <w:sz w:val="28"/>
          <w:szCs w:val="28"/>
          <w:lang w:val="kk-KZ"/>
        </w:rPr>
        <w:t>у</w:t>
      </w:r>
      <w:proofErr w:type="spellStart"/>
      <w:r w:rsidRPr="002C6123">
        <w:rPr>
          <w:bCs/>
          <w:sz w:val="28"/>
          <w:szCs w:val="28"/>
          <w:lang w:val="x-none"/>
        </w:rPr>
        <w:t>п</w:t>
      </w:r>
      <w:r w:rsidRPr="002C6123">
        <w:rPr>
          <w:bCs/>
          <w:sz w:val="28"/>
          <w:szCs w:val="28"/>
          <w:lang w:val="kk-KZ"/>
        </w:rPr>
        <w:t>к</w:t>
      </w:r>
      <w:r w:rsidRPr="002C6123">
        <w:rPr>
          <w:bCs/>
          <w:sz w:val="28"/>
          <w:szCs w:val="28"/>
          <w:lang w:val="x-none"/>
        </w:rPr>
        <w:t>али</w:t>
      </w:r>
      <w:r w:rsidRPr="002C6123">
        <w:rPr>
          <w:bCs/>
          <w:sz w:val="28"/>
          <w:szCs w:val="28"/>
        </w:rPr>
        <w:t>е</w:t>
      </w:r>
      <w:proofErr w:type="spellEnd"/>
      <w:r w:rsidRPr="002C6123">
        <w:rPr>
          <w:bCs/>
          <w:sz w:val="28"/>
          <w:szCs w:val="28"/>
          <w:lang w:val="x-none"/>
        </w:rPr>
        <w:t>в</w:t>
      </w:r>
      <w:r w:rsidRPr="002C6123">
        <w:rPr>
          <w:bCs/>
          <w:sz w:val="28"/>
          <w:szCs w:val="28"/>
        </w:rPr>
        <w:t>, организация - Н</w:t>
      </w:r>
      <w:r w:rsidRPr="002C6123">
        <w:rPr>
          <w:sz w:val="28"/>
          <w:szCs w:val="28"/>
        </w:rPr>
        <w:t xml:space="preserve">АО «Западно-Казахстанский медицинский университет им. Марата </w:t>
      </w:r>
      <w:proofErr w:type="spellStart"/>
      <w:r w:rsidRPr="002C6123">
        <w:rPr>
          <w:sz w:val="28"/>
          <w:szCs w:val="28"/>
        </w:rPr>
        <w:t>Оспанова</w:t>
      </w:r>
      <w:proofErr w:type="spellEnd"/>
      <w:r w:rsidRPr="002C6123">
        <w:rPr>
          <w:sz w:val="28"/>
          <w:szCs w:val="28"/>
        </w:rPr>
        <w:t>»</w:t>
      </w:r>
      <w:r w:rsidRPr="002C6123">
        <w:rPr>
          <w:sz w:val="28"/>
          <w:szCs w:val="28"/>
          <w:lang w:val="kk-KZ"/>
        </w:rPr>
        <w:t>.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sz w:val="28"/>
          <w:szCs w:val="28"/>
          <w:lang w:val="kk-KZ"/>
        </w:rPr>
      </w:pPr>
      <w:r w:rsidRPr="002C6123">
        <w:rPr>
          <w:sz w:val="28"/>
          <w:szCs w:val="28"/>
        </w:rPr>
        <w:t>Учебное пособие «</w:t>
      </w:r>
      <w:r w:rsidRPr="002C6123">
        <w:rPr>
          <w:sz w:val="28"/>
          <w:szCs w:val="28"/>
          <w:lang w:val="kk-KZ"/>
        </w:rPr>
        <w:t>Ситуационные задачи по неврологии»</w:t>
      </w:r>
      <w:r w:rsidRPr="002C6123">
        <w:rPr>
          <w:rFonts w:eastAsia="Calibri"/>
          <w:sz w:val="28"/>
          <w:szCs w:val="28"/>
        </w:rPr>
        <w:t xml:space="preserve">, </w:t>
      </w:r>
      <w:proofErr w:type="spellStart"/>
      <w:r w:rsidRPr="002C6123">
        <w:rPr>
          <w:rFonts w:eastAsia="Calibri"/>
          <w:sz w:val="28"/>
          <w:szCs w:val="28"/>
        </w:rPr>
        <w:t>а</w:t>
      </w:r>
      <w:r w:rsidRPr="002C6123">
        <w:rPr>
          <w:sz w:val="28"/>
          <w:szCs w:val="28"/>
        </w:rPr>
        <w:t>торы</w:t>
      </w:r>
      <w:proofErr w:type="spellEnd"/>
      <w:r w:rsidRPr="002C6123">
        <w:rPr>
          <w:sz w:val="28"/>
          <w:szCs w:val="28"/>
        </w:rPr>
        <w:t xml:space="preserve">: </w:t>
      </w:r>
      <w:proofErr w:type="spellStart"/>
      <w:r w:rsidRPr="002C6123">
        <w:rPr>
          <w:bCs/>
          <w:sz w:val="28"/>
          <w:szCs w:val="28"/>
        </w:rPr>
        <w:t>Такенов</w:t>
      </w:r>
      <w:proofErr w:type="spellEnd"/>
      <w:r w:rsidRPr="002C6123">
        <w:rPr>
          <w:bCs/>
          <w:sz w:val="28"/>
          <w:szCs w:val="28"/>
        </w:rPr>
        <w:t xml:space="preserve"> Ж.Т., </w:t>
      </w:r>
      <w:proofErr w:type="spellStart"/>
      <w:r w:rsidRPr="002C6123">
        <w:rPr>
          <w:bCs/>
          <w:sz w:val="28"/>
          <w:szCs w:val="28"/>
        </w:rPr>
        <w:t>Бергенова</w:t>
      </w:r>
      <w:proofErr w:type="spellEnd"/>
      <w:r w:rsidRPr="002C6123">
        <w:rPr>
          <w:bCs/>
          <w:sz w:val="28"/>
          <w:szCs w:val="28"/>
        </w:rPr>
        <w:t xml:space="preserve"> А.А., </w:t>
      </w:r>
      <w:proofErr w:type="spellStart"/>
      <w:r w:rsidRPr="002C6123">
        <w:rPr>
          <w:bCs/>
          <w:sz w:val="28"/>
          <w:szCs w:val="28"/>
        </w:rPr>
        <w:t>Ауэзова</w:t>
      </w:r>
      <w:proofErr w:type="spellEnd"/>
      <w:r w:rsidRPr="002C6123">
        <w:rPr>
          <w:bCs/>
          <w:sz w:val="28"/>
          <w:szCs w:val="28"/>
        </w:rPr>
        <w:t xml:space="preserve"> Р.Ж., </w:t>
      </w:r>
      <w:proofErr w:type="spellStart"/>
      <w:r w:rsidRPr="002C6123">
        <w:rPr>
          <w:bCs/>
          <w:sz w:val="28"/>
          <w:szCs w:val="28"/>
        </w:rPr>
        <w:t>Ибатова</w:t>
      </w:r>
      <w:proofErr w:type="spellEnd"/>
      <w:r w:rsidRPr="002C6123">
        <w:rPr>
          <w:bCs/>
          <w:sz w:val="28"/>
          <w:szCs w:val="28"/>
        </w:rPr>
        <w:t xml:space="preserve"> Г.С., организация - </w:t>
      </w:r>
      <w:r w:rsidRPr="002C6123">
        <w:rPr>
          <w:rFonts w:eastAsia="Calibri"/>
          <w:sz w:val="28"/>
          <w:szCs w:val="28"/>
        </w:rPr>
        <w:t>АО «</w:t>
      </w:r>
      <w:r w:rsidRPr="002C6123">
        <w:rPr>
          <w:sz w:val="28"/>
          <w:szCs w:val="28"/>
        </w:rPr>
        <w:t>Национальный центр нейрохирургии».</w:t>
      </w:r>
      <w:r w:rsidRPr="002C6123">
        <w:rPr>
          <w:b/>
          <w:sz w:val="28"/>
          <w:szCs w:val="28"/>
          <w:lang w:eastAsia="ru-RU"/>
        </w:rPr>
        <w:t xml:space="preserve"> 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bCs/>
          <w:sz w:val="28"/>
          <w:szCs w:val="28"/>
          <w:lang w:val="kk-KZ"/>
        </w:rPr>
      </w:pPr>
      <w:r w:rsidRPr="002C6123">
        <w:rPr>
          <w:bCs/>
          <w:sz w:val="28"/>
          <w:szCs w:val="28"/>
          <w:lang w:val="kk-KZ" w:eastAsia="ru-RU"/>
        </w:rPr>
        <w:t>Учебное пособие «</w:t>
      </w:r>
      <w:r w:rsidRPr="002C6123">
        <w:rPr>
          <w:bCs/>
          <w:sz w:val="28"/>
          <w:szCs w:val="28"/>
          <w:lang w:val="kk-KZ"/>
        </w:rPr>
        <w:t xml:space="preserve">Evidence based medicine in questions and answers», Авторы: Derbissalina G., Umbetzhanova.A., Bekbergenova.Zh., организация – НАО «Медицинский университет Астана». </w:t>
      </w:r>
    </w:p>
    <w:p w:rsidR="007F2F4E" w:rsidRPr="002C6123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bCs/>
          <w:sz w:val="28"/>
          <w:szCs w:val="28"/>
          <w:lang w:val="kk-KZ"/>
        </w:rPr>
      </w:pPr>
      <w:r w:rsidRPr="002C6123">
        <w:rPr>
          <w:bCs/>
          <w:sz w:val="28"/>
          <w:szCs w:val="28"/>
          <w:lang w:val="kk-KZ"/>
        </w:rPr>
        <w:t>Учебник «Клиникалық токсикология», автор: И.Тулеев, организация - Международный Казахско-Турецкий университет им. Хожа Ахмета Ясави.</w:t>
      </w:r>
      <w:r w:rsidRPr="002C6123">
        <w:rPr>
          <w:rFonts w:ascii="Calibri" w:eastAsia="Calibri" w:hAnsi="Calibri"/>
          <w:color w:val="000000"/>
          <w:sz w:val="28"/>
          <w:szCs w:val="28"/>
          <w:lang w:val="kk-KZ"/>
        </w:rPr>
        <w:t xml:space="preserve"> </w:t>
      </w:r>
    </w:p>
    <w:p w:rsidR="007F2F4E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bCs/>
          <w:sz w:val="28"/>
          <w:szCs w:val="28"/>
          <w:lang w:val="kk-KZ"/>
        </w:rPr>
      </w:pPr>
      <w:r w:rsidRPr="002C6123">
        <w:rPr>
          <w:rFonts w:eastAsia="Calibri"/>
          <w:sz w:val="28"/>
          <w:szCs w:val="28"/>
          <w:lang w:val="kk-KZ"/>
        </w:rPr>
        <w:t>Учебник «</w:t>
      </w:r>
      <w:r w:rsidRPr="002C6123">
        <w:rPr>
          <w:bCs/>
          <w:sz w:val="28"/>
          <w:szCs w:val="28"/>
          <w:lang w:val="kk-KZ"/>
        </w:rPr>
        <w:t>Бала  ауруларының пропедевтикасы», авторы: Мұстафина К.А., Маймаков Т.А., Кемельбеков Қ.С., Қарсыбаева К.Р., Жұмабеков Ж.Қ., оранизация – «Оңтүстік  қазақстан  медицина академиясы» АҚ.</w:t>
      </w:r>
      <w:r w:rsidRPr="002C6123">
        <w:rPr>
          <w:rFonts w:eastAsia="Calibri"/>
          <w:b/>
          <w:sz w:val="28"/>
          <w:szCs w:val="28"/>
          <w:lang w:val="kk-KZ"/>
        </w:rPr>
        <w:t xml:space="preserve"> </w:t>
      </w:r>
    </w:p>
    <w:p w:rsidR="007F2F4E" w:rsidRPr="007F2F4E" w:rsidRDefault="007F2F4E" w:rsidP="007F2F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bCs/>
          <w:sz w:val="28"/>
          <w:szCs w:val="28"/>
          <w:lang w:val="kk-KZ"/>
        </w:rPr>
      </w:pPr>
      <w:r w:rsidRPr="007F2F4E">
        <w:rPr>
          <w:rFonts w:eastAsia="Calibri"/>
          <w:sz w:val="28"/>
          <w:szCs w:val="28"/>
          <w:lang w:val="kk-KZ"/>
        </w:rPr>
        <w:t>Учебное пособие «</w:t>
      </w:r>
      <w:r w:rsidRPr="007F2F4E">
        <w:rPr>
          <w:sz w:val="28"/>
          <w:szCs w:val="28"/>
          <w:lang w:val="kk-KZ"/>
        </w:rPr>
        <w:t>Dangerous behavior of patients with schizophrenia», авторы - N.I. Raspopova, M.Sh. Jamantayeva, организация – НАО «Национальный Медицинский Университет им. С.Д. Асфендиярова»</w:t>
      </w:r>
    </w:p>
    <w:p w:rsidR="0056677D" w:rsidRDefault="0056677D"/>
    <w:sectPr w:rsidR="0056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2F02"/>
    <w:multiLevelType w:val="hybridMultilevel"/>
    <w:tmpl w:val="63A640CC"/>
    <w:lvl w:ilvl="0" w:tplc="5ED45CE6">
      <w:start w:val="1"/>
      <w:numFmt w:val="decimal"/>
      <w:lvlText w:val="%1)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3E"/>
    <w:rsid w:val="0056677D"/>
    <w:rsid w:val="007A003E"/>
    <w:rsid w:val="007F2F4E"/>
    <w:rsid w:val="00B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4E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7F2F4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rsid w:val="007F2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4E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7F2F4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rsid w:val="007F2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2020-05-12T11:17:00Z</dcterms:created>
  <dcterms:modified xsi:type="dcterms:W3CDTF">2020-05-12T11:17:00Z</dcterms:modified>
</cp:coreProperties>
</file>