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spellEnd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B49D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по исполнению профсоюзного бюджета</w:t>
      </w:r>
    </w:p>
    <w:p w:rsidR="00983E97" w:rsidRPr="0002672D" w:rsidRDefault="00983E9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225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февраль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225379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983E97" w:rsidRPr="0002672D" w:rsidRDefault="00983E97" w:rsidP="0022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Направлено на основные статьи затрат:</w:t>
      </w:r>
    </w:p>
    <w:p w:rsidR="00225379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Культурно-массовая работа.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25379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 </w:t>
      </w:r>
      <w:r w:rsidR="00225379" w:rsidRPr="0002672D">
        <w:rPr>
          <w:rFonts w:ascii="Times New Roman" w:eastAsia="Times New Roman" w:hAnsi="Times New Roman" w:cs="Times New Roman"/>
          <w:sz w:val="28"/>
          <w:szCs w:val="28"/>
        </w:rPr>
        <w:t>Международного Женского дня 8 марта -</w:t>
      </w:r>
      <w:r w:rsidR="00AD7283" w:rsidRPr="002A489E">
        <w:rPr>
          <w:rFonts w:ascii="Times New Roman" w:eastAsia="Times New Roman" w:hAnsi="Times New Roman" w:cs="Times New Roman"/>
          <w:b/>
          <w:sz w:val="24"/>
          <w:szCs w:val="24"/>
        </w:rPr>
        <w:t>3 </w:t>
      </w:r>
      <w:r w:rsidR="00C806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D7283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AD7283" w:rsidRPr="002A489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AD7283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="00AD7283" w:rsidRPr="002A489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D7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379" w:rsidRPr="0002672D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AD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D728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AD7283">
        <w:rPr>
          <w:rFonts w:ascii="Times New Roman" w:eastAsia="Times New Roman" w:hAnsi="Times New Roman" w:cs="Times New Roman"/>
          <w:sz w:val="28"/>
          <w:szCs w:val="28"/>
        </w:rPr>
        <w:t xml:space="preserve"> закуп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3E97" w:rsidRPr="0002672D" w:rsidRDefault="00AD728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25379">
        <w:rPr>
          <w:rFonts w:ascii="Times New Roman" w:eastAsia="Times New Roman" w:hAnsi="Times New Roman" w:cs="Times New Roman"/>
          <w:sz w:val="28"/>
          <w:szCs w:val="28"/>
        </w:rPr>
        <w:t>) полотен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5379">
        <w:rPr>
          <w:rFonts w:ascii="Times New Roman" w:eastAsia="Times New Roman" w:hAnsi="Times New Roman" w:cs="Times New Roman"/>
          <w:sz w:val="28"/>
          <w:szCs w:val="28"/>
        </w:rPr>
        <w:t xml:space="preserve">ц в подарочной упаковке 1750 </w:t>
      </w:r>
      <w:proofErr w:type="spellStart"/>
      <w:proofErr w:type="gramStart"/>
      <w:r w:rsidR="00225379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225379">
        <w:rPr>
          <w:rFonts w:ascii="Times New Roman" w:eastAsia="Times New Roman" w:hAnsi="Times New Roman" w:cs="Times New Roman"/>
          <w:sz w:val="28"/>
          <w:szCs w:val="28"/>
        </w:rPr>
        <w:t xml:space="preserve"> на сумму -1 547 000 </w:t>
      </w:r>
      <w:proofErr w:type="spellStart"/>
      <w:r w:rsidR="00225379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2253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E97" w:rsidRDefault="00AD728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5379">
        <w:rPr>
          <w:rFonts w:ascii="Times New Roman" w:eastAsia="Times New Roman" w:hAnsi="Times New Roman" w:cs="Times New Roman"/>
          <w:sz w:val="28"/>
          <w:szCs w:val="28"/>
        </w:rPr>
        <w:t>) круж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5379">
        <w:rPr>
          <w:rFonts w:ascii="Times New Roman" w:eastAsia="Times New Roman" w:hAnsi="Times New Roman" w:cs="Times New Roman"/>
          <w:sz w:val="28"/>
          <w:szCs w:val="28"/>
        </w:rPr>
        <w:t xml:space="preserve">к с нанесением  в количестве 1750 шт. на сумму 1 137500 </w:t>
      </w:r>
      <w:proofErr w:type="spellStart"/>
      <w:r w:rsidR="00225379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225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379" w:rsidRDefault="00AD728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25379">
        <w:rPr>
          <w:rFonts w:ascii="Times New Roman" w:eastAsia="Times New Roman" w:hAnsi="Times New Roman" w:cs="Times New Roman"/>
          <w:sz w:val="28"/>
          <w:szCs w:val="28"/>
        </w:rPr>
        <w:t>) диплом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25379">
        <w:rPr>
          <w:rFonts w:ascii="Times New Roman" w:eastAsia="Times New Roman" w:hAnsi="Times New Roman" w:cs="Times New Roman"/>
          <w:sz w:val="28"/>
          <w:szCs w:val="28"/>
        </w:rPr>
        <w:t xml:space="preserve"> для 33 номинантов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225379"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379"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proofErr w:type="spellStart"/>
      <w:r w:rsidR="00225379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225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379" w:rsidRDefault="00AD728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призов для  33 номинантов на сумму                                313 070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283" w:rsidRDefault="00AD728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призов для викторины в количестве 6 штук на сумму           7470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283" w:rsidRDefault="00AD728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приобретение цветов для номинантов 33 букета                 68 000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283" w:rsidRDefault="00AD7283" w:rsidP="00AD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был  организован  фуршет для женщин на 200 человек      -    375 800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283" w:rsidRPr="0002672D" w:rsidRDefault="00AD728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поздравления женского коллектива УК №1 Аксай, согласно поданного письма, было выделено 100 000 тенге. 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Материальная (благотворительная) помощь членам профсоюза.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На материальную (благотворительную) помощь израсходовано </w:t>
      </w:r>
      <w:r w:rsidR="0062268D">
        <w:rPr>
          <w:rFonts w:ascii="Times New Roman" w:eastAsia="Times New Roman" w:hAnsi="Times New Roman" w:cs="Times New Roman"/>
          <w:b/>
          <w:sz w:val="28"/>
          <w:szCs w:val="28"/>
        </w:rPr>
        <w:t>993420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1.На юбилей 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работников -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>117 5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00 тенге;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2.на санаторно-курортное лечение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1 работник</w:t>
      </w:r>
      <w:r w:rsidR="00CB49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>43920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3.на рождение ребенка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 4 работникам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 000 тенге;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4.на 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>детский лагерь 1 работнику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0 000 тенге;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5.на погребение родственников 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2 работникам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70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000 тенге;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>на погребение 2</w:t>
      </w:r>
      <w:r w:rsidR="00CB49D9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 xml:space="preserve">ников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806DF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 000 тенге;</w:t>
      </w:r>
    </w:p>
    <w:p w:rsidR="00C806DF" w:rsidRPr="0002672D" w:rsidRDefault="00C806DF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на лечение 3 работникам -150 000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</w:p>
    <w:p w:rsidR="00983E97" w:rsidRPr="0002672D" w:rsidRDefault="00C806DF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>.на материальную помощь остронуждающимся,</w:t>
      </w:r>
      <w:r w:rsidR="00CB49D9">
        <w:rPr>
          <w:rFonts w:ascii="Times New Roman" w:eastAsia="Times New Roman" w:hAnsi="Times New Roman" w:cs="Times New Roman"/>
          <w:sz w:val="28"/>
          <w:szCs w:val="28"/>
        </w:rPr>
        <w:t xml:space="preserve"> многодетным и 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 малообеспеченным семьям- </w:t>
      </w:r>
      <w:r w:rsidR="0062268D">
        <w:rPr>
          <w:rFonts w:ascii="Times New Roman" w:eastAsia="Times New Roman" w:hAnsi="Times New Roman" w:cs="Times New Roman"/>
          <w:sz w:val="28"/>
          <w:szCs w:val="28"/>
        </w:rPr>
        <w:t>402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 000 тенге. </w:t>
      </w: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Материальная (благотворительная) помощь выдается по личным заявлениям членов профсоюза, с указанием причины нуждаемости в оказании помощи  на основании решения профкома  и распоряжения  председателя профкома по расходному кассовому ордеру.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целях реализации «Программы социальной поддержки работников университета» 01 </w:t>
      </w:r>
      <w:r w:rsidR="00DA360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A360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года  заключен договор на оздоровление и реабилитацию работников в профессорской  клинике. За  </w:t>
      </w:r>
      <w:r w:rsidR="0062268D">
        <w:rPr>
          <w:rFonts w:ascii="Times New Roman" w:eastAsia="Times New Roman" w:hAnsi="Times New Roman" w:cs="Times New Roman"/>
          <w:sz w:val="28"/>
          <w:szCs w:val="28"/>
        </w:rPr>
        <w:t>январь и февраль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="0062268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2268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года прошло оздоровление </w:t>
      </w:r>
      <w:r w:rsidR="0062268D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человек на  </w:t>
      </w:r>
      <w:r w:rsidR="0062268D">
        <w:rPr>
          <w:rFonts w:ascii="Times New Roman" w:eastAsia="Times New Roman" w:hAnsi="Times New Roman" w:cs="Times New Roman"/>
          <w:sz w:val="28"/>
          <w:szCs w:val="28"/>
        </w:rPr>
        <w:t>513 985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тенге. </w:t>
      </w:r>
      <w:r w:rsidR="00CF2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25AA" w:rsidRDefault="00CF25AA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 основании  Дополнительного  соглашения к Коллективному договору      № 04 от 30 января 2019года</w:t>
      </w:r>
      <w:r w:rsidR="00CB49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университет обязуется  перечислять на счет профсоюза на организацию культурно-спортивных мероприятий и физкультурно-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оздоровительной работы 0,4% от ежемесячного фонда оплаты труда. В феврале 2019года было перечислено 1 500 000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Эти средства были израсходованы на проведение различных мероприятий, проводимых совместно с университетом.</w:t>
      </w:r>
    </w:p>
    <w:p w:rsidR="00CF25AA" w:rsidRPr="0002672D" w:rsidRDefault="00CF25AA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Pr="0002672D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E764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59" w:rsidRPr="001E55AD" w:rsidRDefault="00326D59" w:rsidP="001E55AD">
      <w:pPr>
        <w:spacing w:after="0" w:line="240" w:lineRule="auto"/>
      </w:pPr>
      <w:r>
        <w:separator/>
      </w:r>
    </w:p>
  </w:endnote>
  <w:endnote w:type="continuationSeparator" w:id="0">
    <w:p w:rsidR="00326D59" w:rsidRPr="001E55AD" w:rsidRDefault="00326D59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59" w:rsidRPr="001E55AD" w:rsidRDefault="00326D59" w:rsidP="001E55AD">
      <w:pPr>
        <w:spacing w:after="0" w:line="240" w:lineRule="auto"/>
      </w:pPr>
      <w:r>
        <w:separator/>
      </w:r>
    </w:p>
  </w:footnote>
  <w:footnote w:type="continuationSeparator" w:id="0">
    <w:p w:rsidR="00326D59" w:rsidRPr="001E55AD" w:rsidRDefault="00326D59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</w:p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 wp14:anchorId="2814248D" wp14:editId="27CAFF54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АХСКОГО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АЦИОНАЛЬНОГО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ЕДИЦИНСКОГО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НИВЕРСИТЕТА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83" w:rsidRDefault="001420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B3"/>
    <w:rsid w:val="00000C46"/>
    <w:rsid w:val="000143D8"/>
    <w:rsid w:val="00023DCC"/>
    <w:rsid w:val="00025011"/>
    <w:rsid w:val="00050878"/>
    <w:rsid w:val="000632EA"/>
    <w:rsid w:val="00066C9F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4C1C"/>
    <w:rsid w:val="00142083"/>
    <w:rsid w:val="00152CE1"/>
    <w:rsid w:val="00167BB6"/>
    <w:rsid w:val="001849E3"/>
    <w:rsid w:val="00185E7F"/>
    <w:rsid w:val="00187270"/>
    <w:rsid w:val="001B46C7"/>
    <w:rsid w:val="001E38B5"/>
    <w:rsid w:val="001E55AD"/>
    <w:rsid w:val="001F3AD7"/>
    <w:rsid w:val="001F4D6B"/>
    <w:rsid w:val="0020650C"/>
    <w:rsid w:val="00207F13"/>
    <w:rsid w:val="00225379"/>
    <w:rsid w:val="00226793"/>
    <w:rsid w:val="002269A5"/>
    <w:rsid w:val="0024590F"/>
    <w:rsid w:val="002553A9"/>
    <w:rsid w:val="002637AE"/>
    <w:rsid w:val="00274945"/>
    <w:rsid w:val="002820D3"/>
    <w:rsid w:val="00291517"/>
    <w:rsid w:val="00294FD3"/>
    <w:rsid w:val="00297F4A"/>
    <w:rsid w:val="002C38C4"/>
    <w:rsid w:val="002E5CF2"/>
    <w:rsid w:val="0030427C"/>
    <w:rsid w:val="00326D59"/>
    <w:rsid w:val="00340CD0"/>
    <w:rsid w:val="00362C35"/>
    <w:rsid w:val="003724DE"/>
    <w:rsid w:val="00391EFA"/>
    <w:rsid w:val="003C0E65"/>
    <w:rsid w:val="003C7A92"/>
    <w:rsid w:val="0041153A"/>
    <w:rsid w:val="00417A84"/>
    <w:rsid w:val="004341D0"/>
    <w:rsid w:val="00445675"/>
    <w:rsid w:val="00453396"/>
    <w:rsid w:val="00470DA9"/>
    <w:rsid w:val="00474C7C"/>
    <w:rsid w:val="00476C0E"/>
    <w:rsid w:val="004824CD"/>
    <w:rsid w:val="004874B2"/>
    <w:rsid w:val="0049211F"/>
    <w:rsid w:val="004D034E"/>
    <w:rsid w:val="004D4319"/>
    <w:rsid w:val="004E7646"/>
    <w:rsid w:val="004F529B"/>
    <w:rsid w:val="004F70F0"/>
    <w:rsid w:val="0050176C"/>
    <w:rsid w:val="0054090D"/>
    <w:rsid w:val="0055026F"/>
    <w:rsid w:val="00571591"/>
    <w:rsid w:val="005A0D4D"/>
    <w:rsid w:val="005A4981"/>
    <w:rsid w:val="005A748D"/>
    <w:rsid w:val="005B03A6"/>
    <w:rsid w:val="005B7203"/>
    <w:rsid w:val="005C6E87"/>
    <w:rsid w:val="005D4FD6"/>
    <w:rsid w:val="00603253"/>
    <w:rsid w:val="00605DAA"/>
    <w:rsid w:val="00612FB1"/>
    <w:rsid w:val="00615E0F"/>
    <w:rsid w:val="00622487"/>
    <w:rsid w:val="0062268D"/>
    <w:rsid w:val="006540A5"/>
    <w:rsid w:val="00673CA6"/>
    <w:rsid w:val="00682456"/>
    <w:rsid w:val="006A6F50"/>
    <w:rsid w:val="006D5356"/>
    <w:rsid w:val="006F6FD7"/>
    <w:rsid w:val="007061E4"/>
    <w:rsid w:val="00713474"/>
    <w:rsid w:val="00715F86"/>
    <w:rsid w:val="007274EB"/>
    <w:rsid w:val="00737B00"/>
    <w:rsid w:val="00750E4F"/>
    <w:rsid w:val="00760E31"/>
    <w:rsid w:val="0076683C"/>
    <w:rsid w:val="00771B6F"/>
    <w:rsid w:val="00773AA2"/>
    <w:rsid w:val="0078727D"/>
    <w:rsid w:val="007A22A3"/>
    <w:rsid w:val="007A6343"/>
    <w:rsid w:val="007C70B0"/>
    <w:rsid w:val="007D564F"/>
    <w:rsid w:val="007D776C"/>
    <w:rsid w:val="007E35D0"/>
    <w:rsid w:val="007F4480"/>
    <w:rsid w:val="00810BA7"/>
    <w:rsid w:val="00824C2C"/>
    <w:rsid w:val="00826EA3"/>
    <w:rsid w:val="008323FE"/>
    <w:rsid w:val="00846AF5"/>
    <w:rsid w:val="00860791"/>
    <w:rsid w:val="008629D8"/>
    <w:rsid w:val="00873ECB"/>
    <w:rsid w:val="00874909"/>
    <w:rsid w:val="00882973"/>
    <w:rsid w:val="0089406D"/>
    <w:rsid w:val="008A7FA0"/>
    <w:rsid w:val="008B0C41"/>
    <w:rsid w:val="008B2C59"/>
    <w:rsid w:val="008D2F66"/>
    <w:rsid w:val="008E1F4E"/>
    <w:rsid w:val="008F1F6E"/>
    <w:rsid w:val="008F7A1E"/>
    <w:rsid w:val="0091297C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B47CA"/>
    <w:rsid w:val="009C2F03"/>
    <w:rsid w:val="009C3849"/>
    <w:rsid w:val="009E028B"/>
    <w:rsid w:val="00A070E7"/>
    <w:rsid w:val="00A20EBE"/>
    <w:rsid w:val="00A410D2"/>
    <w:rsid w:val="00A87992"/>
    <w:rsid w:val="00AB0D19"/>
    <w:rsid w:val="00AC6231"/>
    <w:rsid w:val="00AD0F19"/>
    <w:rsid w:val="00AD7283"/>
    <w:rsid w:val="00AE5BFE"/>
    <w:rsid w:val="00AE5DA1"/>
    <w:rsid w:val="00AF69C8"/>
    <w:rsid w:val="00B048A2"/>
    <w:rsid w:val="00B33934"/>
    <w:rsid w:val="00B37AD6"/>
    <w:rsid w:val="00B429B3"/>
    <w:rsid w:val="00B54D4B"/>
    <w:rsid w:val="00B6345B"/>
    <w:rsid w:val="00B63E7C"/>
    <w:rsid w:val="00B67D5E"/>
    <w:rsid w:val="00B8011E"/>
    <w:rsid w:val="00B94FF5"/>
    <w:rsid w:val="00B961BB"/>
    <w:rsid w:val="00BA2900"/>
    <w:rsid w:val="00BB3A3A"/>
    <w:rsid w:val="00BD0247"/>
    <w:rsid w:val="00BD08D1"/>
    <w:rsid w:val="00BF6059"/>
    <w:rsid w:val="00BF7F77"/>
    <w:rsid w:val="00C04A60"/>
    <w:rsid w:val="00C145C9"/>
    <w:rsid w:val="00C21506"/>
    <w:rsid w:val="00C66300"/>
    <w:rsid w:val="00C72AC0"/>
    <w:rsid w:val="00C73FD3"/>
    <w:rsid w:val="00C806DF"/>
    <w:rsid w:val="00C93099"/>
    <w:rsid w:val="00C947BD"/>
    <w:rsid w:val="00CA3C15"/>
    <w:rsid w:val="00CB49D9"/>
    <w:rsid w:val="00CB67A6"/>
    <w:rsid w:val="00CC099D"/>
    <w:rsid w:val="00CC308D"/>
    <w:rsid w:val="00CC363B"/>
    <w:rsid w:val="00CD384A"/>
    <w:rsid w:val="00CD43F4"/>
    <w:rsid w:val="00CF25AA"/>
    <w:rsid w:val="00D0158B"/>
    <w:rsid w:val="00D21E9D"/>
    <w:rsid w:val="00D252A0"/>
    <w:rsid w:val="00D44FD5"/>
    <w:rsid w:val="00D62D39"/>
    <w:rsid w:val="00D67131"/>
    <w:rsid w:val="00D776B3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7BA2"/>
    <w:rsid w:val="00E31D26"/>
    <w:rsid w:val="00E5477F"/>
    <w:rsid w:val="00E5791D"/>
    <w:rsid w:val="00E82714"/>
    <w:rsid w:val="00E94E89"/>
    <w:rsid w:val="00EA1800"/>
    <w:rsid w:val="00EB2915"/>
    <w:rsid w:val="00EC43F0"/>
    <w:rsid w:val="00EE3200"/>
    <w:rsid w:val="00F23E5F"/>
    <w:rsid w:val="00F35C32"/>
    <w:rsid w:val="00F44D1B"/>
    <w:rsid w:val="00F56C5B"/>
    <w:rsid w:val="00F6278C"/>
    <w:rsid w:val="00F64C2B"/>
    <w:rsid w:val="00F70C2A"/>
    <w:rsid w:val="00F80184"/>
    <w:rsid w:val="00FB0D1E"/>
    <w:rsid w:val="00FB18CA"/>
    <w:rsid w:val="00FD0E3A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8E85-590D-43A9-8B2F-40B148A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2019-03-14T05:26:00Z</cp:lastPrinted>
  <dcterms:created xsi:type="dcterms:W3CDTF">2010-11-13T08:43:00Z</dcterms:created>
  <dcterms:modified xsi:type="dcterms:W3CDTF">2019-03-14T08:10:00Z</dcterms:modified>
</cp:coreProperties>
</file>